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8201" w14:textId="67B53E31" w:rsidR="00501256" w:rsidRPr="004B4AF4" w:rsidRDefault="00501256" w:rsidP="00F73FA7">
      <w:pPr>
        <w:pStyle w:val="NoSpacing"/>
        <w:rPr>
          <w:lang w:val="en-GB"/>
        </w:rPr>
      </w:pPr>
    </w:p>
    <w:p w14:paraId="796C95A3" w14:textId="77777777" w:rsidR="008F5BAA" w:rsidRPr="004B4AF4" w:rsidRDefault="008F5BAA" w:rsidP="00745936">
      <w:pPr>
        <w:spacing w:after="0" w:line="240" w:lineRule="auto"/>
        <w:jc w:val="center"/>
        <w:rPr>
          <w:rFonts w:ascii="Arial" w:hAnsi="Arial"/>
          <w:b/>
          <w:sz w:val="24"/>
          <w:szCs w:val="20"/>
          <w:u w:val="single"/>
          <w:lang w:val="en-GB"/>
        </w:rPr>
      </w:pPr>
    </w:p>
    <w:p w14:paraId="5A9B0356" w14:textId="3318CFF3" w:rsidR="00C453C1" w:rsidRPr="004B4AF4" w:rsidRDefault="703E16AE" w:rsidP="70C3DE84">
      <w:pPr>
        <w:pStyle w:val="Header"/>
        <w:pBdr>
          <w:bottom w:val="thickThinSmallGap" w:sz="24" w:space="1" w:color="622423" w:themeColor="accent2" w:themeShade="7F"/>
        </w:pBdr>
        <w:jc w:val="both"/>
        <w:rPr>
          <w:rFonts w:ascii="Arial" w:eastAsiaTheme="majorEastAsia" w:hAnsi="Arial" w:cs="Arial"/>
          <w:b/>
          <w:bCs/>
          <w:sz w:val="24"/>
          <w:szCs w:val="24"/>
          <w:lang w:val="pt-BR"/>
        </w:rPr>
      </w:pPr>
      <w:r w:rsidRPr="004B4AF4">
        <w:rPr>
          <w:rFonts w:ascii="Arial" w:hAnsi="Arial" w:cs="Arial"/>
          <w:b/>
          <w:sz w:val="24"/>
          <w:lang w:bidi="ro-RO"/>
        </w:rPr>
        <w:t>NOT</w:t>
      </w:r>
      <w:r w:rsidR="00581E9C" w:rsidRPr="004B4AF4">
        <w:rPr>
          <w:rFonts w:ascii="Arial" w:hAnsi="Arial" w:cs="Arial"/>
          <w:b/>
          <w:sz w:val="24"/>
          <w:lang w:bidi="ro-RO"/>
        </w:rPr>
        <w:t>A DE INFORMARE</w:t>
      </w:r>
      <w:r w:rsidRPr="004B4AF4">
        <w:rPr>
          <w:rFonts w:ascii="Arial" w:hAnsi="Arial" w:cs="Arial"/>
          <w:b/>
          <w:sz w:val="24"/>
          <w:lang w:bidi="ro-RO"/>
        </w:rPr>
        <w:t xml:space="preserve"> PRIVIND PROTECȚIA DATELOR</w:t>
      </w:r>
    </w:p>
    <w:p w14:paraId="3E47E2EE" w14:textId="77777777" w:rsidR="001C0B9B" w:rsidRPr="004B4AF4" w:rsidRDefault="001C0B9B" w:rsidP="00D62B6C">
      <w:pPr>
        <w:spacing w:after="0"/>
        <w:rPr>
          <w:rFonts w:ascii="Arial" w:hAnsi="Arial" w:cs="Arial"/>
          <w:sz w:val="20"/>
          <w:szCs w:val="20"/>
          <w:lang w:val="pt-BR"/>
        </w:rPr>
      </w:pPr>
    </w:p>
    <w:p w14:paraId="07DBF115" w14:textId="1B85565F" w:rsidR="00C453C1" w:rsidRPr="004B4AF4" w:rsidRDefault="00870450">
      <w:pPr>
        <w:spacing w:after="0"/>
        <w:rPr>
          <w:rFonts w:ascii="Arial" w:hAnsi="Arial" w:cs="Arial"/>
          <w:b/>
          <w:sz w:val="18"/>
          <w:szCs w:val="18"/>
          <w:lang w:val="pt-BR"/>
        </w:rPr>
      </w:pPr>
      <w:r w:rsidRPr="004B4AF4">
        <w:rPr>
          <w:rFonts w:ascii="Arial" w:hAnsi="Arial" w:cs="Arial"/>
          <w:b/>
          <w:sz w:val="18"/>
          <w:szCs w:val="18"/>
          <w:lang w:bidi="ro-RO"/>
        </w:rPr>
        <w:t>Ultima actualizare [</w:t>
      </w:r>
      <w:r w:rsidR="004E3626">
        <w:rPr>
          <w:rFonts w:ascii="Arial" w:hAnsi="Arial" w:cs="Arial"/>
          <w:b/>
          <w:sz w:val="18"/>
          <w:szCs w:val="18"/>
          <w:lang w:bidi="ro-RO"/>
        </w:rPr>
        <w:t>31 Decembrie 2024</w:t>
      </w:r>
      <w:r w:rsidRPr="004B4AF4">
        <w:rPr>
          <w:rFonts w:ascii="Arial" w:hAnsi="Arial" w:cs="Arial"/>
          <w:b/>
          <w:sz w:val="18"/>
          <w:szCs w:val="18"/>
          <w:lang w:bidi="ro-RO"/>
        </w:rPr>
        <w:t>]</w:t>
      </w:r>
    </w:p>
    <w:p w14:paraId="5269942E" w14:textId="29A65FC6" w:rsidR="001C0B9B" w:rsidRPr="004B4AF4" w:rsidRDefault="001C0B9B" w:rsidP="00D62B6C">
      <w:pPr>
        <w:spacing w:after="0"/>
        <w:rPr>
          <w:rFonts w:ascii="Arial" w:hAnsi="Arial" w:cs="Arial"/>
          <w:sz w:val="18"/>
          <w:szCs w:val="18"/>
          <w:lang w:val="pt-BR"/>
        </w:rPr>
      </w:pPr>
    </w:p>
    <w:p w14:paraId="1BBC6941" w14:textId="4D522855" w:rsidR="00C453C1" w:rsidRPr="004B4AF4" w:rsidRDefault="00746006">
      <w:pPr>
        <w:spacing w:after="0"/>
        <w:rPr>
          <w:rFonts w:ascii="Arial" w:hAnsi="Arial" w:cs="Arial"/>
          <w:b/>
          <w:bCs/>
          <w:sz w:val="18"/>
          <w:szCs w:val="18"/>
          <w:lang w:val="pt-BR"/>
        </w:rPr>
      </w:pPr>
      <w:r w:rsidRPr="004B4AF4">
        <w:rPr>
          <w:rFonts w:ascii="Arial" w:hAnsi="Arial" w:cs="Arial"/>
          <w:b/>
          <w:sz w:val="18"/>
          <w:szCs w:val="18"/>
          <w:lang w:bidi="ro-RO"/>
        </w:rPr>
        <w:t>Secțiune preliminară: Principalele modificări</w:t>
      </w:r>
    </w:p>
    <w:p w14:paraId="28672C9F" w14:textId="3CD69ADF" w:rsidR="001C0B9B" w:rsidRPr="004B4AF4" w:rsidRDefault="001C0B9B" w:rsidP="00F22A8B">
      <w:pPr>
        <w:spacing w:after="0"/>
        <w:jc w:val="both"/>
        <w:rPr>
          <w:rFonts w:ascii="Arial" w:hAnsi="Arial" w:cs="Arial"/>
          <w:sz w:val="18"/>
          <w:szCs w:val="18"/>
          <w:lang w:val="pt-BR"/>
        </w:rPr>
      </w:pPr>
    </w:p>
    <w:p w14:paraId="0D8FE64D" w14:textId="08BA1E46" w:rsidR="004E3626" w:rsidRDefault="004E3626" w:rsidP="00F22A8B">
      <w:pPr>
        <w:spacing w:after="0"/>
        <w:jc w:val="both"/>
        <w:rPr>
          <w:rFonts w:ascii="Arial" w:hAnsi="Arial" w:cs="Arial"/>
          <w:sz w:val="18"/>
          <w:szCs w:val="18"/>
          <w:lang w:bidi="ro-RO"/>
        </w:rPr>
      </w:pPr>
      <w:r>
        <w:rPr>
          <w:rFonts w:ascii="Arial" w:hAnsi="Arial" w:cs="Arial"/>
          <w:sz w:val="18"/>
          <w:szCs w:val="18"/>
          <w:lang w:bidi="ro-RO"/>
        </w:rPr>
        <w:t xml:space="preserve">Modificarea adresei de contact in contextul mutarii sediului operatorului de date </w:t>
      </w:r>
      <w:r w:rsidRPr="004B4AF4">
        <w:rPr>
          <w:rFonts w:ascii="Arial" w:hAnsi="Arial" w:cs="Arial"/>
          <w:sz w:val="18"/>
          <w:szCs w:val="18"/>
          <w:lang w:bidi="ro-RO"/>
        </w:rPr>
        <w:t>BNP Paribas Cardif (Cardif-Assurances Risques Divers S.A. Paris, Sucursala Bucureşti și Cardif Assurance Vie S.A. Paris, Sucursala Bucureşti)</w:t>
      </w:r>
      <w:r>
        <w:rPr>
          <w:rFonts w:ascii="Arial" w:hAnsi="Arial" w:cs="Arial"/>
          <w:sz w:val="18"/>
          <w:szCs w:val="18"/>
          <w:lang w:bidi="ro-RO"/>
        </w:rPr>
        <w:t>.</w:t>
      </w:r>
    </w:p>
    <w:p w14:paraId="18C0DA7F" w14:textId="77777777" w:rsidR="004E3626" w:rsidRDefault="004E3626" w:rsidP="00F22A8B">
      <w:pPr>
        <w:spacing w:after="0"/>
        <w:jc w:val="both"/>
        <w:rPr>
          <w:rFonts w:ascii="Arial" w:hAnsi="Arial" w:cs="Arial"/>
          <w:sz w:val="18"/>
          <w:szCs w:val="18"/>
          <w:lang w:bidi="ro-RO"/>
        </w:rPr>
      </w:pPr>
    </w:p>
    <w:p w14:paraId="0F317056" w14:textId="77777777" w:rsidR="004E3626" w:rsidRDefault="004E3626" w:rsidP="00F22A8B">
      <w:pPr>
        <w:spacing w:after="0"/>
        <w:jc w:val="both"/>
        <w:rPr>
          <w:rFonts w:ascii="Arial" w:hAnsi="Arial" w:cs="Arial"/>
          <w:sz w:val="18"/>
          <w:szCs w:val="18"/>
          <w:lang w:bidi="ro-RO"/>
        </w:rPr>
      </w:pPr>
    </w:p>
    <w:p w14:paraId="261EA60D" w14:textId="5E4B70C0" w:rsidR="00C453C1" w:rsidRPr="004E3626" w:rsidRDefault="00BD2E4E" w:rsidP="00F22A8B">
      <w:pPr>
        <w:spacing w:after="0"/>
        <w:jc w:val="both"/>
        <w:rPr>
          <w:rFonts w:ascii="Arial" w:hAnsi="Arial" w:cs="Arial"/>
          <w:sz w:val="18"/>
          <w:szCs w:val="18"/>
        </w:rPr>
      </w:pPr>
      <w:r w:rsidRPr="004B4AF4">
        <w:rPr>
          <w:rFonts w:ascii="Arial" w:hAnsi="Arial" w:cs="Arial"/>
          <w:sz w:val="18"/>
          <w:szCs w:val="18"/>
          <w:lang w:bidi="ro-RO"/>
        </w:rPr>
        <w:t xml:space="preserve">Grupul BNP Paribas </w:t>
      </w:r>
      <w:r w:rsidR="00873550" w:rsidRPr="004B4AF4">
        <w:rPr>
          <w:rFonts w:ascii="Arial" w:hAnsi="Arial" w:cs="Arial"/>
          <w:sz w:val="18"/>
          <w:szCs w:val="18"/>
          <w:lang w:bidi="ro-RO"/>
        </w:rPr>
        <w:t>este un</w:t>
      </w:r>
      <w:r w:rsidR="00870450" w:rsidRPr="004B4AF4">
        <w:rPr>
          <w:rFonts w:ascii="Arial" w:hAnsi="Arial" w:cs="Arial"/>
          <w:sz w:val="18"/>
          <w:szCs w:val="18"/>
          <w:lang w:bidi="ro-RO"/>
        </w:rPr>
        <w:t xml:space="preserve"> partener de încredere, </w:t>
      </w:r>
      <w:r w:rsidR="00873550" w:rsidRPr="004B4AF4">
        <w:rPr>
          <w:rFonts w:ascii="Arial" w:hAnsi="Arial" w:cs="Arial"/>
          <w:sz w:val="18"/>
          <w:szCs w:val="18"/>
          <w:lang w:bidi="ro-RO"/>
        </w:rPr>
        <w:t xml:space="preserve">astfel </w:t>
      </w:r>
      <w:r w:rsidR="00870450" w:rsidRPr="004B4AF4">
        <w:rPr>
          <w:rFonts w:ascii="Arial" w:hAnsi="Arial" w:cs="Arial"/>
          <w:sz w:val="18"/>
          <w:szCs w:val="18"/>
          <w:lang w:bidi="ro-RO"/>
        </w:rPr>
        <w:t xml:space="preserve">protecția datelor dvs. cu caracter personal este importantă pentru </w:t>
      </w:r>
      <w:r w:rsidR="00873550" w:rsidRPr="004B4AF4">
        <w:rPr>
          <w:rFonts w:ascii="Arial" w:hAnsi="Arial" w:cs="Arial"/>
          <w:sz w:val="18"/>
          <w:szCs w:val="18"/>
          <w:lang w:bidi="ro-RO"/>
        </w:rPr>
        <w:t>noi</w:t>
      </w:r>
      <w:r w:rsidR="00870450" w:rsidRPr="004B4AF4">
        <w:rPr>
          <w:rFonts w:ascii="Arial" w:hAnsi="Arial" w:cs="Arial"/>
          <w:sz w:val="18"/>
          <w:szCs w:val="18"/>
          <w:lang w:bidi="ro-RO"/>
        </w:rPr>
        <w:t xml:space="preserve">. </w:t>
      </w:r>
      <w:r w:rsidR="4EC3C357" w:rsidRPr="004B4AF4">
        <w:rPr>
          <w:rFonts w:ascii="Arial" w:hAnsi="Arial" w:cs="Arial"/>
          <w:sz w:val="18"/>
          <w:szCs w:val="18"/>
          <w:lang w:bidi="ro-RO"/>
        </w:rPr>
        <w:t xml:space="preserve">Am îmbunătățit </w:t>
      </w:r>
      <w:r w:rsidR="00873550" w:rsidRPr="004B4AF4">
        <w:rPr>
          <w:rFonts w:ascii="Arial" w:hAnsi="Arial" w:cs="Arial"/>
          <w:sz w:val="18"/>
          <w:szCs w:val="18"/>
          <w:lang w:bidi="ro-RO"/>
        </w:rPr>
        <w:t>Nota de Informare privind protecția datelor</w:t>
      </w:r>
      <w:r w:rsidR="00873550" w:rsidRPr="004B4AF4">
        <w:rPr>
          <w:rStyle w:val="Strong"/>
          <w:rFonts w:ascii="Arial" w:hAnsi="Arial" w:cs="Arial"/>
          <w:sz w:val="18"/>
          <w:szCs w:val="18"/>
          <w:shd w:val="clear" w:color="auto" w:fill="FFFFFF"/>
        </w:rPr>
        <w:t xml:space="preserve"> </w:t>
      </w:r>
      <w:r w:rsidR="00873550" w:rsidRPr="004B4AF4">
        <w:rPr>
          <w:rFonts w:ascii="Arial" w:hAnsi="Arial" w:cs="Arial"/>
          <w:sz w:val="18"/>
          <w:szCs w:val="18"/>
          <w:lang w:bidi="ro-RO"/>
        </w:rPr>
        <w:t xml:space="preserve">fiind mai </w:t>
      </w:r>
      <w:r w:rsidR="4EC3C357" w:rsidRPr="004B4AF4">
        <w:rPr>
          <w:rFonts w:ascii="Arial" w:hAnsi="Arial" w:cs="Arial"/>
          <w:sz w:val="18"/>
          <w:szCs w:val="18"/>
          <w:lang w:bidi="ro-RO"/>
        </w:rPr>
        <w:t>transparenț</w:t>
      </w:r>
      <w:r w:rsidR="00873550" w:rsidRPr="004B4AF4">
        <w:rPr>
          <w:rFonts w:ascii="Arial" w:hAnsi="Arial" w:cs="Arial"/>
          <w:sz w:val="18"/>
          <w:szCs w:val="18"/>
          <w:lang w:bidi="ro-RO"/>
        </w:rPr>
        <w:t>i</w:t>
      </w:r>
      <w:r w:rsidR="4EC3C357" w:rsidRPr="004B4AF4">
        <w:rPr>
          <w:rFonts w:ascii="Arial" w:hAnsi="Arial" w:cs="Arial"/>
          <w:sz w:val="18"/>
          <w:szCs w:val="18"/>
          <w:lang w:bidi="ro-RO"/>
        </w:rPr>
        <w:t xml:space="preserve"> </w:t>
      </w:r>
      <w:r w:rsidR="00873550" w:rsidRPr="004B4AF4">
        <w:rPr>
          <w:rFonts w:ascii="Arial" w:hAnsi="Arial" w:cs="Arial"/>
          <w:sz w:val="18"/>
          <w:szCs w:val="18"/>
          <w:lang w:bidi="ro-RO"/>
        </w:rPr>
        <w:t xml:space="preserve">in ceea ce privește </w:t>
      </w:r>
      <w:r w:rsidR="4EC3C357" w:rsidRPr="004B4AF4">
        <w:rPr>
          <w:rFonts w:ascii="Arial" w:hAnsi="Arial" w:cs="Arial"/>
          <w:sz w:val="18"/>
          <w:szCs w:val="18"/>
          <w:lang w:bidi="ro-RO"/>
        </w:rPr>
        <w:t>următoarele informații:</w:t>
      </w:r>
    </w:p>
    <w:p w14:paraId="00D5067C" w14:textId="55E2B099" w:rsidR="00C453C1" w:rsidRPr="004B4AF4" w:rsidRDefault="00D81CF6" w:rsidP="00F22A8B">
      <w:pPr>
        <w:pStyle w:val="ListParagraph"/>
        <w:numPr>
          <w:ilvl w:val="0"/>
          <w:numId w:val="11"/>
        </w:numPr>
        <w:spacing w:after="0"/>
        <w:jc w:val="both"/>
        <w:rPr>
          <w:rFonts w:ascii="Arial" w:hAnsi="Arial" w:cs="Arial"/>
          <w:sz w:val="18"/>
          <w:szCs w:val="18"/>
          <w:lang w:val="pt-BR"/>
        </w:rPr>
      </w:pPr>
      <w:r w:rsidRPr="004B4AF4">
        <w:rPr>
          <w:rFonts w:ascii="Arial" w:hAnsi="Arial" w:cs="Arial"/>
          <w:sz w:val="18"/>
          <w:szCs w:val="18"/>
          <w:lang w:bidi="ro-RO"/>
        </w:rPr>
        <w:t>activități de procesare</w:t>
      </w:r>
      <w:r w:rsidR="00AE2BCA" w:rsidRPr="004B4AF4">
        <w:rPr>
          <w:rFonts w:ascii="Arial" w:hAnsi="Arial" w:cs="Arial"/>
          <w:sz w:val="18"/>
          <w:szCs w:val="18"/>
          <w:lang w:bidi="ro-RO"/>
        </w:rPr>
        <w:t xml:space="preserve"> referitoare la prospectarea comercială</w:t>
      </w:r>
    </w:p>
    <w:p w14:paraId="07667AA6" w14:textId="265C11EE" w:rsidR="00C453C1" w:rsidRPr="004B4AF4" w:rsidRDefault="00D81CF6" w:rsidP="00F22A8B">
      <w:pPr>
        <w:pStyle w:val="ListParagraph"/>
        <w:numPr>
          <w:ilvl w:val="0"/>
          <w:numId w:val="11"/>
        </w:numPr>
        <w:spacing w:after="0"/>
        <w:jc w:val="both"/>
        <w:rPr>
          <w:rFonts w:ascii="Arial" w:hAnsi="Arial" w:cs="Arial"/>
          <w:sz w:val="18"/>
          <w:szCs w:val="18"/>
          <w:lang w:val="pt-BR"/>
        </w:rPr>
      </w:pPr>
      <w:r w:rsidRPr="004B4AF4">
        <w:rPr>
          <w:rFonts w:ascii="Arial" w:hAnsi="Arial" w:cs="Arial"/>
          <w:sz w:val="18"/>
          <w:szCs w:val="18"/>
          <w:lang w:bidi="ro-RO"/>
        </w:rPr>
        <w:t>activități de procesare referitoare la combaterea</w:t>
      </w:r>
      <w:r w:rsidR="00AE2BCA" w:rsidRPr="004B4AF4">
        <w:rPr>
          <w:rFonts w:ascii="Arial" w:hAnsi="Arial" w:cs="Arial"/>
          <w:sz w:val="18"/>
          <w:szCs w:val="18"/>
          <w:lang w:bidi="ro-RO"/>
        </w:rPr>
        <w:t xml:space="preserve"> spălării banilor și </w:t>
      </w:r>
      <w:r w:rsidRPr="004B4AF4">
        <w:rPr>
          <w:rFonts w:ascii="Arial" w:hAnsi="Arial" w:cs="Arial"/>
          <w:sz w:val="18"/>
          <w:szCs w:val="18"/>
          <w:lang w:bidi="ro-RO"/>
        </w:rPr>
        <w:t xml:space="preserve">a </w:t>
      </w:r>
      <w:r w:rsidR="00AE2BCA" w:rsidRPr="004B4AF4">
        <w:rPr>
          <w:rFonts w:ascii="Arial" w:hAnsi="Arial" w:cs="Arial"/>
          <w:sz w:val="18"/>
          <w:szCs w:val="18"/>
          <w:lang w:bidi="ro-RO"/>
        </w:rPr>
        <w:t>finanțării terorismului</w:t>
      </w:r>
      <w:r w:rsidRPr="004B4AF4">
        <w:rPr>
          <w:rFonts w:ascii="Arial" w:hAnsi="Arial" w:cs="Arial"/>
          <w:sz w:val="18"/>
          <w:szCs w:val="18"/>
          <w:lang w:bidi="ro-RO"/>
        </w:rPr>
        <w:t>, cât</w:t>
      </w:r>
      <w:r w:rsidR="00AE2BCA" w:rsidRPr="004B4AF4">
        <w:rPr>
          <w:rFonts w:ascii="Arial" w:hAnsi="Arial" w:cs="Arial"/>
          <w:sz w:val="18"/>
          <w:szCs w:val="18"/>
          <w:lang w:bidi="ro-RO"/>
        </w:rPr>
        <w:t xml:space="preserve"> și </w:t>
      </w:r>
      <w:r w:rsidRPr="004B4AF4">
        <w:rPr>
          <w:rFonts w:ascii="Arial" w:hAnsi="Arial" w:cs="Arial"/>
          <w:sz w:val="18"/>
          <w:szCs w:val="18"/>
          <w:lang w:bidi="ro-RO"/>
        </w:rPr>
        <w:t xml:space="preserve">cele referitoare la </w:t>
      </w:r>
      <w:r w:rsidR="00AE2BCA" w:rsidRPr="004B4AF4">
        <w:rPr>
          <w:rFonts w:ascii="Arial" w:hAnsi="Arial" w:cs="Arial"/>
          <w:sz w:val="18"/>
          <w:szCs w:val="18"/>
          <w:lang w:bidi="ro-RO"/>
        </w:rPr>
        <w:t>sancțiuni internaționale (</w:t>
      </w:r>
      <w:r w:rsidR="00873550" w:rsidRPr="004B4AF4">
        <w:rPr>
          <w:rFonts w:ascii="Arial" w:hAnsi="Arial" w:cs="Arial"/>
          <w:sz w:val="18"/>
          <w:szCs w:val="18"/>
          <w:lang w:bidi="ro-RO"/>
        </w:rPr>
        <w:t xml:space="preserve">blocarea </w:t>
      </w:r>
      <w:r w:rsidR="00BD2E4E" w:rsidRPr="004B4AF4">
        <w:rPr>
          <w:rFonts w:ascii="Arial" w:hAnsi="Arial" w:cs="Arial"/>
          <w:sz w:val="18"/>
          <w:szCs w:val="18"/>
          <w:lang w:bidi="ro-RO"/>
        </w:rPr>
        <w:t>fondurilor</w:t>
      </w:r>
      <w:r w:rsidR="00AE2BCA" w:rsidRPr="004B4AF4">
        <w:rPr>
          <w:rFonts w:ascii="Arial" w:hAnsi="Arial" w:cs="Arial"/>
          <w:sz w:val="18"/>
          <w:szCs w:val="18"/>
          <w:lang w:bidi="ro-RO"/>
        </w:rPr>
        <w:t>)</w:t>
      </w:r>
    </w:p>
    <w:p w14:paraId="1869D7E1" w14:textId="1708936A" w:rsidR="4E0186D5" w:rsidRPr="004B4AF4" w:rsidRDefault="4E0186D5" w:rsidP="00F22A8B">
      <w:pPr>
        <w:spacing w:after="0"/>
        <w:jc w:val="both"/>
        <w:rPr>
          <w:rFonts w:ascii="Arial" w:hAnsi="Arial" w:cs="Arial"/>
          <w:sz w:val="18"/>
          <w:szCs w:val="18"/>
          <w:lang w:val="pt-BR"/>
        </w:rPr>
      </w:pPr>
    </w:p>
    <w:p w14:paraId="017BDD3E" w14:textId="77777777" w:rsidR="00C453C1" w:rsidRPr="004B4AF4" w:rsidRDefault="00870450" w:rsidP="00F22A8B">
      <w:pPr>
        <w:spacing w:after="0"/>
        <w:jc w:val="both"/>
        <w:rPr>
          <w:rFonts w:ascii="Arial" w:hAnsi="Arial" w:cs="Arial"/>
          <w:b/>
          <w:bCs/>
          <w:sz w:val="18"/>
          <w:szCs w:val="18"/>
          <w:lang w:val="pt-BR"/>
        </w:rPr>
      </w:pPr>
      <w:r w:rsidRPr="004B4AF4">
        <w:rPr>
          <w:rFonts w:ascii="Arial" w:hAnsi="Arial" w:cs="Arial"/>
          <w:b/>
          <w:sz w:val="18"/>
          <w:szCs w:val="18"/>
          <w:lang w:bidi="ro-RO"/>
        </w:rPr>
        <w:t>Introducere</w:t>
      </w:r>
    </w:p>
    <w:p w14:paraId="47D8BD7E" w14:textId="77777777" w:rsidR="00DD46E5" w:rsidRPr="004B4AF4" w:rsidRDefault="00DD46E5" w:rsidP="00F22A8B">
      <w:pPr>
        <w:spacing w:after="0"/>
        <w:jc w:val="both"/>
        <w:rPr>
          <w:rFonts w:ascii="Arial" w:hAnsi="Arial" w:cs="Arial"/>
          <w:b/>
          <w:bCs/>
          <w:sz w:val="18"/>
          <w:szCs w:val="18"/>
          <w:lang w:val="pt-BR"/>
        </w:rPr>
      </w:pPr>
    </w:p>
    <w:p w14:paraId="07E35594" w14:textId="31E31C95" w:rsidR="00C453C1" w:rsidRPr="004B4AF4" w:rsidRDefault="00BD2E4E" w:rsidP="00F22A8B">
      <w:pPr>
        <w:spacing w:after="0"/>
        <w:jc w:val="both"/>
        <w:rPr>
          <w:rFonts w:ascii="Arial" w:hAnsi="Arial" w:cs="Arial"/>
          <w:b/>
          <w:bCs/>
          <w:sz w:val="18"/>
          <w:szCs w:val="18"/>
          <w:lang w:val="pt-BR"/>
        </w:rPr>
      </w:pPr>
      <w:r w:rsidRPr="004B4AF4">
        <w:rPr>
          <w:rFonts w:ascii="Arial" w:hAnsi="Arial" w:cs="Arial"/>
          <w:sz w:val="18"/>
          <w:szCs w:val="18"/>
          <w:lang w:bidi="ro-RO"/>
        </w:rPr>
        <w:t>Protecția datelor dvs. cu caracter personal este</w:t>
      </w:r>
      <w:r w:rsidR="00D81CF6" w:rsidRPr="004B4AF4">
        <w:rPr>
          <w:rFonts w:ascii="Arial" w:hAnsi="Arial" w:cs="Arial"/>
          <w:sz w:val="18"/>
          <w:szCs w:val="18"/>
          <w:lang w:bidi="ro-RO"/>
        </w:rPr>
        <w:t xml:space="preserve"> foarte</w:t>
      </w:r>
      <w:r w:rsidRPr="004B4AF4">
        <w:rPr>
          <w:rFonts w:ascii="Arial" w:hAnsi="Arial" w:cs="Arial"/>
          <w:sz w:val="18"/>
          <w:szCs w:val="18"/>
          <w:lang w:bidi="ro-RO"/>
        </w:rPr>
        <w:t xml:space="preserve"> importantă pentru Grupul BNP Paribas, care a adoptat principii ferme în această privință în cadrul </w:t>
      </w:r>
      <w:r w:rsidR="00EF5CDC">
        <w:rPr>
          <w:rFonts w:ascii="Arial" w:hAnsi="Arial" w:cs="Arial"/>
          <w:sz w:val="18"/>
          <w:szCs w:val="18"/>
          <w:lang w:bidi="ro-RO"/>
        </w:rPr>
        <w:t>Carta</w:t>
      </w:r>
      <w:r w:rsidR="00C1064F">
        <w:rPr>
          <w:rFonts w:ascii="Arial" w:hAnsi="Arial" w:cs="Arial"/>
          <w:sz w:val="18"/>
          <w:szCs w:val="18"/>
          <w:lang w:bidi="ro-RO"/>
        </w:rPr>
        <w:t xml:space="preserve"> </w:t>
      </w:r>
      <w:r w:rsidRPr="004B4AF4">
        <w:rPr>
          <w:rFonts w:ascii="Arial" w:hAnsi="Arial" w:cs="Arial"/>
          <w:sz w:val="18"/>
          <w:szCs w:val="18"/>
          <w:lang w:bidi="ro-RO"/>
        </w:rPr>
        <w:t>privind Protecția Datelor cu Caracter Personal disponibil la</w:t>
      </w:r>
      <w:r w:rsidRPr="004B4AF4">
        <w:rPr>
          <w:rFonts w:ascii="Arial" w:hAnsi="Arial" w:cs="Arial"/>
          <w:sz w:val="18"/>
          <w:szCs w:val="18"/>
        </w:rPr>
        <w:t xml:space="preserve"> </w:t>
      </w:r>
      <w:hyperlink r:id="rId11" w:history="1">
        <w:r w:rsidR="00D71C45" w:rsidRPr="004B4AF4">
          <w:rPr>
            <w:rStyle w:val="Hyperlink"/>
            <w:rFonts w:ascii="Arial" w:hAnsi="Arial" w:cs="Arial"/>
            <w:color w:val="auto"/>
            <w:sz w:val="18"/>
            <w:szCs w:val="18"/>
            <w:lang w:bidi="ro-RO"/>
          </w:rPr>
          <w:t>https://group.bnpparibas/uploads/file/bnpparibas_personal_data_privacy_charter.pdf</w:t>
        </w:r>
      </w:hyperlink>
      <w:r w:rsidR="00D2072E" w:rsidRPr="004B4AF4">
        <w:rPr>
          <w:rFonts w:ascii="Arial" w:hAnsi="Arial" w:cs="Arial"/>
          <w:sz w:val="18"/>
          <w:szCs w:val="18"/>
          <w:lang w:bidi="ro-RO"/>
        </w:rPr>
        <w:t xml:space="preserve"> .</w:t>
      </w:r>
    </w:p>
    <w:p w14:paraId="155D4FFA" w14:textId="59E09381" w:rsidR="007555F5" w:rsidRPr="004B4AF4" w:rsidRDefault="007555F5" w:rsidP="00F22A8B">
      <w:pPr>
        <w:autoSpaceDE w:val="0"/>
        <w:autoSpaceDN w:val="0"/>
        <w:adjustRightInd w:val="0"/>
        <w:spacing w:after="0"/>
        <w:jc w:val="both"/>
        <w:rPr>
          <w:rFonts w:ascii="Arial" w:hAnsi="Arial" w:cs="Arial"/>
          <w:sz w:val="18"/>
          <w:szCs w:val="18"/>
          <w:lang w:val="pt-BR"/>
        </w:rPr>
      </w:pPr>
    </w:p>
    <w:p w14:paraId="3756B385" w14:textId="722087A0" w:rsidR="00C453C1" w:rsidRPr="004B4AF4" w:rsidRDefault="009A1005" w:rsidP="00F22A8B">
      <w:pPr>
        <w:autoSpaceDE w:val="0"/>
        <w:autoSpaceDN w:val="0"/>
        <w:adjustRightInd w:val="0"/>
        <w:spacing w:after="0"/>
        <w:jc w:val="both"/>
        <w:rPr>
          <w:rFonts w:ascii="Arial" w:hAnsi="Arial" w:cs="Arial"/>
          <w:sz w:val="18"/>
          <w:szCs w:val="18"/>
          <w:lang w:val="pt-BR"/>
        </w:rPr>
      </w:pPr>
      <w:r w:rsidRPr="004B4AF4">
        <w:rPr>
          <w:rFonts w:ascii="Arial" w:hAnsi="Arial" w:cs="Arial"/>
          <w:sz w:val="18"/>
          <w:szCs w:val="18"/>
          <w:lang w:bidi="ro-RO"/>
        </w:rPr>
        <w:t xml:space="preserve">BNP Paribas Cardif (Cardif-Assurances Risques Divers S.A. Paris, Sucursala Bucureşti și Cardif Assurance Vie S.A. Paris, Sucursala Bucureşti) („Noi”) în calitate de operator de date, suntem responsabili pentru colectarea și prelucrarea datelor dvs. cu caracter personal în legătură cu activitățile </w:t>
      </w:r>
      <w:r w:rsidR="00EC3E10" w:rsidRPr="004B4AF4">
        <w:rPr>
          <w:rFonts w:ascii="Arial" w:hAnsi="Arial" w:cs="Arial"/>
          <w:sz w:val="18"/>
          <w:szCs w:val="18"/>
          <w:lang w:bidi="ro-RO"/>
        </w:rPr>
        <w:t>desfașurate</w:t>
      </w:r>
      <w:r w:rsidRPr="004B4AF4">
        <w:rPr>
          <w:rFonts w:ascii="Arial" w:hAnsi="Arial" w:cs="Arial"/>
          <w:sz w:val="18"/>
          <w:szCs w:val="18"/>
          <w:lang w:bidi="ro-RO"/>
        </w:rPr>
        <w:t>.</w:t>
      </w:r>
    </w:p>
    <w:p w14:paraId="58A753CC" w14:textId="77777777" w:rsidR="005A4832" w:rsidRPr="004B4AF4" w:rsidRDefault="005A4832" w:rsidP="00F22A8B">
      <w:pPr>
        <w:autoSpaceDE w:val="0"/>
        <w:autoSpaceDN w:val="0"/>
        <w:adjustRightInd w:val="0"/>
        <w:spacing w:after="0"/>
        <w:jc w:val="both"/>
        <w:rPr>
          <w:rFonts w:ascii="Arial" w:hAnsi="Arial" w:cs="Arial"/>
          <w:sz w:val="18"/>
          <w:szCs w:val="18"/>
          <w:lang w:val="pt-BR"/>
        </w:rPr>
      </w:pPr>
    </w:p>
    <w:p w14:paraId="1431CB1D" w14:textId="1786968C" w:rsidR="00C453C1" w:rsidRPr="004B4AF4" w:rsidRDefault="00AC3D56" w:rsidP="00F22A8B">
      <w:pPr>
        <w:autoSpaceDE w:val="0"/>
        <w:autoSpaceDN w:val="0"/>
        <w:adjustRightInd w:val="0"/>
        <w:spacing w:after="0"/>
        <w:jc w:val="both"/>
        <w:rPr>
          <w:rFonts w:ascii="Arial" w:hAnsi="Arial" w:cs="Arial"/>
          <w:sz w:val="18"/>
          <w:szCs w:val="18"/>
          <w:lang w:val="pt-BR"/>
        </w:rPr>
      </w:pPr>
      <w:r w:rsidRPr="004B4AF4">
        <w:rPr>
          <w:rFonts w:ascii="Arial" w:hAnsi="Arial" w:cs="Arial"/>
          <w:sz w:val="18"/>
          <w:szCs w:val="18"/>
          <w:lang w:bidi="ro-RO"/>
        </w:rPr>
        <w:t xml:space="preserve">Activitatea </w:t>
      </w:r>
      <w:r w:rsidR="00870450" w:rsidRPr="004B4AF4">
        <w:rPr>
          <w:rFonts w:ascii="Arial" w:hAnsi="Arial" w:cs="Arial"/>
          <w:sz w:val="18"/>
          <w:szCs w:val="18"/>
          <w:lang w:bidi="ro-RO"/>
        </w:rPr>
        <w:t xml:space="preserve">noastră </w:t>
      </w:r>
      <w:r w:rsidRPr="004B4AF4">
        <w:rPr>
          <w:rFonts w:ascii="Arial" w:hAnsi="Arial" w:cs="Arial"/>
          <w:sz w:val="18"/>
          <w:szCs w:val="18"/>
          <w:lang w:bidi="ro-RO"/>
        </w:rPr>
        <w:t>presupune</w:t>
      </w:r>
      <w:r w:rsidR="00870450" w:rsidRPr="004B4AF4">
        <w:rPr>
          <w:rFonts w:ascii="Arial" w:hAnsi="Arial" w:cs="Arial"/>
          <w:sz w:val="18"/>
          <w:szCs w:val="18"/>
          <w:lang w:bidi="ro-RO"/>
        </w:rPr>
        <w:t xml:space="preserve"> să </w:t>
      </w:r>
      <w:r w:rsidR="00BD2E4E" w:rsidRPr="004B4AF4">
        <w:rPr>
          <w:rFonts w:ascii="Arial" w:hAnsi="Arial" w:cs="Arial"/>
          <w:sz w:val="18"/>
          <w:szCs w:val="18"/>
          <w:lang w:bidi="ro-RO"/>
        </w:rPr>
        <w:t>oferim ajutor tuturor clienților</w:t>
      </w:r>
      <w:r w:rsidR="00870450" w:rsidRPr="004B4AF4">
        <w:rPr>
          <w:rFonts w:ascii="Arial" w:hAnsi="Arial" w:cs="Arial"/>
          <w:sz w:val="18"/>
          <w:szCs w:val="18"/>
          <w:lang w:bidi="ro-RO"/>
        </w:rPr>
        <w:t xml:space="preserve"> - persoane fizice, antreprenori, întreprinderi mici și mijlocii, societăți de mari dimensiuni și investitori instituționali, </w:t>
      </w:r>
      <w:r w:rsidR="00EC3E10" w:rsidRPr="004B4AF4">
        <w:rPr>
          <w:rFonts w:ascii="Arial" w:hAnsi="Arial" w:cs="Arial"/>
          <w:sz w:val="18"/>
          <w:szCs w:val="18"/>
          <w:lang w:bidi="ro-RO"/>
        </w:rPr>
        <w:t xml:space="preserve">in baza solutiilor </w:t>
      </w:r>
      <w:r w:rsidR="00870450" w:rsidRPr="004B4AF4">
        <w:rPr>
          <w:rFonts w:ascii="Arial" w:hAnsi="Arial" w:cs="Arial"/>
          <w:sz w:val="18"/>
          <w:szCs w:val="18"/>
          <w:lang w:bidi="ro-RO"/>
        </w:rPr>
        <w:t>investiți</w:t>
      </w:r>
      <w:r w:rsidR="00D81CF6" w:rsidRPr="004B4AF4">
        <w:rPr>
          <w:rFonts w:ascii="Arial" w:hAnsi="Arial" w:cs="Arial"/>
          <w:sz w:val="18"/>
          <w:szCs w:val="18"/>
          <w:lang w:bidi="ro-RO"/>
        </w:rPr>
        <w:t>onale</w:t>
      </w:r>
      <w:r w:rsidR="00870450" w:rsidRPr="004B4AF4">
        <w:rPr>
          <w:rFonts w:ascii="Arial" w:hAnsi="Arial" w:cs="Arial"/>
          <w:sz w:val="18"/>
          <w:szCs w:val="18"/>
          <w:lang w:bidi="ro-RO"/>
        </w:rPr>
        <w:t xml:space="preserve">, </w:t>
      </w:r>
      <w:r w:rsidR="00D81CF6" w:rsidRPr="004B4AF4">
        <w:rPr>
          <w:rFonts w:ascii="Arial" w:hAnsi="Arial" w:cs="Arial"/>
          <w:sz w:val="18"/>
          <w:szCs w:val="18"/>
          <w:lang w:bidi="ro-RO"/>
        </w:rPr>
        <w:t xml:space="preserve">de </w:t>
      </w:r>
      <w:r w:rsidR="00870450" w:rsidRPr="004B4AF4">
        <w:rPr>
          <w:rFonts w:ascii="Arial" w:hAnsi="Arial" w:cs="Arial"/>
          <w:sz w:val="18"/>
          <w:szCs w:val="18"/>
          <w:lang w:bidi="ro-RO"/>
        </w:rPr>
        <w:t>economi</w:t>
      </w:r>
      <w:r w:rsidR="00EC3E10" w:rsidRPr="004B4AF4">
        <w:rPr>
          <w:rFonts w:ascii="Arial" w:hAnsi="Arial" w:cs="Arial"/>
          <w:sz w:val="18"/>
          <w:szCs w:val="18"/>
          <w:lang w:bidi="ro-RO"/>
        </w:rPr>
        <w:t xml:space="preserve">i </w:t>
      </w:r>
      <w:r w:rsidR="00870450" w:rsidRPr="004B4AF4">
        <w:rPr>
          <w:rFonts w:ascii="Arial" w:hAnsi="Arial" w:cs="Arial"/>
          <w:sz w:val="18"/>
          <w:szCs w:val="18"/>
          <w:lang w:bidi="ro-RO"/>
        </w:rPr>
        <w:t xml:space="preserve">și </w:t>
      </w:r>
      <w:r w:rsidR="00D81CF6" w:rsidRPr="004B4AF4">
        <w:rPr>
          <w:rFonts w:ascii="Arial" w:hAnsi="Arial" w:cs="Arial"/>
          <w:sz w:val="18"/>
          <w:szCs w:val="18"/>
          <w:lang w:bidi="ro-RO"/>
        </w:rPr>
        <w:t xml:space="preserve">de </w:t>
      </w:r>
      <w:r w:rsidR="00870450" w:rsidRPr="004B4AF4">
        <w:rPr>
          <w:rFonts w:ascii="Arial" w:hAnsi="Arial" w:cs="Arial"/>
          <w:sz w:val="18"/>
          <w:szCs w:val="18"/>
          <w:lang w:bidi="ro-RO"/>
        </w:rPr>
        <w:t xml:space="preserve">asigurări. </w:t>
      </w:r>
    </w:p>
    <w:p w14:paraId="140B7B3F" w14:textId="50468B38" w:rsidR="7417D74F" w:rsidRPr="004B4AF4" w:rsidRDefault="00AC3D56" w:rsidP="00AC3D56">
      <w:pPr>
        <w:autoSpaceDE w:val="0"/>
        <w:autoSpaceDN w:val="0"/>
        <w:adjustRightInd w:val="0"/>
        <w:spacing w:after="0"/>
        <w:jc w:val="both"/>
        <w:rPr>
          <w:rFonts w:ascii="Arial" w:hAnsi="Arial" w:cs="Arial"/>
          <w:sz w:val="18"/>
          <w:szCs w:val="18"/>
          <w:lang w:bidi="ro-RO"/>
        </w:rPr>
      </w:pPr>
      <w:r w:rsidRPr="004B4AF4">
        <w:rPr>
          <w:rFonts w:ascii="Arial" w:hAnsi="Arial" w:cs="Arial"/>
          <w:sz w:val="18"/>
          <w:szCs w:val="18"/>
          <w:lang w:bidi="ro-RO"/>
        </w:rPr>
        <w:t xml:space="preserve">Facem parte din Grupul BNP Paribas care este un grup de </w:t>
      </w:r>
      <w:r w:rsidR="00D81CF6" w:rsidRPr="004B4AF4">
        <w:rPr>
          <w:rFonts w:ascii="Arial" w:hAnsi="Arial" w:cs="Arial"/>
          <w:sz w:val="18"/>
          <w:szCs w:val="18"/>
          <w:lang w:bidi="ro-RO"/>
        </w:rPr>
        <w:t>activități bancare și de asigurare integrate</w:t>
      </w:r>
      <w:r w:rsidRPr="004B4AF4">
        <w:rPr>
          <w:rFonts w:ascii="Arial" w:hAnsi="Arial" w:cs="Arial"/>
          <w:sz w:val="18"/>
          <w:szCs w:val="18"/>
          <w:lang w:bidi="ro-RO"/>
        </w:rPr>
        <w:t xml:space="preserve"> și anume un grup de companii care lucrează împreună pentru a crea și distribui diverse servicii și produse bancare, financiare și de asigurare.</w:t>
      </w:r>
    </w:p>
    <w:p w14:paraId="7A781A2D" w14:textId="77777777" w:rsidR="00AC3D56" w:rsidRPr="004B4AF4" w:rsidRDefault="00AC3D56" w:rsidP="00F22A8B">
      <w:pPr>
        <w:autoSpaceDE w:val="0"/>
        <w:autoSpaceDN w:val="0"/>
        <w:adjustRightInd w:val="0"/>
        <w:spacing w:after="0"/>
        <w:jc w:val="both"/>
        <w:rPr>
          <w:rFonts w:ascii="Arial" w:hAnsi="Arial" w:cs="Arial"/>
          <w:sz w:val="18"/>
          <w:szCs w:val="18"/>
          <w:lang w:bidi="ro-RO"/>
        </w:rPr>
      </w:pPr>
    </w:p>
    <w:p w14:paraId="0ADE6530" w14:textId="4439DA4A" w:rsidR="00C453C1" w:rsidRPr="004B4AF4" w:rsidRDefault="00870450" w:rsidP="00F22A8B">
      <w:pPr>
        <w:autoSpaceDE w:val="0"/>
        <w:autoSpaceDN w:val="0"/>
        <w:adjustRightInd w:val="0"/>
        <w:spacing w:after="0"/>
        <w:jc w:val="both"/>
        <w:rPr>
          <w:rFonts w:ascii="Arial" w:hAnsi="Arial" w:cs="Arial"/>
          <w:sz w:val="18"/>
          <w:szCs w:val="18"/>
          <w:lang w:val="pt-BR"/>
        </w:rPr>
      </w:pPr>
      <w:r w:rsidRPr="004B4AF4">
        <w:rPr>
          <w:rFonts w:ascii="Arial" w:hAnsi="Arial" w:cs="Arial"/>
          <w:sz w:val="18"/>
          <w:szCs w:val="18"/>
          <w:lang w:bidi="ro-RO"/>
        </w:rPr>
        <w:t xml:space="preserve">Scopul </w:t>
      </w:r>
      <w:r w:rsidR="00EC3E10" w:rsidRPr="004B4AF4">
        <w:rPr>
          <w:rFonts w:ascii="Arial" w:hAnsi="Arial" w:cs="Arial"/>
          <w:sz w:val="18"/>
          <w:szCs w:val="18"/>
          <w:lang w:bidi="ro-RO"/>
        </w:rPr>
        <w:t>Notei de Informare privind protecția datelor</w:t>
      </w:r>
      <w:r w:rsidR="00EC3E10" w:rsidRPr="004B4AF4">
        <w:rPr>
          <w:rStyle w:val="Strong"/>
          <w:rFonts w:ascii="Arial" w:hAnsi="Arial" w:cs="Arial"/>
          <w:sz w:val="18"/>
          <w:szCs w:val="18"/>
          <w:shd w:val="clear" w:color="auto" w:fill="FFFFFF"/>
        </w:rPr>
        <w:t xml:space="preserve"> </w:t>
      </w:r>
      <w:r w:rsidRPr="004B4AF4">
        <w:rPr>
          <w:rFonts w:ascii="Arial" w:hAnsi="Arial" w:cs="Arial"/>
          <w:sz w:val="18"/>
          <w:szCs w:val="18"/>
          <w:lang w:bidi="ro-RO"/>
        </w:rPr>
        <w:t xml:space="preserve">este să explice cum prelucrăm datele dvs. cu caracter personal și cum </w:t>
      </w:r>
      <w:r w:rsidR="00EC3E10" w:rsidRPr="004B4AF4">
        <w:rPr>
          <w:rFonts w:ascii="Arial" w:hAnsi="Arial" w:cs="Arial"/>
          <w:sz w:val="18"/>
          <w:szCs w:val="18"/>
          <w:lang w:bidi="ro-RO"/>
        </w:rPr>
        <w:t xml:space="preserve">le </w:t>
      </w:r>
      <w:r w:rsidRPr="004B4AF4">
        <w:rPr>
          <w:rFonts w:ascii="Arial" w:hAnsi="Arial" w:cs="Arial"/>
          <w:sz w:val="18"/>
          <w:szCs w:val="18"/>
          <w:lang w:bidi="ro-RO"/>
        </w:rPr>
        <w:t xml:space="preserve">puteți controla și </w:t>
      </w:r>
      <w:r w:rsidR="00EC3E10" w:rsidRPr="004B4AF4">
        <w:rPr>
          <w:rFonts w:ascii="Arial" w:hAnsi="Arial" w:cs="Arial"/>
          <w:sz w:val="18"/>
          <w:szCs w:val="18"/>
          <w:lang w:bidi="ro-RO"/>
        </w:rPr>
        <w:t>administra</w:t>
      </w:r>
      <w:r w:rsidRPr="004B4AF4">
        <w:rPr>
          <w:rFonts w:ascii="Arial" w:hAnsi="Arial" w:cs="Arial"/>
          <w:sz w:val="18"/>
          <w:szCs w:val="18"/>
          <w:lang w:bidi="ro-RO"/>
        </w:rPr>
        <w:t>.</w:t>
      </w:r>
    </w:p>
    <w:p w14:paraId="0A9EED37" w14:textId="77777777" w:rsidR="007555F5" w:rsidRPr="004B4AF4" w:rsidRDefault="007555F5" w:rsidP="007555F5">
      <w:pPr>
        <w:autoSpaceDE w:val="0"/>
        <w:autoSpaceDN w:val="0"/>
        <w:adjustRightInd w:val="0"/>
        <w:spacing w:after="0"/>
        <w:jc w:val="both"/>
        <w:rPr>
          <w:rFonts w:ascii="Arial" w:hAnsi="Arial" w:cs="Arial"/>
          <w:sz w:val="18"/>
          <w:szCs w:val="18"/>
          <w:lang w:val="pt-BR"/>
        </w:rPr>
      </w:pPr>
    </w:p>
    <w:p w14:paraId="10DC9C6F" w14:textId="3D57B444" w:rsidR="00C453C1" w:rsidRPr="004B4AF4" w:rsidRDefault="001F069A">
      <w:pPr>
        <w:spacing w:after="0"/>
        <w:jc w:val="both"/>
        <w:rPr>
          <w:rFonts w:ascii="Arial" w:hAnsi="Arial" w:cs="Arial"/>
          <w:sz w:val="18"/>
          <w:szCs w:val="18"/>
          <w:lang w:val="pt-BR"/>
        </w:rPr>
      </w:pPr>
      <w:r w:rsidRPr="004B4AF4">
        <w:rPr>
          <w:rFonts w:ascii="Arial" w:hAnsi="Arial" w:cs="Arial"/>
          <w:sz w:val="18"/>
          <w:szCs w:val="18"/>
          <w:lang w:bidi="ro-RO"/>
        </w:rPr>
        <w:t xml:space="preserve">Dacă este necesar, </w:t>
      </w:r>
      <w:r w:rsidR="009A1005" w:rsidRPr="004B4AF4">
        <w:rPr>
          <w:rFonts w:ascii="Arial" w:hAnsi="Arial" w:cs="Arial"/>
          <w:sz w:val="18"/>
          <w:szCs w:val="18"/>
          <w:lang w:bidi="ro-RO"/>
        </w:rPr>
        <w:t xml:space="preserve">la </w:t>
      </w:r>
      <w:r w:rsidRPr="004B4AF4">
        <w:rPr>
          <w:rFonts w:ascii="Arial" w:hAnsi="Arial" w:cs="Arial"/>
          <w:sz w:val="18"/>
          <w:szCs w:val="18"/>
          <w:lang w:bidi="ro-RO"/>
        </w:rPr>
        <w:t>momentul</w:t>
      </w:r>
      <w:r w:rsidR="009A1005" w:rsidRPr="004B4AF4">
        <w:rPr>
          <w:rFonts w:ascii="Arial" w:hAnsi="Arial" w:cs="Arial"/>
          <w:sz w:val="18"/>
          <w:szCs w:val="18"/>
          <w:lang w:bidi="ro-RO"/>
        </w:rPr>
        <w:t xml:space="preserve"> colectării datelor dvs. cu caracter personal</w:t>
      </w:r>
      <w:r w:rsidR="006E3D81" w:rsidRPr="004B4AF4">
        <w:rPr>
          <w:rFonts w:ascii="Arial" w:hAnsi="Arial" w:cs="Arial"/>
          <w:sz w:val="18"/>
          <w:szCs w:val="18"/>
          <w:lang w:bidi="ro-RO"/>
        </w:rPr>
        <w:t xml:space="preserve"> se pot furniza informații suplimentare</w:t>
      </w:r>
      <w:r w:rsidR="009A1005" w:rsidRPr="004B4AF4">
        <w:rPr>
          <w:rFonts w:ascii="Arial" w:hAnsi="Arial" w:cs="Arial"/>
          <w:sz w:val="18"/>
          <w:szCs w:val="18"/>
          <w:lang w:bidi="ro-RO"/>
        </w:rPr>
        <w:t>.</w:t>
      </w:r>
    </w:p>
    <w:p w14:paraId="6588CEDA" w14:textId="65802BDF" w:rsidR="001C1E65" w:rsidRPr="004B4AF4" w:rsidRDefault="001C1E65" w:rsidP="007555F5">
      <w:pPr>
        <w:spacing w:after="0"/>
        <w:jc w:val="both"/>
        <w:rPr>
          <w:rFonts w:ascii="Arial" w:hAnsi="Arial" w:cs="Arial"/>
          <w:sz w:val="18"/>
          <w:szCs w:val="18"/>
          <w:lang w:val="pt-BR"/>
        </w:rPr>
      </w:pPr>
    </w:p>
    <w:p w14:paraId="7A6A186D" w14:textId="7751B556" w:rsidR="00C453C1" w:rsidRPr="004B4AF4" w:rsidRDefault="00870450" w:rsidP="003450E0">
      <w:pPr>
        <w:pStyle w:val="Heading1"/>
        <w:numPr>
          <w:ilvl w:val="0"/>
          <w:numId w:val="10"/>
        </w:numPr>
        <w:jc w:val="both"/>
        <w:rPr>
          <w:rFonts w:eastAsiaTheme="minorEastAsia" w:cs="Arial"/>
          <w:szCs w:val="18"/>
          <w:lang w:val="en-GB"/>
        </w:rPr>
      </w:pPr>
      <w:r w:rsidRPr="004B4AF4">
        <w:rPr>
          <w:rFonts w:cs="Arial"/>
          <w:szCs w:val="18"/>
          <w:lang w:bidi="ro-RO"/>
        </w:rPr>
        <w:t>FACEȚI OBIECTUL PREZENTEI NOTIFICĂRI?</w:t>
      </w:r>
    </w:p>
    <w:p w14:paraId="53380016" w14:textId="5A103F05" w:rsidR="00C453C1" w:rsidRPr="004B4AF4" w:rsidRDefault="00870450" w:rsidP="00F22A8B">
      <w:pPr>
        <w:spacing w:before="200"/>
        <w:jc w:val="both"/>
        <w:rPr>
          <w:rFonts w:ascii="Arial" w:hAnsi="Arial" w:cs="Arial"/>
          <w:sz w:val="18"/>
          <w:szCs w:val="18"/>
          <w:lang w:val="pt-BR"/>
        </w:rPr>
      </w:pPr>
      <w:r w:rsidRPr="004B4AF4">
        <w:rPr>
          <w:rFonts w:ascii="Arial" w:hAnsi="Arial" w:cs="Arial"/>
          <w:sz w:val="18"/>
          <w:szCs w:val="18"/>
          <w:lang w:bidi="ro-RO"/>
        </w:rPr>
        <w:t>Prezenta Not</w:t>
      </w:r>
      <w:r w:rsidR="001F069A" w:rsidRPr="004B4AF4">
        <w:rPr>
          <w:rFonts w:ascii="Arial" w:hAnsi="Arial" w:cs="Arial"/>
          <w:sz w:val="18"/>
          <w:szCs w:val="18"/>
          <w:lang w:bidi="ro-RO"/>
        </w:rPr>
        <w:t xml:space="preserve">ă </w:t>
      </w:r>
      <w:r w:rsidR="00BD2E4E" w:rsidRPr="004B4AF4">
        <w:rPr>
          <w:rFonts w:ascii="Arial" w:hAnsi="Arial" w:cs="Arial"/>
          <w:sz w:val="18"/>
          <w:szCs w:val="18"/>
          <w:lang w:bidi="ro-RO"/>
        </w:rPr>
        <w:t>de Informare</w:t>
      </w:r>
      <w:r w:rsidRPr="004B4AF4">
        <w:rPr>
          <w:rFonts w:ascii="Arial" w:hAnsi="Arial" w:cs="Arial"/>
          <w:sz w:val="18"/>
          <w:szCs w:val="18"/>
          <w:lang w:bidi="ro-RO"/>
        </w:rPr>
        <w:t xml:space="preserve"> vi se aplică dacă („Dvs.”) sunteți:</w:t>
      </w:r>
    </w:p>
    <w:p w14:paraId="26683AD0" w14:textId="77AB16DC" w:rsidR="00C453C1" w:rsidRPr="004B4AF4" w:rsidRDefault="00870450" w:rsidP="00F22A8B">
      <w:pPr>
        <w:pStyle w:val="ListParagraph"/>
        <w:numPr>
          <w:ilvl w:val="0"/>
          <w:numId w:val="1"/>
        </w:numPr>
        <w:jc w:val="both"/>
        <w:rPr>
          <w:rFonts w:ascii="Arial" w:eastAsiaTheme="minorEastAsia" w:hAnsi="Arial" w:cs="Arial"/>
          <w:sz w:val="18"/>
          <w:szCs w:val="18"/>
          <w:lang w:val="pt-BR" w:eastAsia="fr-FR"/>
        </w:rPr>
      </w:pPr>
      <w:r w:rsidRPr="004B4AF4">
        <w:rPr>
          <w:rFonts w:ascii="Arial" w:hAnsi="Arial" w:cs="Arial"/>
          <w:sz w:val="18"/>
          <w:szCs w:val="18"/>
          <w:lang w:bidi="ro-RO"/>
        </w:rPr>
        <w:t xml:space="preserve">clientul nostru sau </w:t>
      </w:r>
      <w:r w:rsidR="00BD2E4E" w:rsidRPr="004B4AF4">
        <w:rPr>
          <w:rFonts w:ascii="Arial" w:hAnsi="Arial" w:cs="Arial"/>
          <w:sz w:val="18"/>
          <w:szCs w:val="18"/>
          <w:lang w:bidi="ro-RO"/>
        </w:rPr>
        <w:t>v</w:t>
      </w:r>
      <w:r w:rsidR="00382598" w:rsidRPr="004B4AF4">
        <w:rPr>
          <w:rFonts w:ascii="Arial" w:hAnsi="Arial" w:cs="Arial"/>
          <w:sz w:val="18"/>
          <w:szCs w:val="18"/>
          <w:lang w:bidi="ro-RO"/>
        </w:rPr>
        <w:t>ă</w:t>
      </w:r>
      <w:r w:rsidR="00BD2E4E" w:rsidRPr="004B4AF4">
        <w:rPr>
          <w:rFonts w:ascii="Arial" w:hAnsi="Arial" w:cs="Arial"/>
          <w:sz w:val="18"/>
          <w:szCs w:val="18"/>
          <w:lang w:bidi="ro-RO"/>
        </w:rPr>
        <w:t xml:space="preserve"> aflati</w:t>
      </w:r>
      <w:r w:rsidR="000839C8" w:rsidRPr="004B4AF4">
        <w:rPr>
          <w:rFonts w:ascii="Arial" w:hAnsi="Arial" w:cs="Arial"/>
          <w:sz w:val="18"/>
          <w:szCs w:val="18"/>
          <w:lang w:bidi="ro-RO"/>
        </w:rPr>
        <w:t xml:space="preserve"> </w:t>
      </w:r>
      <w:r w:rsidRPr="004B4AF4">
        <w:rPr>
          <w:rFonts w:ascii="Arial" w:hAnsi="Arial" w:cs="Arial"/>
          <w:sz w:val="18"/>
          <w:szCs w:val="18"/>
          <w:lang w:bidi="ro-RO"/>
        </w:rPr>
        <w:t>într-o relație contractuală cu noi (</w:t>
      </w:r>
      <w:r w:rsidR="006E3D81" w:rsidRPr="004B4AF4">
        <w:rPr>
          <w:rFonts w:ascii="Arial" w:hAnsi="Arial" w:cs="Arial"/>
          <w:sz w:val="18"/>
          <w:szCs w:val="18"/>
          <w:lang w:bidi="ro-RO"/>
        </w:rPr>
        <w:t>contractant, asigurat</w:t>
      </w:r>
      <w:r w:rsidRPr="004B4AF4">
        <w:rPr>
          <w:rFonts w:ascii="Arial" w:hAnsi="Arial" w:cs="Arial"/>
          <w:sz w:val="18"/>
          <w:szCs w:val="18"/>
          <w:lang w:bidi="ro-RO"/>
        </w:rPr>
        <w:t>, persoană asigurată);</w:t>
      </w:r>
    </w:p>
    <w:p w14:paraId="07A509D8" w14:textId="15B3AE15" w:rsidR="00C453C1" w:rsidRPr="004B4AF4" w:rsidRDefault="00870450" w:rsidP="000C4448">
      <w:pPr>
        <w:pStyle w:val="ListParagraph"/>
        <w:numPr>
          <w:ilvl w:val="0"/>
          <w:numId w:val="1"/>
        </w:numPr>
        <w:jc w:val="both"/>
        <w:rPr>
          <w:rFonts w:ascii="Arial" w:hAnsi="Arial" w:cs="Arial"/>
          <w:sz w:val="18"/>
          <w:szCs w:val="18"/>
          <w:lang w:eastAsia="fr-FR"/>
        </w:rPr>
      </w:pPr>
      <w:r w:rsidRPr="004B4AF4">
        <w:rPr>
          <w:rFonts w:ascii="Arial" w:hAnsi="Arial" w:cs="Arial"/>
          <w:sz w:val="18"/>
          <w:szCs w:val="18"/>
          <w:lang w:bidi="ro-RO"/>
        </w:rPr>
        <w:t>membru</w:t>
      </w:r>
      <w:r w:rsidR="000839C8" w:rsidRPr="004B4AF4">
        <w:rPr>
          <w:rFonts w:ascii="Arial" w:hAnsi="Arial" w:cs="Arial"/>
          <w:sz w:val="18"/>
          <w:szCs w:val="18"/>
          <w:lang w:bidi="ro-RO"/>
        </w:rPr>
        <w:t>l</w:t>
      </w:r>
      <w:r w:rsidRPr="004B4AF4">
        <w:rPr>
          <w:rFonts w:ascii="Arial" w:hAnsi="Arial" w:cs="Arial"/>
          <w:sz w:val="18"/>
          <w:szCs w:val="18"/>
          <w:lang w:bidi="ro-RO"/>
        </w:rPr>
        <w:t xml:space="preserve"> </w:t>
      </w:r>
      <w:r w:rsidR="000839C8" w:rsidRPr="004B4AF4">
        <w:rPr>
          <w:rFonts w:ascii="Arial" w:hAnsi="Arial" w:cs="Arial"/>
          <w:sz w:val="18"/>
          <w:szCs w:val="18"/>
          <w:lang w:bidi="ro-RO"/>
        </w:rPr>
        <w:t>de familie al</w:t>
      </w:r>
      <w:r w:rsidRPr="004B4AF4">
        <w:rPr>
          <w:rFonts w:ascii="Arial" w:hAnsi="Arial" w:cs="Arial"/>
          <w:sz w:val="18"/>
          <w:szCs w:val="18"/>
          <w:lang w:bidi="ro-RO"/>
        </w:rPr>
        <w:t xml:space="preserve"> unui client. Într-adevăr, </w:t>
      </w:r>
      <w:r w:rsidR="001F069A" w:rsidRPr="004B4AF4">
        <w:rPr>
          <w:rFonts w:ascii="Arial" w:hAnsi="Arial" w:cs="Arial"/>
          <w:sz w:val="18"/>
          <w:szCs w:val="18"/>
          <w:lang w:bidi="ro-RO"/>
        </w:rPr>
        <w:t xml:space="preserve">în mod ocazional </w:t>
      </w:r>
      <w:r w:rsidRPr="004B4AF4">
        <w:rPr>
          <w:rFonts w:ascii="Arial" w:hAnsi="Arial" w:cs="Arial"/>
          <w:sz w:val="18"/>
          <w:szCs w:val="18"/>
          <w:lang w:bidi="ro-RO"/>
        </w:rPr>
        <w:t xml:space="preserve">clienții noștri </w:t>
      </w:r>
      <w:r w:rsidR="001F069A" w:rsidRPr="004B4AF4">
        <w:rPr>
          <w:rFonts w:ascii="Arial" w:hAnsi="Arial" w:cs="Arial"/>
          <w:sz w:val="18"/>
          <w:szCs w:val="18"/>
          <w:lang w:bidi="ro-RO"/>
        </w:rPr>
        <w:t xml:space="preserve">ne </w:t>
      </w:r>
      <w:r w:rsidRPr="004B4AF4">
        <w:rPr>
          <w:rFonts w:ascii="Arial" w:hAnsi="Arial" w:cs="Arial"/>
          <w:sz w:val="18"/>
          <w:szCs w:val="18"/>
          <w:lang w:bidi="ro-RO"/>
        </w:rPr>
        <w:t xml:space="preserve">pot </w:t>
      </w:r>
      <w:r w:rsidR="001F069A" w:rsidRPr="004B4AF4">
        <w:rPr>
          <w:rFonts w:ascii="Arial" w:hAnsi="Arial" w:cs="Arial"/>
          <w:sz w:val="18"/>
          <w:szCs w:val="18"/>
          <w:lang w:bidi="ro-RO"/>
        </w:rPr>
        <w:t>comunica</w:t>
      </w:r>
      <w:r w:rsidRPr="004B4AF4">
        <w:rPr>
          <w:rFonts w:ascii="Arial" w:hAnsi="Arial" w:cs="Arial"/>
          <w:sz w:val="18"/>
          <w:szCs w:val="18"/>
          <w:lang w:bidi="ro-RO"/>
        </w:rPr>
        <w:t xml:space="preserve"> informații despre famili</w:t>
      </w:r>
      <w:r w:rsidR="001F069A" w:rsidRPr="004B4AF4">
        <w:rPr>
          <w:rFonts w:ascii="Arial" w:hAnsi="Arial" w:cs="Arial"/>
          <w:sz w:val="18"/>
          <w:szCs w:val="18"/>
          <w:lang w:bidi="ro-RO"/>
        </w:rPr>
        <w:t>e</w:t>
      </w:r>
      <w:r w:rsidRPr="004B4AF4">
        <w:rPr>
          <w:rFonts w:ascii="Arial" w:hAnsi="Arial" w:cs="Arial"/>
          <w:sz w:val="18"/>
          <w:szCs w:val="18"/>
          <w:lang w:bidi="ro-RO"/>
        </w:rPr>
        <w:t xml:space="preserve"> când este necesar </w:t>
      </w:r>
      <w:r w:rsidR="000C4448" w:rsidRPr="004B4AF4">
        <w:rPr>
          <w:rFonts w:ascii="Arial" w:hAnsi="Arial" w:cs="Arial"/>
          <w:sz w:val="18"/>
          <w:szCs w:val="18"/>
          <w:lang w:bidi="ro-RO"/>
        </w:rPr>
        <w:t>pentru a le oferi un produs sau un serviciu sau pentru a-i cunoaște mai bine</w:t>
      </w:r>
      <w:r w:rsidRPr="004B4AF4">
        <w:rPr>
          <w:rFonts w:ascii="Arial" w:hAnsi="Arial" w:cs="Arial"/>
          <w:sz w:val="18"/>
          <w:szCs w:val="18"/>
          <w:lang w:bidi="ro-RO"/>
        </w:rPr>
        <w:t>;</w:t>
      </w:r>
    </w:p>
    <w:p w14:paraId="6177537F" w14:textId="7998FC44" w:rsidR="00C453C1" w:rsidRPr="004B4AF4" w:rsidRDefault="00DD46E5" w:rsidP="00F22A8B">
      <w:pPr>
        <w:pStyle w:val="ListParagraph"/>
        <w:numPr>
          <w:ilvl w:val="0"/>
          <w:numId w:val="1"/>
        </w:numPr>
        <w:jc w:val="both"/>
        <w:rPr>
          <w:rFonts w:ascii="Arial" w:hAnsi="Arial" w:cs="Arial"/>
          <w:sz w:val="18"/>
          <w:szCs w:val="18"/>
          <w:lang w:eastAsia="fr-FR"/>
        </w:rPr>
      </w:pPr>
      <w:r w:rsidRPr="004B4AF4">
        <w:rPr>
          <w:rFonts w:ascii="Arial" w:hAnsi="Arial" w:cs="Arial"/>
          <w:sz w:val="18"/>
          <w:szCs w:val="18"/>
          <w:lang w:bidi="ro-RO"/>
        </w:rPr>
        <w:t xml:space="preserve">o persoană interesată de produsele sau serviciile noastre </w:t>
      </w:r>
      <w:r w:rsidR="00382598" w:rsidRPr="004B4AF4">
        <w:rPr>
          <w:rFonts w:ascii="Arial" w:hAnsi="Arial" w:cs="Arial"/>
          <w:sz w:val="18"/>
          <w:szCs w:val="18"/>
          <w:lang w:bidi="ro-RO"/>
        </w:rPr>
        <w:t>și</w:t>
      </w:r>
      <w:r w:rsidRPr="004B4AF4">
        <w:rPr>
          <w:rFonts w:ascii="Arial" w:hAnsi="Arial" w:cs="Arial"/>
          <w:sz w:val="18"/>
          <w:szCs w:val="18"/>
          <w:lang w:bidi="ro-RO"/>
        </w:rPr>
        <w:t xml:space="preserve"> ne furnizați datele dvs. cu caracter personal (pe </w:t>
      </w:r>
      <w:r w:rsidR="000C6472" w:rsidRPr="004B4AF4">
        <w:rPr>
          <w:rFonts w:ascii="Arial" w:hAnsi="Arial" w:cs="Arial"/>
          <w:sz w:val="18"/>
          <w:szCs w:val="18"/>
          <w:lang w:bidi="ro-RO"/>
        </w:rPr>
        <w:t>paginile noastre de internet</w:t>
      </w:r>
      <w:r w:rsidR="000839C8" w:rsidRPr="004B4AF4">
        <w:rPr>
          <w:rFonts w:ascii="Arial" w:hAnsi="Arial" w:cs="Arial"/>
          <w:sz w:val="18"/>
          <w:szCs w:val="18"/>
          <w:lang w:bidi="ro-RO"/>
        </w:rPr>
        <w:t xml:space="preserve"> </w:t>
      </w:r>
      <w:r w:rsidRPr="004B4AF4">
        <w:rPr>
          <w:rFonts w:ascii="Arial" w:hAnsi="Arial" w:cs="Arial"/>
          <w:sz w:val="18"/>
          <w:szCs w:val="18"/>
          <w:lang w:bidi="ro-RO"/>
        </w:rPr>
        <w:t>și aplicațiile noastre) pentru a vă putea contacta;</w:t>
      </w:r>
    </w:p>
    <w:p w14:paraId="4AA078C9" w14:textId="49419591" w:rsidR="007F1BB7" w:rsidRPr="004B4AF4" w:rsidRDefault="007F1BB7" w:rsidP="00F22A8B">
      <w:pPr>
        <w:pStyle w:val="ListParagraph"/>
        <w:numPr>
          <w:ilvl w:val="0"/>
          <w:numId w:val="1"/>
        </w:numPr>
        <w:jc w:val="both"/>
        <w:rPr>
          <w:rFonts w:ascii="Arial" w:eastAsia="Times New Roman" w:hAnsi="Arial" w:cs="Arial"/>
          <w:sz w:val="18"/>
          <w:szCs w:val="18"/>
          <w:lang w:val="fr-FR" w:eastAsia="fr-FR"/>
        </w:rPr>
      </w:pPr>
      <w:r w:rsidRPr="004B4AF4">
        <w:rPr>
          <w:rFonts w:ascii="Arial" w:hAnsi="Arial" w:cs="Arial"/>
          <w:sz w:val="18"/>
          <w:szCs w:val="18"/>
          <w:lang w:bidi="ro-RO"/>
        </w:rPr>
        <w:t xml:space="preserve">un </w:t>
      </w:r>
      <w:r w:rsidR="000C4448" w:rsidRPr="004B4AF4">
        <w:rPr>
          <w:rFonts w:ascii="Arial" w:hAnsi="Arial" w:cs="Arial"/>
          <w:sz w:val="18"/>
          <w:szCs w:val="18"/>
          <w:lang w:bidi="ro-RO"/>
        </w:rPr>
        <w:t>moștenitor</w:t>
      </w:r>
      <w:r w:rsidRPr="004B4AF4">
        <w:rPr>
          <w:rFonts w:ascii="Arial" w:hAnsi="Arial" w:cs="Arial"/>
          <w:sz w:val="18"/>
          <w:szCs w:val="18"/>
          <w:lang w:bidi="ro-RO"/>
        </w:rPr>
        <w:t xml:space="preserve"> </w:t>
      </w:r>
      <w:r w:rsidR="000839C8" w:rsidRPr="004B4AF4">
        <w:rPr>
          <w:rFonts w:ascii="Arial" w:hAnsi="Arial" w:cs="Arial"/>
          <w:sz w:val="18"/>
          <w:szCs w:val="18"/>
          <w:lang w:bidi="ro-RO"/>
        </w:rPr>
        <w:t xml:space="preserve">/ succesor </w:t>
      </w:r>
      <w:r w:rsidRPr="004B4AF4">
        <w:rPr>
          <w:rFonts w:ascii="Arial" w:hAnsi="Arial" w:cs="Arial"/>
          <w:sz w:val="18"/>
          <w:szCs w:val="18"/>
          <w:lang w:bidi="ro-RO"/>
        </w:rPr>
        <w:t>sau deținător de drepturi;</w:t>
      </w:r>
    </w:p>
    <w:p w14:paraId="6FB102F4" w14:textId="511436FA" w:rsidR="004B0FFE" w:rsidRPr="004B4AF4" w:rsidRDefault="004B0FFE" w:rsidP="00F22A8B">
      <w:pPr>
        <w:pStyle w:val="ListParagraph"/>
        <w:numPr>
          <w:ilvl w:val="0"/>
          <w:numId w:val="1"/>
        </w:numPr>
        <w:spacing w:after="0" w:line="240" w:lineRule="auto"/>
        <w:jc w:val="both"/>
        <w:rPr>
          <w:rFonts w:ascii="Arial" w:eastAsia="Times New Roman" w:hAnsi="Arial" w:cs="Arial"/>
          <w:sz w:val="18"/>
          <w:szCs w:val="18"/>
          <w:lang w:val="fr-FR" w:eastAsia="fr-FR"/>
        </w:rPr>
      </w:pPr>
      <w:r w:rsidRPr="004B4AF4">
        <w:rPr>
          <w:rFonts w:ascii="Arial" w:hAnsi="Arial" w:cs="Arial"/>
          <w:sz w:val="18"/>
          <w:szCs w:val="18"/>
          <w:lang w:bidi="ro-RO"/>
        </w:rPr>
        <w:t xml:space="preserve">un reprezentant legal al clientului nostru în </w:t>
      </w:r>
      <w:r w:rsidR="000C4448" w:rsidRPr="004B4AF4">
        <w:rPr>
          <w:rFonts w:ascii="Arial" w:hAnsi="Arial" w:cs="Arial"/>
          <w:sz w:val="18"/>
          <w:szCs w:val="18"/>
          <w:lang w:bidi="ro-RO"/>
        </w:rPr>
        <w:t>baza</w:t>
      </w:r>
      <w:r w:rsidRPr="004B4AF4">
        <w:rPr>
          <w:rFonts w:ascii="Arial" w:hAnsi="Arial" w:cs="Arial"/>
          <w:sz w:val="18"/>
          <w:szCs w:val="18"/>
          <w:lang w:bidi="ro-RO"/>
        </w:rPr>
        <w:t xml:space="preserve"> unui mandat / </w:t>
      </w:r>
      <w:r w:rsidR="006E3D81" w:rsidRPr="004B4AF4">
        <w:rPr>
          <w:rFonts w:ascii="Arial" w:hAnsi="Arial" w:cs="Arial"/>
          <w:sz w:val="18"/>
          <w:szCs w:val="18"/>
          <w:lang w:bidi="ro-RO"/>
        </w:rPr>
        <w:t>î</w:t>
      </w:r>
      <w:r w:rsidR="000839C8" w:rsidRPr="004B4AF4">
        <w:rPr>
          <w:rFonts w:ascii="Arial" w:hAnsi="Arial" w:cs="Arial"/>
          <w:sz w:val="18"/>
          <w:szCs w:val="18"/>
          <w:lang w:bidi="ro-RO"/>
        </w:rPr>
        <w:t>mputernicire</w:t>
      </w:r>
      <w:r w:rsidRPr="004B4AF4">
        <w:rPr>
          <w:rFonts w:ascii="Arial" w:hAnsi="Arial" w:cs="Arial"/>
          <w:sz w:val="18"/>
          <w:szCs w:val="18"/>
          <w:lang w:bidi="ro-RO"/>
        </w:rPr>
        <w:t>;</w:t>
      </w:r>
    </w:p>
    <w:p w14:paraId="74CB4A9E" w14:textId="064F8A87" w:rsidR="004B0FFE" w:rsidRPr="00CC1776" w:rsidRDefault="004B0FFE" w:rsidP="00F22A8B">
      <w:pPr>
        <w:pStyle w:val="ListParagraph"/>
        <w:numPr>
          <w:ilvl w:val="0"/>
          <w:numId w:val="1"/>
        </w:numPr>
        <w:spacing w:after="0" w:line="240" w:lineRule="auto"/>
        <w:jc w:val="both"/>
        <w:rPr>
          <w:rFonts w:ascii="Arial" w:eastAsia="Times New Roman" w:hAnsi="Arial" w:cs="Arial"/>
          <w:sz w:val="18"/>
          <w:szCs w:val="18"/>
          <w:lang w:val="es-ES" w:eastAsia="fr-FR"/>
        </w:rPr>
      </w:pPr>
      <w:r w:rsidRPr="004B4AF4">
        <w:rPr>
          <w:rFonts w:ascii="Arial" w:hAnsi="Arial" w:cs="Arial"/>
          <w:sz w:val="18"/>
          <w:szCs w:val="18"/>
          <w:lang w:bidi="ro-RO"/>
        </w:rPr>
        <w:t>un beneficiar al unei tranzacții de plată;</w:t>
      </w:r>
    </w:p>
    <w:p w14:paraId="35FA7288" w14:textId="38FA5A01" w:rsidR="004B0FFE" w:rsidRPr="00CC1776" w:rsidRDefault="004B0FFE" w:rsidP="00F22A8B">
      <w:pPr>
        <w:pStyle w:val="ListParagraph"/>
        <w:numPr>
          <w:ilvl w:val="0"/>
          <w:numId w:val="1"/>
        </w:numPr>
        <w:spacing w:after="0" w:line="240" w:lineRule="auto"/>
        <w:jc w:val="both"/>
        <w:rPr>
          <w:rFonts w:ascii="Arial" w:eastAsia="Times New Roman" w:hAnsi="Arial" w:cs="Arial"/>
          <w:sz w:val="18"/>
          <w:szCs w:val="18"/>
          <w:lang w:val="es-ES" w:eastAsia="fr-FR"/>
        </w:rPr>
      </w:pPr>
      <w:r w:rsidRPr="004B4AF4">
        <w:rPr>
          <w:rFonts w:ascii="Arial" w:hAnsi="Arial" w:cs="Arial"/>
          <w:sz w:val="18"/>
          <w:szCs w:val="18"/>
          <w:lang w:bidi="ro-RO"/>
        </w:rPr>
        <w:t>un beneficiar al unui contract sau al unei polițe de asigurare;</w:t>
      </w:r>
    </w:p>
    <w:p w14:paraId="26CD34D4" w14:textId="0F8E04B1" w:rsidR="004B0FFE" w:rsidRPr="004B4AF4" w:rsidRDefault="004B0FFE" w:rsidP="00F22A8B">
      <w:pPr>
        <w:pStyle w:val="ListParagraph"/>
        <w:numPr>
          <w:ilvl w:val="0"/>
          <w:numId w:val="1"/>
        </w:numPr>
        <w:spacing w:after="0" w:line="240" w:lineRule="auto"/>
        <w:jc w:val="both"/>
        <w:rPr>
          <w:rFonts w:ascii="Arial" w:eastAsia="Times New Roman" w:hAnsi="Arial" w:cs="Arial"/>
          <w:sz w:val="18"/>
          <w:szCs w:val="18"/>
          <w:lang w:val="fr-FR" w:eastAsia="fr-FR"/>
        </w:rPr>
      </w:pPr>
      <w:r w:rsidRPr="004B4AF4">
        <w:rPr>
          <w:rFonts w:ascii="Arial" w:hAnsi="Arial" w:cs="Arial"/>
          <w:sz w:val="18"/>
          <w:szCs w:val="18"/>
          <w:lang w:bidi="ro-RO"/>
        </w:rPr>
        <w:t>un manager sau reprezentant legal al unei persoane juridice;</w:t>
      </w:r>
    </w:p>
    <w:p w14:paraId="39F54BBB" w14:textId="576C506B" w:rsidR="005119E9" w:rsidRPr="004B4AF4" w:rsidRDefault="004B0FFE" w:rsidP="00F22A8B">
      <w:pPr>
        <w:pStyle w:val="ListParagraph"/>
        <w:numPr>
          <w:ilvl w:val="0"/>
          <w:numId w:val="1"/>
        </w:numPr>
        <w:spacing w:after="0" w:line="240" w:lineRule="auto"/>
        <w:jc w:val="both"/>
        <w:rPr>
          <w:rFonts w:ascii="Arial" w:eastAsia="Times New Roman" w:hAnsi="Arial" w:cs="Arial"/>
          <w:sz w:val="18"/>
          <w:szCs w:val="18"/>
          <w:lang w:val="en-GB" w:eastAsia="fr-FR"/>
        </w:rPr>
      </w:pPr>
      <w:r w:rsidRPr="004B4AF4">
        <w:rPr>
          <w:rFonts w:ascii="Arial" w:hAnsi="Arial" w:cs="Arial"/>
          <w:sz w:val="18"/>
          <w:szCs w:val="18"/>
          <w:lang w:bidi="ro-RO"/>
        </w:rPr>
        <w:t xml:space="preserve">un </w:t>
      </w:r>
      <w:r w:rsidR="006E3D81" w:rsidRPr="004B4AF4">
        <w:rPr>
          <w:rFonts w:ascii="Arial" w:hAnsi="Arial" w:cs="Arial"/>
          <w:sz w:val="18"/>
          <w:szCs w:val="18"/>
          <w:lang w:bidi="ro-RO"/>
        </w:rPr>
        <w:t xml:space="preserve">creditor </w:t>
      </w:r>
      <w:r w:rsidRPr="004B4AF4">
        <w:rPr>
          <w:rFonts w:ascii="Arial" w:hAnsi="Arial" w:cs="Arial"/>
          <w:sz w:val="18"/>
          <w:szCs w:val="18"/>
          <w:lang w:bidi="ro-RO"/>
        </w:rPr>
        <w:t>(de exemplu, în caz de faliment);</w:t>
      </w:r>
    </w:p>
    <w:p w14:paraId="7C5010EB" w14:textId="71560883" w:rsidR="00035B52" w:rsidRPr="004B4AF4" w:rsidRDefault="005119E9" w:rsidP="00F22A8B">
      <w:pPr>
        <w:pStyle w:val="ListParagraph"/>
        <w:numPr>
          <w:ilvl w:val="0"/>
          <w:numId w:val="1"/>
        </w:numPr>
        <w:spacing w:after="0" w:line="240" w:lineRule="auto"/>
        <w:jc w:val="both"/>
        <w:rPr>
          <w:rFonts w:ascii="Arial" w:eastAsia="Times New Roman" w:hAnsi="Arial" w:cs="Arial"/>
          <w:sz w:val="18"/>
          <w:szCs w:val="18"/>
          <w:lang w:val="en-GB" w:eastAsia="fr-FR"/>
        </w:rPr>
      </w:pPr>
      <w:r w:rsidRPr="004B4AF4">
        <w:rPr>
          <w:rFonts w:ascii="Arial" w:hAnsi="Arial" w:cs="Arial"/>
          <w:sz w:val="18"/>
          <w:szCs w:val="18"/>
          <w:lang w:bidi="ro-RO"/>
        </w:rPr>
        <w:t xml:space="preserve">o persoană care a intrat </w:t>
      </w:r>
      <w:r w:rsidR="000C4448" w:rsidRPr="004B4AF4">
        <w:rPr>
          <w:rFonts w:ascii="Arial" w:hAnsi="Arial" w:cs="Arial"/>
          <w:sz w:val="18"/>
          <w:szCs w:val="18"/>
          <w:lang w:bidi="ro-RO"/>
        </w:rPr>
        <w:t xml:space="preserve">in sediul </w:t>
      </w:r>
      <w:r w:rsidRPr="004B4AF4">
        <w:rPr>
          <w:rFonts w:ascii="Arial" w:hAnsi="Arial" w:cs="Arial"/>
          <w:sz w:val="18"/>
          <w:szCs w:val="18"/>
          <w:lang w:bidi="ro-RO"/>
        </w:rPr>
        <w:t xml:space="preserve"> BNP Paribas Cardif sau a folosit </w:t>
      </w:r>
      <w:r w:rsidR="006E3D81" w:rsidRPr="004B4AF4">
        <w:rPr>
          <w:rFonts w:ascii="Arial" w:hAnsi="Arial" w:cs="Arial"/>
          <w:sz w:val="18"/>
          <w:szCs w:val="18"/>
          <w:lang w:bidi="ro-RO"/>
        </w:rPr>
        <w:t xml:space="preserve">datele </w:t>
      </w:r>
      <w:r w:rsidRPr="004B4AF4">
        <w:rPr>
          <w:rFonts w:ascii="Arial" w:hAnsi="Arial" w:cs="Arial"/>
          <w:sz w:val="18"/>
          <w:szCs w:val="18"/>
          <w:lang w:bidi="ro-RO"/>
        </w:rPr>
        <w:t>noastre de contact (telefon, fax, e-mail).</w:t>
      </w:r>
    </w:p>
    <w:p w14:paraId="58D77C83" w14:textId="5B4D02CF" w:rsidR="004B0FFE" w:rsidRPr="004B4AF4" w:rsidRDefault="004B0FFE" w:rsidP="00F22A8B">
      <w:pPr>
        <w:spacing w:after="0" w:line="240" w:lineRule="auto"/>
        <w:ind w:left="360"/>
        <w:jc w:val="both"/>
        <w:rPr>
          <w:rFonts w:ascii="Arial" w:eastAsia="Times New Roman" w:hAnsi="Arial" w:cs="Arial"/>
          <w:sz w:val="18"/>
          <w:szCs w:val="18"/>
          <w:lang w:val="en-GB" w:eastAsia="fr-FR"/>
        </w:rPr>
      </w:pPr>
    </w:p>
    <w:p w14:paraId="65E90CC2" w14:textId="5A46E2B1" w:rsidR="000C4448" w:rsidRPr="004B4AF4" w:rsidRDefault="000C4448" w:rsidP="00F22A8B">
      <w:pPr>
        <w:tabs>
          <w:tab w:val="left" w:pos="220"/>
          <w:tab w:val="num" w:pos="568"/>
          <w:tab w:val="left" w:pos="720"/>
        </w:tabs>
        <w:spacing w:after="0"/>
        <w:jc w:val="both"/>
        <w:rPr>
          <w:rFonts w:ascii="Arial" w:hAnsi="Arial" w:cs="Arial"/>
          <w:sz w:val="18"/>
          <w:szCs w:val="18"/>
          <w:lang w:bidi="ro-RO"/>
        </w:rPr>
      </w:pPr>
      <w:r w:rsidRPr="004B4AF4">
        <w:rPr>
          <w:rFonts w:ascii="Arial" w:hAnsi="Arial" w:cs="Arial"/>
          <w:sz w:val="18"/>
          <w:szCs w:val="18"/>
          <w:lang w:bidi="ro-RO"/>
        </w:rPr>
        <w:t>Atunci când ne furnizați date cu caracter personal referitoare la alte persoane, vă rugăm să vă asigurați că îi informați cu privire la divulgarea datelor lor</w:t>
      </w:r>
      <w:r w:rsidR="000839C8" w:rsidRPr="004B4AF4">
        <w:rPr>
          <w:rFonts w:ascii="Arial" w:hAnsi="Arial" w:cs="Arial"/>
          <w:sz w:val="18"/>
          <w:szCs w:val="18"/>
          <w:lang w:bidi="ro-RO"/>
        </w:rPr>
        <w:t xml:space="preserve"> cu caracter personal și să îi îndrumati </w:t>
      </w:r>
      <w:r w:rsidRPr="004B4AF4">
        <w:rPr>
          <w:rFonts w:ascii="Arial" w:hAnsi="Arial" w:cs="Arial"/>
          <w:sz w:val="18"/>
          <w:szCs w:val="18"/>
          <w:lang w:bidi="ro-RO"/>
        </w:rPr>
        <w:t xml:space="preserve"> să </w:t>
      </w:r>
      <w:r w:rsidR="000839C8" w:rsidRPr="004B4AF4">
        <w:rPr>
          <w:rFonts w:ascii="Arial" w:hAnsi="Arial" w:cs="Arial"/>
          <w:sz w:val="18"/>
          <w:szCs w:val="18"/>
          <w:lang w:bidi="ro-RO"/>
        </w:rPr>
        <w:t>consulte</w:t>
      </w:r>
      <w:r w:rsidRPr="004B4AF4">
        <w:rPr>
          <w:rFonts w:ascii="Arial" w:hAnsi="Arial" w:cs="Arial"/>
          <w:sz w:val="18"/>
          <w:szCs w:val="18"/>
          <w:lang w:bidi="ro-RO"/>
        </w:rPr>
        <w:t xml:space="preserve"> această Notă de Informare. Ne vom asigura că vom face același lucru ori de câte ori este posibil (de exemplu, atunci când avem datele de contact ale persoanei respective).</w:t>
      </w:r>
    </w:p>
    <w:p w14:paraId="632E94FF" w14:textId="7E45AA23" w:rsidR="00C453C1" w:rsidRPr="004B4AF4" w:rsidRDefault="00870450" w:rsidP="003450E0">
      <w:pPr>
        <w:pStyle w:val="Heading1"/>
        <w:numPr>
          <w:ilvl w:val="0"/>
          <w:numId w:val="10"/>
        </w:numPr>
        <w:spacing w:after="240"/>
        <w:jc w:val="both"/>
        <w:rPr>
          <w:rFonts w:cs="Arial"/>
          <w:szCs w:val="18"/>
          <w:lang w:val="pt-BR"/>
        </w:rPr>
      </w:pPr>
      <w:r w:rsidRPr="004B4AF4">
        <w:rPr>
          <w:rFonts w:cs="Arial"/>
          <w:szCs w:val="18"/>
          <w:lang w:bidi="ro-RO"/>
        </w:rPr>
        <w:t>CUM PUTEȚI CONTROLA ACTIVITĂȚILE DE PRELUCRARE PE CARE LE REALIZĂM ASUPRA DATELOR DVS. CU CARACTER PERSONAL?</w:t>
      </w:r>
    </w:p>
    <w:p w14:paraId="0D16F54C" w14:textId="27CA7AB2" w:rsidR="00C453C1" w:rsidRPr="004B4AF4" w:rsidRDefault="00870450" w:rsidP="00F22A8B">
      <w:pPr>
        <w:spacing w:after="0"/>
        <w:jc w:val="both"/>
        <w:rPr>
          <w:rFonts w:ascii="Arial" w:hAnsi="Arial" w:cs="Arial"/>
          <w:sz w:val="18"/>
          <w:szCs w:val="18"/>
          <w:lang w:val="pt-BR"/>
        </w:rPr>
      </w:pPr>
      <w:r w:rsidRPr="004B4AF4">
        <w:rPr>
          <w:rFonts w:ascii="Arial" w:hAnsi="Arial" w:cs="Arial"/>
          <w:sz w:val="18"/>
          <w:szCs w:val="18"/>
          <w:lang w:bidi="ro-RO"/>
        </w:rPr>
        <w:t>Aveți drepturi, care vă permit să exercitați un control real asupra datelor</w:t>
      </w:r>
      <w:r w:rsidR="000C4448" w:rsidRPr="004B4AF4">
        <w:rPr>
          <w:rFonts w:ascii="Arial" w:hAnsi="Arial" w:cs="Arial"/>
          <w:sz w:val="18"/>
          <w:szCs w:val="18"/>
          <w:lang w:bidi="ro-RO"/>
        </w:rPr>
        <w:t xml:space="preserve"> dvs. cu caracter personal și asupra modului </w:t>
      </w:r>
      <w:r w:rsidRPr="004B4AF4">
        <w:rPr>
          <w:rFonts w:ascii="Arial" w:hAnsi="Arial" w:cs="Arial"/>
          <w:sz w:val="18"/>
          <w:szCs w:val="18"/>
          <w:lang w:bidi="ro-RO"/>
        </w:rPr>
        <w:t xml:space="preserve">în care le prelucrăm. </w:t>
      </w:r>
    </w:p>
    <w:p w14:paraId="15200E69" w14:textId="20C64A27" w:rsidR="01E8EAF1" w:rsidRPr="004B4AF4" w:rsidRDefault="01E8EAF1" w:rsidP="00F22A8B">
      <w:pPr>
        <w:spacing w:after="0" w:line="240" w:lineRule="auto"/>
        <w:jc w:val="both"/>
        <w:rPr>
          <w:rFonts w:ascii="Arial" w:hAnsi="Arial" w:cs="Arial"/>
          <w:sz w:val="18"/>
          <w:szCs w:val="18"/>
          <w:lang w:val="pt-BR"/>
        </w:rPr>
      </w:pPr>
    </w:p>
    <w:p w14:paraId="1CE7A5A0" w14:textId="6F23FF84" w:rsidR="0010507D" w:rsidRPr="004B4AF4" w:rsidRDefault="00870450" w:rsidP="00F22A8B">
      <w:pPr>
        <w:autoSpaceDE w:val="0"/>
        <w:autoSpaceDN w:val="0"/>
        <w:adjustRightInd w:val="0"/>
        <w:spacing w:after="0" w:line="240" w:lineRule="auto"/>
        <w:jc w:val="both"/>
        <w:rPr>
          <w:rFonts w:ascii="Arial" w:hAnsi="Arial" w:cs="Arial"/>
          <w:sz w:val="18"/>
          <w:szCs w:val="18"/>
          <w:lang w:val="pt-BR"/>
        </w:rPr>
      </w:pPr>
      <w:r w:rsidRPr="004B4AF4">
        <w:rPr>
          <w:rFonts w:ascii="Arial" w:hAnsi="Arial" w:cs="Arial"/>
          <w:sz w:val="18"/>
          <w:szCs w:val="18"/>
          <w:lang w:bidi="ro-RO"/>
        </w:rPr>
        <w:t xml:space="preserve">Dacă doriți să exercitați drepturile enumerate mai jos, vă rugăm să transmiteți o cerere la următoarea adresă: </w:t>
      </w:r>
    </w:p>
    <w:p w14:paraId="6AB0BBA3" w14:textId="5EE4C7F4" w:rsidR="00035B52" w:rsidRPr="00CC1776" w:rsidRDefault="00517932" w:rsidP="00F22A8B">
      <w:pPr>
        <w:pStyle w:val="ListParagraph"/>
        <w:keepNext/>
        <w:numPr>
          <w:ilvl w:val="0"/>
          <w:numId w:val="11"/>
        </w:numPr>
        <w:autoSpaceDE w:val="0"/>
        <w:autoSpaceDN w:val="0"/>
        <w:jc w:val="both"/>
        <w:rPr>
          <w:rFonts w:ascii="Arial" w:hAnsi="Arial" w:cs="Arial"/>
          <w:sz w:val="18"/>
          <w:szCs w:val="18"/>
          <w:lang w:val="es-ES"/>
        </w:rPr>
      </w:pPr>
      <w:r>
        <w:rPr>
          <w:rFonts w:ascii="Arial" w:hAnsi="Arial" w:cs="Arial"/>
          <w:sz w:val="18"/>
          <w:szCs w:val="18"/>
          <w:lang w:bidi="ro-RO"/>
        </w:rPr>
        <w:t>Soseaua Pipera</w:t>
      </w:r>
      <w:r w:rsidR="002B7672">
        <w:rPr>
          <w:rFonts w:ascii="Arial" w:hAnsi="Arial" w:cs="Arial"/>
          <w:sz w:val="18"/>
          <w:szCs w:val="18"/>
          <w:lang w:bidi="ro-RO"/>
        </w:rPr>
        <w:t xml:space="preserve"> nr. </w:t>
      </w:r>
      <w:r w:rsidR="002B7672" w:rsidRPr="002B7672">
        <w:rPr>
          <w:rFonts w:ascii="Arial" w:hAnsi="Arial" w:cs="Arial"/>
          <w:sz w:val="18"/>
          <w:szCs w:val="18"/>
          <w:lang w:bidi="ro-RO"/>
        </w:rPr>
        <w:t>46D-46E-48</w:t>
      </w:r>
      <w:r>
        <w:rPr>
          <w:rFonts w:ascii="Arial" w:hAnsi="Arial" w:cs="Arial"/>
          <w:sz w:val="18"/>
          <w:szCs w:val="18"/>
          <w:lang w:bidi="ro-RO"/>
        </w:rPr>
        <w:t xml:space="preserve">, Oregon Park, cladirea C, </w:t>
      </w:r>
      <w:r w:rsidR="002B7672">
        <w:rPr>
          <w:rFonts w:ascii="Arial" w:hAnsi="Arial" w:cs="Arial"/>
          <w:sz w:val="18"/>
          <w:szCs w:val="18"/>
          <w:lang w:bidi="ro-RO"/>
        </w:rPr>
        <w:t xml:space="preserve">etajul 6, </w:t>
      </w:r>
      <w:r>
        <w:rPr>
          <w:rFonts w:ascii="Arial" w:hAnsi="Arial" w:cs="Arial"/>
          <w:sz w:val="18"/>
          <w:szCs w:val="18"/>
          <w:lang w:bidi="ro-RO"/>
        </w:rPr>
        <w:t xml:space="preserve">sector 2, Bucuresti, cod postal </w:t>
      </w:r>
      <w:r w:rsidRPr="00517932">
        <w:rPr>
          <w:rFonts w:ascii="Arial" w:hAnsi="Arial" w:cs="Arial"/>
          <w:sz w:val="18"/>
          <w:szCs w:val="18"/>
          <w:lang w:bidi="ro-RO"/>
        </w:rPr>
        <w:t>020309</w:t>
      </w:r>
      <w:r w:rsidR="00B640BB" w:rsidRPr="004B4AF4">
        <w:rPr>
          <w:rFonts w:ascii="Arial" w:hAnsi="Arial" w:cs="Arial"/>
          <w:sz w:val="18"/>
          <w:szCs w:val="18"/>
          <w:lang w:bidi="ro-RO"/>
        </w:rPr>
        <w:t>;</w:t>
      </w:r>
    </w:p>
    <w:p w14:paraId="1BBAE1C0" w14:textId="1E7649AF" w:rsidR="0010507D" w:rsidRPr="004B4AF4" w:rsidRDefault="00A90D06" w:rsidP="00F22A8B">
      <w:pPr>
        <w:pStyle w:val="ListParagraph"/>
        <w:keepNext/>
        <w:numPr>
          <w:ilvl w:val="0"/>
          <w:numId w:val="11"/>
        </w:numPr>
        <w:autoSpaceDE w:val="0"/>
        <w:autoSpaceDN w:val="0"/>
        <w:jc w:val="both"/>
        <w:rPr>
          <w:rFonts w:ascii="Arial" w:hAnsi="Arial" w:cs="Arial"/>
          <w:sz w:val="18"/>
          <w:szCs w:val="18"/>
          <w:lang w:val="fr-FR"/>
        </w:rPr>
      </w:pPr>
      <w:r w:rsidRPr="004B4AF4">
        <w:rPr>
          <w:rFonts w:ascii="Arial" w:hAnsi="Arial" w:cs="Arial"/>
          <w:sz w:val="18"/>
          <w:szCs w:val="18"/>
          <w:lang w:bidi="ro-RO"/>
        </w:rPr>
        <w:t xml:space="preserve">prin e-mail la </w:t>
      </w:r>
      <w:hyperlink r:id="rId12" w:history="1">
        <w:r w:rsidR="00035B52" w:rsidRPr="004B4AF4">
          <w:rPr>
            <w:rStyle w:val="Hyperlink"/>
            <w:rFonts w:ascii="Arial" w:hAnsi="Arial" w:cs="Arial"/>
            <w:color w:val="auto"/>
            <w:sz w:val="18"/>
            <w:szCs w:val="18"/>
            <w:lang w:bidi="ro-RO"/>
          </w:rPr>
          <w:t>ro_protectia_datelor@cardif.com</w:t>
        </w:r>
      </w:hyperlink>
      <w:r w:rsidRPr="004B4AF4">
        <w:rPr>
          <w:rFonts w:ascii="Arial" w:hAnsi="Arial" w:cs="Arial"/>
          <w:sz w:val="18"/>
          <w:szCs w:val="18"/>
          <w:lang w:bidi="ro-RO"/>
        </w:rPr>
        <w:t>; sau</w:t>
      </w:r>
    </w:p>
    <w:p w14:paraId="39F8BD0F" w14:textId="00A6CFBB" w:rsidR="0010507D" w:rsidRPr="004B4AF4" w:rsidRDefault="00870450" w:rsidP="00F22A8B">
      <w:pPr>
        <w:pStyle w:val="ListParagraph"/>
        <w:numPr>
          <w:ilvl w:val="0"/>
          <w:numId w:val="11"/>
        </w:numPr>
        <w:autoSpaceDE w:val="0"/>
        <w:autoSpaceDN w:val="0"/>
        <w:adjustRightInd w:val="0"/>
        <w:spacing w:after="0" w:line="240" w:lineRule="auto"/>
        <w:jc w:val="both"/>
        <w:rPr>
          <w:rFonts w:ascii="Arial" w:hAnsi="Arial" w:cs="Arial"/>
          <w:sz w:val="18"/>
          <w:szCs w:val="18"/>
          <w:lang w:val="pt-BR"/>
        </w:rPr>
      </w:pPr>
      <w:r w:rsidRPr="004B4AF4">
        <w:rPr>
          <w:rFonts w:ascii="Arial" w:hAnsi="Arial" w:cs="Arial"/>
          <w:sz w:val="18"/>
          <w:szCs w:val="18"/>
          <w:lang w:bidi="ro-RO"/>
        </w:rPr>
        <w:t xml:space="preserve">pe </w:t>
      </w:r>
      <w:r w:rsidR="000C6472" w:rsidRPr="004B4AF4">
        <w:rPr>
          <w:rFonts w:ascii="Arial" w:hAnsi="Arial" w:cs="Arial"/>
          <w:sz w:val="18"/>
          <w:szCs w:val="18"/>
          <w:lang w:bidi="ro-RO"/>
        </w:rPr>
        <w:t>paginile noastre de internet</w:t>
      </w:r>
      <w:r w:rsidRPr="004B4AF4">
        <w:rPr>
          <w:rFonts w:ascii="Arial" w:hAnsi="Arial" w:cs="Arial"/>
          <w:sz w:val="18"/>
          <w:szCs w:val="18"/>
          <w:lang w:bidi="ro-RO"/>
        </w:rPr>
        <w:t xml:space="preserve">, atunci când este </w:t>
      </w:r>
      <w:r w:rsidR="000C4448" w:rsidRPr="004B4AF4">
        <w:rPr>
          <w:rFonts w:ascii="Arial" w:hAnsi="Arial" w:cs="Arial"/>
          <w:sz w:val="18"/>
          <w:szCs w:val="18"/>
          <w:lang w:bidi="ro-RO"/>
        </w:rPr>
        <w:t>posibil</w:t>
      </w:r>
      <w:r w:rsidRPr="004B4AF4">
        <w:rPr>
          <w:rFonts w:ascii="Arial" w:hAnsi="Arial" w:cs="Arial"/>
          <w:sz w:val="18"/>
          <w:szCs w:val="18"/>
          <w:lang w:bidi="ro-RO"/>
        </w:rPr>
        <w:t>,</w:t>
      </w:r>
    </w:p>
    <w:p w14:paraId="44CD2559" w14:textId="1E4C2F73" w:rsidR="00C453C1" w:rsidRPr="004B4AF4" w:rsidRDefault="00870450" w:rsidP="00F22A8B">
      <w:pPr>
        <w:autoSpaceDE w:val="0"/>
        <w:autoSpaceDN w:val="0"/>
        <w:adjustRightInd w:val="0"/>
        <w:spacing w:after="0" w:line="240" w:lineRule="auto"/>
        <w:jc w:val="both"/>
        <w:rPr>
          <w:rFonts w:ascii="Arial" w:hAnsi="Arial" w:cs="Arial"/>
          <w:sz w:val="18"/>
          <w:szCs w:val="18"/>
          <w:lang w:val="pt-BR"/>
        </w:rPr>
      </w:pPr>
      <w:r w:rsidRPr="004B4AF4">
        <w:rPr>
          <w:rFonts w:ascii="Arial" w:hAnsi="Arial" w:cs="Arial"/>
          <w:sz w:val="18"/>
          <w:szCs w:val="18"/>
          <w:lang w:bidi="ro-RO"/>
        </w:rPr>
        <w:t xml:space="preserve">cu o scanare/copie a cărții dvs. de identitate, </w:t>
      </w:r>
      <w:r w:rsidR="000C4448" w:rsidRPr="004B4AF4">
        <w:rPr>
          <w:rFonts w:ascii="Arial" w:hAnsi="Arial" w:cs="Arial"/>
          <w:sz w:val="18"/>
          <w:szCs w:val="18"/>
          <w:lang w:bidi="ro-RO"/>
        </w:rPr>
        <w:t>dac</w:t>
      </w:r>
      <w:r w:rsidR="009A2952" w:rsidRPr="004B4AF4">
        <w:rPr>
          <w:rFonts w:ascii="Arial" w:hAnsi="Arial" w:cs="Arial"/>
          <w:sz w:val="18"/>
          <w:szCs w:val="18"/>
          <w:lang w:bidi="ro-RO"/>
        </w:rPr>
        <w:t xml:space="preserve">ă </w:t>
      </w:r>
      <w:r w:rsidRPr="004B4AF4">
        <w:rPr>
          <w:rFonts w:ascii="Arial" w:hAnsi="Arial" w:cs="Arial"/>
          <w:sz w:val="18"/>
          <w:szCs w:val="18"/>
          <w:lang w:bidi="ro-RO"/>
        </w:rPr>
        <w:t>este necesar.</w:t>
      </w:r>
    </w:p>
    <w:p w14:paraId="7A1FCD70" w14:textId="77777777" w:rsidR="00F852B8" w:rsidRPr="004B4AF4" w:rsidRDefault="00F852B8" w:rsidP="00F22A8B">
      <w:pPr>
        <w:autoSpaceDE w:val="0"/>
        <w:autoSpaceDN w:val="0"/>
        <w:adjustRightInd w:val="0"/>
        <w:spacing w:after="0" w:line="240" w:lineRule="auto"/>
        <w:jc w:val="both"/>
        <w:rPr>
          <w:rFonts w:ascii="Arial" w:hAnsi="Arial" w:cs="Arial"/>
          <w:sz w:val="18"/>
          <w:szCs w:val="18"/>
          <w:lang w:val="pt-BR"/>
        </w:rPr>
      </w:pPr>
    </w:p>
    <w:p w14:paraId="02085358" w14:textId="77777777" w:rsidR="00382598" w:rsidRPr="004B4AF4" w:rsidRDefault="009A2952" w:rsidP="009A2952">
      <w:pPr>
        <w:autoSpaceDE w:val="0"/>
        <w:autoSpaceDN w:val="0"/>
        <w:adjustRightInd w:val="0"/>
        <w:spacing w:after="0" w:line="240" w:lineRule="auto"/>
        <w:jc w:val="both"/>
        <w:rPr>
          <w:rFonts w:ascii="Arial" w:hAnsi="Arial" w:cs="Arial"/>
          <w:sz w:val="18"/>
          <w:szCs w:val="18"/>
          <w:lang w:bidi="ro-RO"/>
        </w:rPr>
      </w:pPr>
      <w:r w:rsidRPr="004B4AF4">
        <w:rPr>
          <w:rFonts w:ascii="Arial" w:hAnsi="Arial" w:cs="Arial"/>
          <w:sz w:val="18"/>
          <w:szCs w:val="18"/>
          <w:lang w:bidi="ro-RO"/>
        </w:rPr>
        <w:t xml:space="preserve">Dacă aveți întrebări legate de utilizarea datelor dumneavoastră cu caracter personal în temeiul acestei Note de informare, vă rugăm să contactați Responsabilul nostru cu Protecția Datelor la următoarea adresă: </w:t>
      </w:r>
    </w:p>
    <w:p w14:paraId="6ADE7DE9" w14:textId="037D8948" w:rsidR="0010507D" w:rsidRPr="004B4AF4" w:rsidRDefault="0010507D" w:rsidP="00382598">
      <w:pPr>
        <w:pStyle w:val="ListParagraph"/>
        <w:numPr>
          <w:ilvl w:val="0"/>
          <w:numId w:val="11"/>
        </w:numPr>
        <w:autoSpaceDE w:val="0"/>
        <w:autoSpaceDN w:val="0"/>
        <w:adjustRightInd w:val="0"/>
        <w:spacing w:after="0" w:line="240" w:lineRule="auto"/>
        <w:jc w:val="both"/>
        <w:rPr>
          <w:rFonts w:ascii="Arial" w:hAnsi="Arial" w:cs="Arial"/>
          <w:sz w:val="18"/>
          <w:szCs w:val="18"/>
          <w:lang w:bidi="ro-RO"/>
        </w:rPr>
      </w:pPr>
      <w:r w:rsidRPr="004B4AF4">
        <w:rPr>
          <w:rFonts w:ascii="Arial" w:hAnsi="Arial" w:cs="Arial"/>
          <w:sz w:val="18"/>
          <w:szCs w:val="18"/>
          <w:lang w:bidi="ro-RO"/>
        </w:rPr>
        <w:t>BNP Paribas Cardif – DPO 8 rue du Port, 92728 Nanterre Cedex-Franța, sau</w:t>
      </w:r>
    </w:p>
    <w:p w14:paraId="12E557EC" w14:textId="6D5F4285" w:rsidR="00C453C1" w:rsidRPr="004B4AF4" w:rsidRDefault="00CC1776" w:rsidP="00F22A8B">
      <w:pPr>
        <w:pStyle w:val="ListParagraph"/>
        <w:numPr>
          <w:ilvl w:val="0"/>
          <w:numId w:val="11"/>
        </w:numPr>
        <w:autoSpaceDE w:val="0"/>
        <w:autoSpaceDN w:val="0"/>
        <w:adjustRightInd w:val="0"/>
        <w:spacing w:after="0" w:line="240" w:lineRule="auto"/>
        <w:jc w:val="both"/>
        <w:rPr>
          <w:rFonts w:ascii="Arial" w:eastAsiaTheme="minorEastAsia" w:hAnsi="Arial" w:cs="Arial"/>
          <w:sz w:val="18"/>
          <w:szCs w:val="18"/>
          <w:lang w:val="fr-BE"/>
        </w:rPr>
      </w:pPr>
      <w:hyperlink r:id="rId13" w:history="1">
        <w:r w:rsidR="006E3D81" w:rsidRPr="004B4AF4">
          <w:rPr>
            <w:rStyle w:val="Hyperlink"/>
            <w:rFonts w:ascii="Arial" w:hAnsi="Arial" w:cs="Arial"/>
            <w:color w:val="auto"/>
            <w:sz w:val="18"/>
            <w:szCs w:val="18"/>
            <w:lang w:bidi="ro-RO"/>
          </w:rPr>
          <w:t>Data.protection@Cardif.com</w:t>
        </w:r>
      </w:hyperlink>
      <w:r w:rsidR="006E3D81" w:rsidRPr="004B4AF4">
        <w:rPr>
          <w:rFonts w:ascii="Arial" w:hAnsi="Arial" w:cs="Arial"/>
          <w:sz w:val="18"/>
          <w:szCs w:val="18"/>
          <w:lang w:bidi="ro-RO"/>
        </w:rPr>
        <w:t xml:space="preserve"> </w:t>
      </w:r>
      <w:r w:rsidR="0010507D" w:rsidRPr="004B4AF4">
        <w:rPr>
          <w:rFonts w:ascii="Arial" w:hAnsi="Arial" w:cs="Arial"/>
          <w:sz w:val="18"/>
          <w:szCs w:val="18"/>
          <w:lang w:bidi="ro-RO"/>
        </w:rPr>
        <w:t>.</w:t>
      </w:r>
    </w:p>
    <w:p w14:paraId="4543838D" w14:textId="77777777" w:rsidR="00F852B8" w:rsidRPr="004B4AF4" w:rsidRDefault="00F852B8" w:rsidP="001C1E65">
      <w:pPr>
        <w:spacing w:after="0"/>
        <w:jc w:val="both"/>
        <w:rPr>
          <w:rFonts w:ascii="Arial" w:hAnsi="Arial" w:cs="Arial"/>
          <w:sz w:val="18"/>
          <w:szCs w:val="18"/>
          <w:lang w:val="en-GB"/>
        </w:rPr>
      </w:pPr>
    </w:p>
    <w:p w14:paraId="036ABAFA" w14:textId="77777777" w:rsidR="00C453C1" w:rsidRPr="004B4AF4" w:rsidRDefault="00870450" w:rsidP="003450E0">
      <w:pPr>
        <w:pStyle w:val="ListParagraph"/>
        <w:numPr>
          <w:ilvl w:val="1"/>
          <w:numId w:val="10"/>
        </w:numPr>
        <w:spacing w:before="120" w:after="120"/>
        <w:ind w:left="928"/>
        <w:contextualSpacing w:val="0"/>
        <w:jc w:val="both"/>
        <w:rPr>
          <w:rFonts w:ascii="Arial" w:hAnsi="Arial" w:cs="Arial"/>
          <w:b/>
          <w:bCs/>
          <w:sz w:val="18"/>
          <w:szCs w:val="18"/>
          <w:lang w:val="fr-FR"/>
        </w:rPr>
      </w:pPr>
      <w:r w:rsidRPr="004B4AF4">
        <w:rPr>
          <w:rFonts w:ascii="Arial" w:hAnsi="Arial" w:cs="Arial"/>
          <w:b/>
          <w:sz w:val="18"/>
          <w:szCs w:val="18"/>
          <w:lang w:bidi="ro-RO"/>
        </w:rPr>
        <w:t>Puteți solicita acces la datele dvs. cu caracter personal</w:t>
      </w:r>
    </w:p>
    <w:p w14:paraId="2C331DBC" w14:textId="1DD69941" w:rsidR="00C453C1" w:rsidRPr="004B4AF4" w:rsidRDefault="00870450">
      <w:pPr>
        <w:spacing w:before="120" w:after="0"/>
        <w:jc w:val="both"/>
        <w:rPr>
          <w:rFonts w:ascii="Arial" w:hAnsi="Arial" w:cs="Arial"/>
          <w:sz w:val="18"/>
          <w:szCs w:val="18"/>
          <w:lang w:val="fr-FR"/>
        </w:rPr>
      </w:pPr>
      <w:r w:rsidRPr="004B4AF4">
        <w:rPr>
          <w:rFonts w:ascii="Arial" w:hAnsi="Arial" w:cs="Arial"/>
          <w:sz w:val="18"/>
          <w:szCs w:val="18"/>
          <w:lang w:bidi="ro-RO"/>
        </w:rPr>
        <w:t xml:space="preserve">Dacă doriți să aveți acces la datele dvs. cu caracter personal, vă </w:t>
      </w:r>
      <w:r w:rsidR="009A2952" w:rsidRPr="004B4AF4">
        <w:rPr>
          <w:rFonts w:ascii="Arial" w:hAnsi="Arial" w:cs="Arial"/>
          <w:sz w:val="18"/>
          <w:szCs w:val="18"/>
          <w:lang w:bidi="ro-RO"/>
        </w:rPr>
        <w:t>putem</w:t>
      </w:r>
      <w:r w:rsidRPr="004B4AF4">
        <w:rPr>
          <w:rFonts w:ascii="Arial" w:hAnsi="Arial" w:cs="Arial"/>
          <w:sz w:val="18"/>
          <w:szCs w:val="18"/>
          <w:lang w:bidi="ro-RO"/>
        </w:rPr>
        <w:t xml:space="preserve"> furniza </w:t>
      </w:r>
      <w:r w:rsidR="00F830C8" w:rsidRPr="004B4AF4">
        <w:rPr>
          <w:rFonts w:ascii="Arial" w:hAnsi="Arial" w:cs="Arial"/>
          <w:sz w:val="18"/>
          <w:szCs w:val="18"/>
        </w:rPr>
        <w:t>informații privind prelucrarea datelor dvs. personale și o copie a acestor date personale</w:t>
      </w:r>
      <w:r w:rsidRPr="004B4AF4">
        <w:rPr>
          <w:rFonts w:ascii="Arial" w:hAnsi="Arial" w:cs="Arial"/>
          <w:sz w:val="18"/>
          <w:szCs w:val="18"/>
          <w:lang w:bidi="ro-RO"/>
        </w:rPr>
        <w:t>.</w:t>
      </w:r>
    </w:p>
    <w:p w14:paraId="1FDFC267" w14:textId="1A7BF208" w:rsidR="0023543C" w:rsidRPr="004B4AF4" w:rsidRDefault="0023543C">
      <w:pPr>
        <w:spacing w:before="120" w:after="0"/>
        <w:jc w:val="both"/>
        <w:rPr>
          <w:rFonts w:ascii="Arial" w:hAnsi="Arial" w:cs="Arial"/>
          <w:sz w:val="18"/>
          <w:szCs w:val="18"/>
          <w:lang w:bidi="ro-RO"/>
        </w:rPr>
      </w:pPr>
      <w:r w:rsidRPr="004B4AF4">
        <w:rPr>
          <w:rFonts w:ascii="Arial" w:hAnsi="Arial" w:cs="Arial"/>
          <w:sz w:val="18"/>
          <w:szCs w:val="18"/>
          <w:lang w:bidi="ro-RO"/>
        </w:rPr>
        <w:t>Dreptul dvs. de acces poate fi limit</w:t>
      </w:r>
      <w:r w:rsidR="00382598" w:rsidRPr="004B4AF4">
        <w:rPr>
          <w:rFonts w:ascii="Arial" w:hAnsi="Arial" w:cs="Arial"/>
          <w:sz w:val="18"/>
          <w:szCs w:val="18"/>
          <w:lang w:bidi="ro-RO"/>
        </w:rPr>
        <w:t>at în cazurile prevăzute de lege</w:t>
      </w:r>
      <w:r w:rsidRPr="004B4AF4">
        <w:rPr>
          <w:rFonts w:ascii="Arial" w:hAnsi="Arial" w:cs="Arial"/>
          <w:sz w:val="18"/>
          <w:szCs w:val="18"/>
          <w:lang w:bidi="ro-RO"/>
        </w:rPr>
        <w:t xml:space="preserve"> și </w:t>
      </w:r>
      <w:r w:rsidR="00382598" w:rsidRPr="004B4AF4">
        <w:rPr>
          <w:rFonts w:ascii="Arial" w:hAnsi="Arial" w:cs="Arial"/>
          <w:sz w:val="18"/>
          <w:szCs w:val="18"/>
          <w:lang w:bidi="ro-RO"/>
        </w:rPr>
        <w:t xml:space="preserve">alte </w:t>
      </w:r>
      <w:r w:rsidRPr="004B4AF4">
        <w:rPr>
          <w:rFonts w:ascii="Arial" w:hAnsi="Arial" w:cs="Arial"/>
          <w:sz w:val="18"/>
          <w:szCs w:val="18"/>
          <w:lang w:bidi="ro-RO"/>
        </w:rPr>
        <w:t xml:space="preserve">reglementări. Acesta este cazul </w:t>
      </w:r>
      <w:r w:rsidR="00EA7736" w:rsidRPr="004B4AF4">
        <w:rPr>
          <w:rFonts w:ascii="Arial" w:hAnsi="Arial" w:cs="Arial"/>
          <w:sz w:val="18"/>
          <w:szCs w:val="18"/>
          <w:lang w:bidi="ro-RO"/>
        </w:rPr>
        <w:t xml:space="preserve">legislației </w:t>
      </w:r>
      <w:r w:rsidRPr="004B4AF4">
        <w:rPr>
          <w:rFonts w:ascii="Arial" w:hAnsi="Arial" w:cs="Arial"/>
          <w:sz w:val="18"/>
          <w:szCs w:val="18"/>
          <w:lang w:bidi="ro-RO"/>
        </w:rPr>
        <w:t>privind combaterea spălării banilor și a finanțării terorismului, care ne interzice să vă oferim acces direct la datele d</w:t>
      </w:r>
      <w:r w:rsidR="001D0E9E" w:rsidRPr="004B4AF4">
        <w:rPr>
          <w:rFonts w:ascii="Arial" w:hAnsi="Arial" w:cs="Arial"/>
          <w:sz w:val="18"/>
          <w:szCs w:val="18"/>
          <w:lang w:bidi="ro-RO"/>
        </w:rPr>
        <w:t>vs.</w:t>
      </w:r>
      <w:r w:rsidRPr="004B4AF4">
        <w:rPr>
          <w:rFonts w:ascii="Arial" w:hAnsi="Arial" w:cs="Arial"/>
          <w:sz w:val="18"/>
          <w:szCs w:val="18"/>
          <w:lang w:bidi="ro-RO"/>
        </w:rPr>
        <w:t xml:space="preserve"> cu caracter personal prelucrate în acest scop. In acest caz, trebuie sa va exercitat</w:t>
      </w:r>
      <w:r w:rsidR="00382598" w:rsidRPr="004B4AF4">
        <w:rPr>
          <w:rFonts w:ascii="Arial" w:hAnsi="Arial" w:cs="Arial"/>
          <w:sz w:val="18"/>
          <w:szCs w:val="18"/>
          <w:lang w:bidi="ro-RO"/>
        </w:rPr>
        <w:t>i dreptul de acces adresandu-vă catre</w:t>
      </w:r>
      <w:r w:rsidRPr="004B4AF4">
        <w:rPr>
          <w:rFonts w:ascii="Arial" w:hAnsi="Arial" w:cs="Arial"/>
          <w:sz w:val="18"/>
          <w:szCs w:val="18"/>
          <w:lang w:bidi="ro-RO"/>
        </w:rPr>
        <w:t xml:space="preserve"> ANSPDCP – Autoritatea Națională de Supraveghere a Prelucrării Datelor cu Caracter Personal, care ne va solicita </w:t>
      </w:r>
      <w:r w:rsidR="00382598" w:rsidRPr="004B4AF4">
        <w:rPr>
          <w:rFonts w:ascii="Arial" w:hAnsi="Arial" w:cs="Arial"/>
          <w:sz w:val="18"/>
          <w:szCs w:val="18"/>
          <w:lang w:bidi="ro-RO"/>
        </w:rPr>
        <w:t>respectivele date</w:t>
      </w:r>
      <w:r w:rsidRPr="004B4AF4">
        <w:rPr>
          <w:rFonts w:ascii="Arial" w:hAnsi="Arial" w:cs="Arial"/>
          <w:sz w:val="18"/>
          <w:szCs w:val="18"/>
          <w:lang w:bidi="ro-RO"/>
        </w:rPr>
        <w:t xml:space="preserve">. </w:t>
      </w:r>
    </w:p>
    <w:p w14:paraId="213A5C7A" w14:textId="76AFE3CD" w:rsidR="00C453C1" w:rsidRPr="004B4AF4" w:rsidRDefault="00870450" w:rsidP="003450E0">
      <w:pPr>
        <w:pStyle w:val="ListParagraph"/>
        <w:numPr>
          <w:ilvl w:val="1"/>
          <w:numId w:val="10"/>
        </w:numPr>
        <w:spacing w:before="120" w:after="0"/>
        <w:ind w:left="928"/>
        <w:contextualSpacing w:val="0"/>
        <w:jc w:val="both"/>
        <w:rPr>
          <w:rFonts w:ascii="Arial" w:hAnsi="Arial" w:cs="Arial"/>
          <w:b/>
          <w:bCs/>
          <w:sz w:val="18"/>
          <w:szCs w:val="18"/>
          <w:lang w:val="pt-BR"/>
        </w:rPr>
      </w:pPr>
      <w:r w:rsidRPr="004B4AF4">
        <w:rPr>
          <w:rFonts w:ascii="Arial" w:hAnsi="Arial" w:cs="Arial"/>
          <w:b/>
          <w:sz w:val="18"/>
          <w:szCs w:val="18"/>
          <w:lang w:bidi="ro-RO"/>
        </w:rPr>
        <w:t xml:space="preserve">Puteți solicita </w:t>
      </w:r>
      <w:r w:rsidR="00F830C8" w:rsidRPr="004B4AF4">
        <w:rPr>
          <w:rFonts w:ascii="Arial" w:hAnsi="Arial" w:cs="Arial"/>
          <w:b/>
          <w:sz w:val="18"/>
          <w:szCs w:val="18"/>
          <w:lang w:bidi="ro-RO"/>
        </w:rPr>
        <w:t>rectificarea</w:t>
      </w:r>
      <w:r w:rsidRPr="004B4AF4">
        <w:rPr>
          <w:rFonts w:ascii="Arial" w:hAnsi="Arial" w:cs="Arial"/>
          <w:b/>
          <w:sz w:val="18"/>
          <w:szCs w:val="18"/>
          <w:lang w:bidi="ro-RO"/>
        </w:rPr>
        <w:t xml:space="preserve"> datelor dvs. cu caracter personal</w:t>
      </w:r>
    </w:p>
    <w:p w14:paraId="56FA8791" w14:textId="220D1F55" w:rsidR="00C453C1" w:rsidRPr="004B4AF4" w:rsidRDefault="00713473">
      <w:pPr>
        <w:spacing w:before="120" w:after="0"/>
        <w:jc w:val="both"/>
        <w:rPr>
          <w:rFonts w:ascii="Arial" w:hAnsi="Arial" w:cs="Arial"/>
          <w:sz w:val="18"/>
          <w:szCs w:val="18"/>
          <w:lang w:val="pt-BR"/>
        </w:rPr>
      </w:pPr>
      <w:r w:rsidRPr="004B4AF4">
        <w:rPr>
          <w:rFonts w:ascii="Arial" w:hAnsi="Arial" w:cs="Arial"/>
          <w:sz w:val="18"/>
          <w:szCs w:val="18"/>
          <w:lang w:bidi="ro-RO"/>
        </w:rPr>
        <w:t>În cazul în care considerați că datele dvs. cu caracter personal sunt incorecte sau incomplete, puteți solicita ca respectivele date cu caracter personal să fie modificate sau completate în mod corespunzător. În unele cazuri, po</w:t>
      </w:r>
      <w:r w:rsidR="00F830C8" w:rsidRPr="004B4AF4">
        <w:rPr>
          <w:rFonts w:ascii="Arial" w:hAnsi="Arial" w:cs="Arial"/>
          <w:sz w:val="18"/>
          <w:szCs w:val="18"/>
          <w:lang w:bidi="ro-RO"/>
        </w:rPr>
        <w:t>t</w:t>
      </w:r>
      <w:r w:rsidRPr="004B4AF4">
        <w:rPr>
          <w:rFonts w:ascii="Arial" w:hAnsi="Arial" w:cs="Arial"/>
          <w:sz w:val="18"/>
          <w:szCs w:val="18"/>
          <w:lang w:bidi="ro-RO"/>
        </w:rPr>
        <w:t xml:space="preserve"> fi </w:t>
      </w:r>
      <w:r w:rsidR="0023543C" w:rsidRPr="004B4AF4">
        <w:rPr>
          <w:rFonts w:ascii="Arial" w:hAnsi="Arial" w:cs="Arial"/>
          <w:sz w:val="18"/>
          <w:szCs w:val="18"/>
          <w:lang w:bidi="ro-RO"/>
        </w:rPr>
        <w:t>necesare documente justificative</w:t>
      </w:r>
      <w:r w:rsidRPr="004B4AF4">
        <w:rPr>
          <w:rFonts w:ascii="Arial" w:hAnsi="Arial" w:cs="Arial"/>
          <w:sz w:val="18"/>
          <w:szCs w:val="18"/>
          <w:lang w:bidi="ro-RO"/>
        </w:rPr>
        <w:t>.</w:t>
      </w:r>
    </w:p>
    <w:p w14:paraId="642F97F2" w14:textId="77777777" w:rsidR="00C453C1" w:rsidRPr="004B4AF4" w:rsidRDefault="00870450" w:rsidP="003450E0">
      <w:pPr>
        <w:pStyle w:val="ListParagraph"/>
        <w:numPr>
          <w:ilvl w:val="1"/>
          <w:numId w:val="10"/>
        </w:numPr>
        <w:spacing w:before="120" w:after="0"/>
        <w:ind w:left="928"/>
        <w:contextualSpacing w:val="0"/>
        <w:jc w:val="both"/>
        <w:rPr>
          <w:rFonts w:ascii="Arial" w:hAnsi="Arial" w:cs="Arial"/>
          <w:b/>
          <w:bCs/>
          <w:sz w:val="18"/>
          <w:szCs w:val="18"/>
          <w:lang w:val="pt-BR"/>
        </w:rPr>
      </w:pPr>
      <w:r w:rsidRPr="004B4AF4">
        <w:rPr>
          <w:rFonts w:ascii="Arial" w:hAnsi="Arial" w:cs="Arial"/>
          <w:b/>
          <w:sz w:val="18"/>
          <w:szCs w:val="18"/>
          <w:lang w:bidi="ro-RO"/>
        </w:rPr>
        <w:t>Puteți solicita ștergerea datelor dvs. cu caracter personal</w:t>
      </w:r>
    </w:p>
    <w:p w14:paraId="10E509B1" w14:textId="37EC9906" w:rsidR="00C453C1" w:rsidRPr="004B4AF4" w:rsidRDefault="00870450">
      <w:pPr>
        <w:spacing w:before="120" w:after="0"/>
        <w:jc w:val="both"/>
        <w:rPr>
          <w:rFonts w:ascii="Arial" w:hAnsi="Arial" w:cs="Arial"/>
          <w:b/>
          <w:bCs/>
          <w:sz w:val="18"/>
          <w:szCs w:val="18"/>
          <w:lang w:val="pt-BR"/>
        </w:rPr>
      </w:pPr>
      <w:r w:rsidRPr="004B4AF4">
        <w:rPr>
          <w:rFonts w:ascii="Arial" w:hAnsi="Arial" w:cs="Arial"/>
          <w:sz w:val="18"/>
          <w:szCs w:val="18"/>
          <w:lang w:bidi="ro-RO"/>
        </w:rPr>
        <w:t xml:space="preserve">Dacă doriți, puteți solicita ștergerea datelor dvs. cu caracter personal, în măsura în care </w:t>
      </w:r>
      <w:r w:rsidR="0023543C" w:rsidRPr="004B4AF4">
        <w:rPr>
          <w:rFonts w:ascii="Arial" w:hAnsi="Arial" w:cs="Arial"/>
          <w:sz w:val="18"/>
          <w:szCs w:val="18"/>
          <w:lang w:bidi="ro-RO"/>
        </w:rPr>
        <w:t>legea o permite</w:t>
      </w:r>
      <w:r w:rsidRPr="004B4AF4">
        <w:rPr>
          <w:rFonts w:ascii="Arial" w:hAnsi="Arial" w:cs="Arial"/>
          <w:sz w:val="18"/>
          <w:szCs w:val="18"/>
          <w:lang w:bidi="ro-RO"/>
        </w:rPr>
        <w:t>.</w:t>
      </w:r>
    </w:p>
    <w:p w14:paraId="3DB1788F" w14:textId="6AEA9D01" w:rsidR="00C453C1" w:rsidRPr="004B4AF4" w:rsidRDefault="00870450" w:rsidP="003450E0">
      <w:pPr>
        <w:pStyle w:val="ListParagraph"/>
        <w:numPr>
          <w:ilvl w:val="1"/>
          <w:numId w:val="10"/>
        </w:numPr>
        <w:spacing w:before="120" w:after="0"/>
        <w:ind w:left="928"/>
        <w:contextualSpacing w:val="0"/>
        <w:jc w:val="both"/>
        <w:rPr>
          <w:rFonts w:ascii="Arial" w:hAnsi="Arial" w:cs="Arial"/>
          <w:b/>
          <w:bCs/>
          <w:sz w:val="18"/>
          <w:szCs w:val="18"/>
          <w:lang w:val="pt-BR"/>
        </w:rPr>
      </w:pPr>
      <w:r w:rsidRPr="004B4AF4">
        <w:rPr>
          <w:rFonts w:ascii="Arial" w:hAnsi="Arial" w:cs="Arial"/>
          <w:b/>
          <w:sz w:val="18"/>
          <w:szCs w:val="18"/>
          <w:lang w:bidi="ro-RO"/>
        </w:rPr>
        <w:t xml:space="preserve">Puteți </w:t>
      </w:r>
      <w:r w:rsidR="007C0A79" w:rsidRPr="004B4AF4">
        <w:rPr>
          <w:rFonts w:ascii="Arial" w:hAnsi="Arial" w:cs="Arial"/>
          <w:b/>
          <w:sz w:val="18"/>
          <w:szCs w:val="18"/>
          <w:lang w:bidi="ro-RO"/>
        </w:rPr>
        <w:t>să vă opuneți</w:t>
      </w:r>
      <w:r w:rsidRPr="004B4AF4">
        <w:rPr>
          <w:rFonts w:ascii="Arial" w:hAnsi="Arial" w:cs="Arial"/>
          <w:b/>
          <w:sz w:val="18"/>
          <w:szCs w:val="18"/>
          <w:lang w:bidi="ro-RO"/>
        </w:rPr>
        <w:t xml:space="preserve"> prelucr</w:t>
      </w:r>
      <w:r w:rsidR="007C0A79" w:rsidRPr="004B4AF4">
        <w:rPr>
          <w:rFonts w:ascii="Arial" w:hAnsi="Arial" w:cs="Arial"/>
          <w:b/>
          <w:sz w:val="18"/>
          <w:szCs w:val="18"/>
          <w:lang w:bidi="ro-RO"/>
        </w:rPr>
        <w:t>ării</w:t>
      </w:r>
      <w:r w:rsidRPr="004B4AF4">
        <w:rPr>
          <w:rFonts w:ascii="Arial" w:hAnsi="Arial" w:cs="Arial"/>
          <w:b/>
          <w:sz w:val="18"/>
          <w:szCs w:val="18"/>
          <w:lang w:bidi="ro-RO"/>
        </w:rPr>
        <w:t xml:space="preserve"> datelor dvs. cu caracter personal în baza unor interes</w:t>
      </w:r>
      <w:r w:rsidR="00EA7736" w:rsidRPr="004B4AF4">
        <w:rPr>
          <w:rFonts w:ascii="Arial" w:hAnsi="Arial" w:cs="Arial"/>
          <w:b/>
          <w:sz w:val="18"/>
          <w:szCs w:val="18"/>
          <w:lang w:bidi="ro-RO"/>
        </w:rPr>
        <w:t>e</w:t>
      </w:r>
      <w:r w:rsidR="00F830C8" w:rsidRPr="004B4AF4">
        <w:rPr>
          <w:rFonts w:ascii="Arial" w:hAnsi="Arial" w:cs="Arial"/>
          <w:b/>
          <w:sz w:val="18"/>
          <w:szCs w:val="18"/>
          <w:lang w:bidi="ro-RO"/>
        </w:rPr>
        <w:t xml:space="preserve"> legitim</w:t>
      </w:r>
      <w:r w:rsidR="00EA7736" w:rsidRPr="004B4AF4">
        <w:rPr>
          <w:rFonts w:ascii="Arial" w:hAnsi="Arial" w:cs="Arial"/>
          <w:b/>
          <w:sz w:val="18"/>
          <w:szCs w:val="18"/>
          <w:lang w:bidi="ro-RO"/>
        </w:rPr>
        <w:t>e</w:t>
      </w:r>
    </w:p>
    <w:p w14:paraId="20F7074E" w14:textId="3038122C" w:rsidR="0023543C" w:rsidRPr="004B4AF4" w:rsidRDefault="0023543C">
      <w:pPr>
        <w:spacing w:before="120" w:after="0"/>
        <w:jc w:val="both"/>
        <w:rPr>
          <w:rFonts w:ascii="Arial" w:hAnsi="Arial" w:cs="Arial"/>
          <w:sz w:val="18"/>
          <w:szCs w:val="18"/>
          <w:lang w:bidi="ro-RO"/>
        </w:rPr>
      </w:pPr>
      <w:r w:rsidRPr="004B4AF4">
        <w:rPr>
          <w:rFonts w:ascii="Arial" w:hAnsi="Arial" w:cs="Arial"/>
          <w:sz w:val="18"/>
          <w:szCs w:val="18"/>
          <w:lang w:bidi="ro-RO"/>
        </w:rPr>
        <w:t>Dacă nu sunteți de acord cu o activitate de prelucrare in baza unui interes legitim, vă puteți opune acesteia, din motive legate de situația d</w:t>
      </w:r>
      <w:r w:rsidR="001D0E9E" w:rsidRPr="004B4AF4">
        <w:rPr>
          <w:rFonts w:ascii="Arial" w:hAnsi="Arial" w:cs="Arial"/>
          <w:sz w:val="18"/>
          <w:szCs w:val="18"/>
          <w:lang w:bidi="ro-RO"/>
        </w:rPr>
        <w:t>vs.</w:t>
      </w:r>
      <w:r w:rsidRPr="004B4AF4">
        <w:rPr>
          <w:rFonts w:ascii="Arial" w:hAnsi="Arial" w:cs="Arial"/>
          <w:sz w:val="18"/>
          <w:szCs w:val="18"/>
          <w:lang w:bidi="ro-RO"/>
        </w:rPr>
        <w:t xml:space="preserve"> particulară, informându-ne </w:t>
      </w:r>
      <w:r w:rsidR="00382598" w:rsidRPr="004B4AF4">
        <w:rPr>
          <w:rFonts w:ascii="Arial" w:hAnsi="Arial" w:cs="Arial"/>
          <w:sz w:val="18"/>
          <w:szCs w:val="18"/>
          <w:lang w:bidi="ro-RO"/>
        </w:rPr>
        <w:t>cu exactitate despre</w:t>
      </w:r>
      <w:r w:rsidRPr="004B4AF4">
        <w:rPr>
          <w:rFonts w:ascii="Arial" w:hAnsi="Arial" w:cs="Arial"/>
          <w:sz w:val="18"/>
          <w:szCs w:val="18"/>
          <w:lang w:bidi="ro-RO"/>
        </w:rPr>
        <w:t xml:space="preserve"> activitatea de prelucrare implicată și motivele obiecției. Vom înceta prelucrarea datelor d</w:t>
      </w:r>
      <w:r w:rsidR="001D0E9E" w:rsidRPr="004B4AF4">
        <w:rPr>
          <w:rFonts w:ascii="Arial" w:hAnsi="Arial" w:cs="Arial"/>
          <w:sz w:val="18"/>
          <w:szCs w:val="18"/>
          <w:lang w:bidi="ro-RO"/>
        </w:rPr>
        <w:t>vs.</w:t>
      </w:r>
      <w:r w:rsidRPr="004B4AF4">
        <w:rPr>
          <w:rFonts w:ascii="Arial" w:hAnsi="Arial" w:cs="Arial"/>
          <w:sz w:val="18"/>
          <w:szCs w:val="18"/>
          <w:lang w:bidi="ro-RO"/>
        </w:rPr>
        <w:t xml:space="preserve"> cu caracter personal, cu excepția cazului în care există motive imperioase</w:t>
      </w:r>
      <w:r w:rsidR="00EA7736" w:rsidRPr="004B4AF4">
        <w:rPr>
          <w:rFonts w:ascii="Arial" w:hAnsi="Arial" w:cs="Arial"/>
          <w:sz w:val="18"/>
          <w:szCs w:val="18"/>
          <w:lang w:bidi="ro-RO"/>
        </w:rPr>
        <w:t xml:space="preserve"> legitime</w:t>
      </w:r>
      <w:r w:rsidRPr="004B4AF4">
        <w:rPr>
          <w:rFonts w:ascii="Arial" w:hAnsi="Arial" w:cs="Arial"/>
          <w:sz w:val="18"/>
          <w:szCs w:val="18"/>
          <w:lang w:bidi="ro-RO"/>
        </w:rPr>
        <w:t xml:space="preserve"> pentru a face acest lucru sau este necesar</w:t>
      </w:r>
      <w:r w:rsidR="00382598" w:rsidRPr="004B4AF4">
        <w:rPr>
          <w:rFonts w:ascii="Arial" w:hAnsi="Arial" w:cs="Arial"/>
          <w:sz w:val="18"/>
          <w:szCs w:val="18"/>
          <w:lang w:bidi="ro-RO"/>
        </w:rPr>
        <w:t>ă</w:t>
      </w:r>
      <w:r w:rsidRPr="004B4AF4">
        <w:rPr>
          <w:rFonts w:ascii="Arial" w:hAnsi="Arial" w:cs="Arial"/>
          <w:sz w:val="18"/>
          <w:szCs w:val="18"/>
          <w:lang w:bidi="ro-RO"/>
        </w:rPr>
        <w:t xml:space="preserve"> pentru stabilirea, exercitarea sau apărarea </w:t>
      </w:r>
      <w:r w:rsidR="00EA7736" w:rsidRPr="004B4AF4">
        <w:rPr>
          <w:rFonts w:ascii="Arial" w:hAnsi="Arial" w:cs="Arial"/>
          <w:sz w:val="18"/>
          <w:szCs w:val="18"/>
          <w:lang w:bidi="ro-RO"/>
        </w:rPr>
        <w:t>unui drept în instanță</w:t>
      </w:r>
      <w:r w:rsidRPr="004B4AF4">
        <w:rPr>
          <w:rFonts w:ascii="Arial" w:hAnsi="Arial" w:cs="Arial"/>
          <w:sz w:val="18"/>
          <w:szCs w:val="18"/>
          <w:lang w:bidi="ro-RO"/>
        </w:rPr>
        <w:t>.</w:t>
      </w:r>
    </w:p>
    <w:p w14:paraId="096EAD33" w14:textId="70C054C0" w:rsidR="00C453C1" w:rsidRPr="004B4AF4" w:rsidRDefault="00870450" w:rsidP="003450E0">
      <w:pPr>
        <w:pStyle w:val="ListParagraph"/>
        <w:numPr>
          <w:ilvl w:val="1"/>
          <w:numId w:val="10"/>
        </w:numPr>
        <w:spacing w:before="120" w:after="0"/>
        <w:ind w:left="928"/>
        <w:jc w:val="both"/>
        <w:rPr>
          <w:rFonts w:ascii="Arial" w:hAnsi="Arial" w:cs="Arial"/>
          <w:b/>
          <w:bCs/>
          <w:sz w:val="18"/>
          <w:szCs w:val="18"/>
          <w:lang w:val="en-GB"/>
        </w:rPr>
      </w:pPr>
      <w:r w:rsidRPr="004B4AF4">
        <w:rPr>
          <w:rFonts w:ascii="Arial" w:hAnsi="Arial" w:cs="Arial"/>
          <w:b/>
          <w:sz w:val="18"/>
          <w:szCs w:val="18"/>
          <w:lang w:bidi="ro-RO"/>
        </w:rPr>
        <w:t xml:space="preserve">Puteți </w:t>
      </w:r>
      <w:r w:rsidR="007C0A79" w:rsidRPr="004B4AF4">
        <w:rPr>
          <w:rFonts w:ascii="Arial" w:hAnsi="Arial" w:cs="Arial"/>
          <w:b/>
          <w:sz w:val="18"/>
          <w:szCs w:val="18"/>
          <w:lang w:bidi="ro-RO"/>
        </w:rPr>
        <w:t>să vă opuneți</w:t>
      </w:r>
      <w:r w:rsidR="00F830C8" w:rsidRPr="004B4AF4">
        <w:rPr>
          <w:rFonts w:ascii="Arial" w:hAnsi="Arial" w:cs="Arial"/>
          <w:b/>
          <w:sz w:val="18"/>
          <w:szCs w:val="18"/>
          <w:lang w:bidi="ro-RO"/>
        </w:rPr>
        <w:t xml:space="preserve"> prelucr</w:t>
      </w:r>
      <w:r w:rsidR="007C0A79" w:rsidRPr="004B4AF4">
        <w:rPr>
          <w:rFonts w:ascii="Arial" w:hAnsi="Arial" w:cs="Arial"/>
          <w:b/>
          <w:sz w:val="18"/>
          <w:szCs w:val="18"/>
          <w:lang w:bidi="ro-RO"/>
        </w:rPr>
        <w:t>ării</w:t>
      </w:r>
      <w:r w:rsidR="00F830C8" w:rsidRPr="004B4AF4">
        <w:rPr>
          <w:rFonts w:ascii="Arial" w:hAnsi="Arial" w:cs="Arial"/>
          <w:b/>
          <w:sz w:val="18"/>
          <w:szCs w:val="18"/>
          <w:lang w:bidi="ro-RO"/>
        </w:rPr>
        <w:t xml:space="preserve"> datelor dvs.</w:t>
      </w:r>
      <w:r w:rsidRPr="004B4AF4">
        <w:rPr>
          <w:rFonts w:ascii="Arial" w:hAnsi="Arial" w:cs="Arial"/>
          <w:b/>
          <w:sz w:val="18"/>
          <w:szCs w:val="18"/>
          <w:lang w:bidi="ro-RO"/>
        </w:rPr>
        <w:t xml:space="preserve"> cu caracter personal în scopuri de prospectare comercială</w:t>
      </w:r>
    </w:p>
    <w:p w14:paraId="75F72CA7" w14:textId="058B7E78" w:rsidR="00C453C1" w:rsidRPr="004B4AF4" w:rsidRDefault="007E4199">
      <w:pPr>
        <w:shd w:val="clear" w:color="auto" w:fill="FFFFFF" w:themeFill="background1"/>
        <w:spacing w:before="100" w:beforeAutospacing="1" w:after="150" w:line="240" w:lineRule="auto"/>
        <w:jc w:val="both"/>
        <w:rPr>
          <w:rFonts w:ascii="Arial" w:hAnsi="Arial" w:cs="Arial"/>
          <w:sz w:val="18"/>
          <w:szCs w:val="18"/>
          <w:lang w:bidi="ro-RO"/>
        </w:rPr>
      </w:pPr>
      <w:r w:rsidRPr="004B4AF4">
        <w:rPr>
          <w:rFonts w:ascii="Arial" w:hAnsi="Arial" w:cs="Arial"/>
          <w:sz w:val="18"/>
          <w:szCs w:val="18"/>
          <w:lang w:bidi="ro-RO"/>
        </w:rPr>
        <w:t>Aveți dreptul de a vă opune</w:t>
      </w:r>
      <w:r w:rsidR="00362F75" w:rsidRPr="004B4AF4">
        <w:rPr>
          <w:rFonts w:ascii="Arial" w:hAnsi="Arial" w:cs="Arial"/>
          <w:sz w:val="18"/>
          <w:szCs w:val="18"/>
          <w:lang w:bidi="ro-RO"/>
        </w:rPr>
        <w:t>,</w:t>
      </w:r>
      <w:r w:rsidRPr="004B4AF4">
        <w:rPr>
          <w:rFonts w:ascii="Arial" w:hAnsi="Arial" w:cs="Arial"/>
          <w:sz w:val="18"/>
          <w:szCs w:val="18"/>
          <w:lang w:bidi="ro-RO"/>
        </w:rPr>
        <w:t xml:space="preserve"> în orice moment</w:t>
      </w:r>
      <w:r w:rsidR="00362F75" w:rsidRPr="004B4AF4">
        <w:rPr>
          <w:rFonts w:ascii="Arial" w:hAnsi="Arial" w:cs="Arial"/>
          <w:sz w:val="18"/>
          <w:szCs w:val="18"/>
          <w:lang w:bidi="ro-RO"/>
        </w:rPr>
        <w:t>,</w:t>
      </w:r>
      <w:r w:rsidRPr="004B4AF4">
        <w:rPr>
          <w:rFonts w:ascii="Arial" w:hAnsi="Arial" w:cs="Arial"/>
          <w:sz w:val="18"/>
          <w:szCs w:val="18"/>
          <w:lang w:bidi="ro-RO"/>
        </w:rPr>
        <w:t xml:space="preserve"> prelucrării datelor dvs. cu caracter personal în scopuri de prospectare comercială, inclusiv </w:t>
      </w:r>
      <w:r w:rsidR="00362F75" w:rsidRPr="004B4AF4">
        <w:rPr>
          <w:rFonts w:ascii="Arial" w:hAnsi="Arial" w:cs="Arial"/>
          <w:sz w:val="18"/>
          <w:szCs w:val="18"/>
          <w:lang w:bidi="ro-RO"/>
        </w:rPr>
        <w:t xml:space="preserve">în </w:t>
      </w:r>
      <w:r w:rsidRPr="004B4AF4">
        <w:rPr>
          <w:rFonts w:ascii="Arial" w:hAnsi="Arial" w:cs="Arial"/>
          <w:sz w:val="18"/>
          <w:szCs w:val="18"/>
          <w:lang w:bidi="ro-RO"/>
        </w:rPr>
        <w:t>crearea de profiluri, în măsura în care aceasta este asociată cu respectiva prospectare.</w:t>
      </w:r>
    </w:p>
    <w:p w14:paraId="26790C8A" w14:textId="77777777" w:rsidR="00C453C1" w:rsidRPr="004B4AF4" w:rsidRDefault="00870450" w:rsidP="003450E0">
      <w:pPr>
        <w:pStyle w:val="ListParagraph"/>
        <w:numPr>
          <w:ilvl w:val="1"/>
          <w:numId w:val="10"/>
        </w:numPr>
        <w:spacing w:before="120" w:after="0"/>
        <w:ind w:left="928"/>
        <w:contextualSpacing w:val="0"/>
        <w:jc w:val="both"/>
        <w:rPr>
          <w:rFonts w:ascii="Arial" w:hAnsi="Arial" w:cs="Arial"/>
          <w:sz w:val="18"/>
          <w:szCs w:val="18"/>
          <w:lang w:val="pt-BR"/>
        </w:rPr>
      </w:pPr>
      <w:r w:rsidRPr="004B4AF4">
        <w:rPr>
          <w:rFonts w:ascii="Arial" w:hAnsi="Arial" w:cs="Arial"/>
          <w:b/>
          <w:sz w:val="18"/>
          <w:szCs w:val="18"/>
          <w:lang w:bidi="ro-RO"/>
        </w:rPr>
        <w:t xml:space="preserve">Puteți suspenda utilizarea datelor dvs. cu caracter personal </w:t>
      </w:r>
    </w:p>
    <w:p w14:paraId="344F141D" w14:textId="0195646F" w:rsidR="007E4199" w:rsidRPr="004B4AF4" w:rsidRDefault="007E4199">
      <w:pPr>
        <w:spacing w:before="120" w:after="0"/>
        <w:jc w:val="both"/>
        <w:rPr>
          <w:rFonts w:ascii="Arial" w:hAnsi="Arial" w:cs="Arial"/>
          <w:sz w:val="18"/>
          <w:szCs w:val="18"/>
          <w:lang w:bidi="ro-RO"/>
        </w:rPr>
      </w:pPr>
      <w:r w:rsidRPr="004B4AF4">
        <w:rPr>
          <w:rFonts w:ascii="Arial" w:hAnsi="Arial" w:cs="Arial"/>
          <w:sz w:val="18"/>
          <w:szCs w:val="18"/>
          <w:lang w:bidi="ro-RO"/>
        </w:rPr>
        <w:t>Dacă puneți la îndoială exactitatea datelor cu caracter personal pe care le utilizăm sau vă opuneți prelucrării datelor dvs. cu caracter personal, vom verifica sau revizui solicitarea d</w:t>
      </w:r>
      <w:r w:rsidR="001D0E9E" w:rsidRPr="004B4AF4">
        <w:rPr>
          <w:rFonts w:ascii="Arial" w:hAnsi="Arial" w:cs="Arial"/>
          <w:sz w:val="18"/>
          <w:szCs w:val="18"/>
          <w:lang w:bidi="ro-RO"/>
        </w:rPr>
        <w:t>vs.</w:t>
      </w:r>
      <w:r w:rsidRPr="004B4AF4">
        <w:rPr>
          <w:rFonts w:ascii="Arial" w:hAnsi="Arial" w:cs="Arial"/>
          <w:sz w:val="18"/>
          <w:szCs w:val="18"/>
          <w:lang w:bidi="ro-RO"/>
        </w:rPr>
        <w:t>. Puteți solicita să suspendăm utilizarea datelor dvs. cu caracter personal în timp ce examinăm solicitarea dvs.</w:t>
      </w:r>
    </w:p>
    <w:p w14:paraId="72D2CCDB" w14:textId="77777777" w:rsidR="00C453C1" w:rsidRPr="004B4AF4" w:rsidRDefault="00870450" w:rsidP="003450E0">
      <w:pPr>
        <w:pStyle w:val="ListParagraph"/>
        <w:numPr>
          <w:ilvl w:val="1"/>
          <w:numId w:val="10"/>
        </w:numPr>
        <w:spacing w:before="120" w:after="0"/>
        <w:ind w:left="928"/>
        <w:contextualSpacing w:val="0"/>
        <w:jc w:val="both"/>
        <w:rPr>
          <w:rFonts w:ascii="Arial" w:hAnsi="Arial" w:cs="Arial"/>
          <w:b/>
          <w:bCs/>
          <w:sz w:val="18"/>
          <w:szCs w:val="18"/>
          <w:lang w:val="pt-BR"/>
        </w:rPr>
      </w:pPr>
      <w:r w:rsidRPr="004B4AF4">
        <w:rPr>
          <w:rFonts w:ascii="Arial" w:hAnsi="Arial" w:cs="Arial"/>
          <w:b/>
          <w:sz w:val="18"/>
          <w:szCs w:val="18"/>
          <w:lang w:bidi="ro-RO"/>
        </w:rPr>
        <w:t>Aveți drepturi împotriva unei decizii automate</w:t>
      </w:r>
    </w:p>
    <w:p w14:paraId="31B1133E" w14:textId="58E7C94C" w:rsidR="007E4199" w:rsidRPr="004B4AF4" w:rsidRDefault="00870450" w:rsidP="007E4199">
      <w:pPr>
        <w:spacing w:before="120" w:after="0"/>
        <w:jc w:val="both"/>
        <w:rPr>
          <w:rFonts w:ascii="Arial" w:hAnsi="Arial" w:cs="Arial"/>
          <w:sz w:val="18"/>
          <w:szCs w:val="18"/>
          <w:lang w:bidi="ro-RO"/>
        </w:rPr>
      </w:pPr>
      <w:r w:rsidRPr="004B4AF4">
        <w:rPr>
          <w:rFonts w:ascii="Arial" w:hAnsi="Arial" w:cs="Arial"/>
          <w:sz w:val="18"/>
          <w:szCs w:val="18"/>
          <w:lang w:bidi="ro-RO"/>
        </w:rPr>
        <w:t xml:space="preserve">În principiu, aveți dreptul de a nu fi supus(ă) unei decizii bazate exclusiv pe prelucrare automată </w:t>
      </w:r>
      <w:r w:rsidR="007E4199" w:rsidRPr="004B4AF4">
        <w:rPr>
          <w:rFonts w:ascii="Arial" w:hAnsi="Arial" w:cs="Arial"/>
          <w:sz w:val="18"/>
          <w:szCs w:val="18"/>
          <w:lang w:bidi="ro-RO"/>
        </w:rPr>
        <w:t>prin</w:t>
      </w:r>
      <w:r w:rsidRPr="004B4AF4">
        <w:rPr>
          <w:rFonts w:ascii="Arial" w:hAnsi="Arial" w:cs="Arial"/>
          <w:sz w:val="18"/>
          <w:szCs w:val="18"/>
          <w:lang w:bidi="ro-RO"/>
        </w:rPr>
        <w:t xml:space="preserve"> crearea de profile sau care are un efect legal sau care vă afectează în mod semnificativ. </w:t>
      </w:r>
      <w:r w:rsidR="007E4199" w:rsidRPr="004B4AF4">
        <w:rPr>
          <w:rFonts w:ascii="Arial" w:hAnsi="Arial" w:cs="Arial"/>
          <w:sz w:val="18"/>
          <w:szCs w:val="18"/>
          <w:lang w:bidi="ro-RO"/>
        </w:rPr>
        <w:t xml:space="preserve"> Cu toate acestea, putem automatiza </w:t>
      </w:r>
      <w:r w:rsidR="007E4199" w:rsidRPr="004B4AF4">
        <w:rPr>
          <w:rFonts w:ascii="Arial" w:hAnsi="Arial" w:cs="Arial"/>
          <w:sz w:val="18"/>
          <w:szCs w:val="18"/>
          <w:lang w:bidi="ro-RO"/>
        </w:rPr>
        <w:lastRenderedPageBreak/>
        <w:t xml:space="preserve">o astfel de decizie dacă este necesară pentru încheierea sau executarea unui contract cu noi, </w:t>
      </w:r>
      <w:r w:rsidR="00EA7736" w:rsidRPr="004B4AF4">
        <w:rPr>
          <w:rFonts w:ascii="Arial" w:hAnsi="Arial" w:cs="Arial"/>
          <w:sz w:val="18"/>
          <w:szCs w:val="18"/>
          <w:lang w:bidi="ro-RO"/>
        </w:rPr>
        <w:t xml:space="preserve">dacă este </w:t>
      </w:r>
      <w:r w:rsidR="007E4199" w:rsidRPr="004B4AF4">
        <w:rPr>
          <w:rFonts w:ascii="Arial" w:hAnsi="Arial" w:cs="Arial"/>
          <w:sz w:val="18"/>
          <w:szCs w:val="18"/>
          <w:lang w:bidi="ro-RO"/>
        </w:rPr>
        <w:t>autorizat</w:t>
      </w:r>
      <w:r w:rsidR="00EA7736" w:rsidRPr="004B4AF4">
        <w:rPr>
          <w:rFonts w:ascii="Arial" w:hAnsi="Arial" w:cs="Arial"/>
          <w:sz w:val="18"/>
          <w:szCs w:val="18"/>
          <w:lang w:bidi="ro-RO"/>
        </w:rPr>
        <w:t>ă</w:t>
      </w:r>
      <w:r w:rsidR="007E4199" w:rsidRPr="004B4AF4">
        <w:rPr>
          <w:rFonts w:ascii="Arial" w:hAnsi="Arial" w:cs="Arial"/>
          <w:sz w:val="18"/>
          <w:szCs w:val="18"/>
          <w:lang w:bidi="ro-RO"/>
        </w:rPr>
        <w:t xml:space="preserve"> </w:t>
      </w:r>
      <w:r w:rsidR="00EA7736" w:rsidRPr="004B4AF4">
        <w:rPr>
          <w:rFonts w:ascii="Arial" w:hAnsi="Arial" w:cs="Arial"/>
          <w:sz w:val="18"/>
          <w:szCs w:val="18"/>
          <w:lang w:bidi="ro-RO"/>
        </w:rPr>
        <w:t>de legislație</w:t>
      </w:r>
      <w:r w:rsidR="007E4199" w:rsidRPr="004B4AF4">
        <w:rPr>
          <w:rFonts w:ascii="Arial" w:hAnsi="Arial" w:cs="Arial"/>
          <w:sz w:val="18"/>
          <w:szCs w:val="18"/>
          <w:lang w:bidi="ro-RO"/>
        </w:rPr>
        <w:t xml:space="preserve"> sau dacă v-ați </w:t>
      </w:r>
      <w:r w:rsidR="00174E8E" w:rsidRPr="004B4AF4">
        <w:rPr>
          <w:rFonts w:ascii="Arial" w:hAnsi="Arial" w:cs="Arial"/>
          <w:sz w:val="18"/>
          <w:szCs w:val="18"/>
          <w:lang w:bidi="ro-RO"/>
        </w:rPr>
        <w:t xml:space="preserve">exprimat </w:t>
      </w:r>
      <w:r w:rsidR="007E4199" w:rsidRPr="004B4AF4">
        <w:rPr>
          <w:rFonts w:ascii="Arial" w:hAnsi="Arial" w:cs="Arial"/>
          <w:sz w:val="18"/>
          <w:szCs w:val="18"/>
          <w:lang w:bidi="ro-RO"/>
        </w:rPr>
        <w:t>consimțământul.</w:t>
      </w:r>
    </w:p>
    <w:p w14:paraId="1D18B451" w14:textId="3AFBBB9D" w:rsidR="007E4199" w:rsidRPr="004B4AF4" w:rsidRDefault="007E4199" w:rsidP="007E4199">
      <w:pPr>
        <w:spacing w:before="120" w:after="0"/>
        <w:jc w:val="both"/>
        <w:rPr>
          <w:rFonts w:ascii="Arial" w:hAnsi="Arial" w:cs="Arial"/>
          <w:sz w:val="18"/>
          <w:szCs w:val="18"/>
          <w:lang w:bidi="ro-RO"/>
        </w:rPr>
      </w:pPr>
      <w:r w:rsidRPr="004B4AF4">
        <w:rPr>
          <w:rFonts w:ascii="Arial" w:hAnsi="Arial" w:cs="Arial"/>
          <w:sz w:val="18"/>
          <w:szCs w:val="18"/>
          <w:lang w:bidi="ro-RO"/>
        </w:rPr>
        <w:t>În orice caz, aveți dreptul de a contesta decizia, de a vă exprima punctul de vedere și de a solicita intervenția unei persoane competente pentru a revizui decizia.</w:t>
      </w:r>
    </w:p>
    <w:p w14:paraId="679BF841" w14:textId="77777777" w:rsidR="00C453C1" w:rsidRPr="004B4AF4" w:rsidRDefault="00870450" w:rsidP="003450E0">
      <w:pPr>
        <w:pStyle w:val="ListParagraph"/>
        <w:numPr>
          <w:ilvl w:val="1"/>
          <w:numId w:val="10"/>
        </w:numPr>
        <w:spacing w:before="120" w:after="0"/>
        <w:ind w:left="928"/>
        <w:contextualSpacing w:val="0"/>
        <w:jc w:val="both"/>
        <w:rPr>
          <w:rFonts w:ascii="Arial" w:hAnsi="Arial" w:cs="Arial"/>
          <w:b/>
          <w:bCs/>
          <w:sz w:val="18"/>
          <w:szCs w:val="18"/>
          <w:lang w:val="en-GB"/>
        </w:rPr>
      </w:pPr>
      <w:r w:rsidRPr="004B4AF4">
        <w:rPr>
          <w:rFonts w:ascii="Arial" w:hAnsi="Arial" w:cs="Arial"/>
          <w:b/>
          <w:sz w:val="18"/>
          <w:szCs w:val="18"/>
          <w:lang w:bidi="ro-RO"/>
        </w:rPr>
        <w:t>Vă puteți retrage consimțământul</w:t>
      </w:r>
    </w:p>
    <w:p w14:paraId="658FBDD6" w14:textId="55BAD467" w:rsidR="00C453C1" w:rsidRPr="004B4AF4" w:rsidRDefault="00F830C8">
      <w:pPr>
        <w:spacing w:before="120" w:after="0"/>
        <w:jc w:val="both"/>
        <w:rPr>
          <w:rFonts w:ascii="Arial" w:hAnsi="Arial" w:cs="Arial"/>
          <w:sz w:val="18"/>
          <w:szCs w:val="18"/>
        </w:rPr>
      </w:pPr>
      <w:r w:rsidRPr="004B4AF4">
        <w:rPr>
          <w:rFonts w:ascii="Arial" w:hAnsi="Arial" w:cs="Arial"/>
          <w:sz w:val="18"/>
          <w:szCs w:val="18"/>
          <w:lang w:val="en-GB"/>
        </w:rPr>
        <w:t>A</w:t>
      </w:r>
      <w:r w:rsidRPr="004B4AF4">
        <w:rPr>
          <w:rFonts w:ascii="Arial" w:hAnsi="Arial" w:cs="Arial"/>
          <w:sz w:val="18"/>
          <w:szCs w:val="18"/>
        </w:rPr>
        <w:t>tunci când v-ați exprimat consimțământul cu privire la prelucrarea datelor dvs. personale</w:t>
      </w:r>
      <w:r w:rsidR="00B6060A" w:rsidRPr="004B4AF4">
        <w:rPr>
          <w:rFonts w:ascii="Arial" w:hAnsi="Arial" w:cs="Arial"/>
          <w:sz w:val="18"/>
          <w:szCs w:val="18"/>
          <w:lang w:bidi="ro-RO"/>
        </w:rPr>
        <w:t xml:space="preserve">, </w:t>
      </w:r>
      <w:r w:rsidRPr="004B4AF4">
        <w:rPr>
          <w:rFonts w:ascii="Arial" w:hAnsi="Arial" w:cs="Arial"/>
          <w:sz w:val="18"/>
          <w:szCs w:val="18"/>
        </w:rPr>
        <w:t>aveți dreptul de a vă retrage acest consimțământ în orice moment.</w:t>
      </w:r>
    </w:p>
    <w:p w14:paraId="5672ADFB" w14:textId="77777777" w:rsidR="00C453C1" w:rsidRPr="004B4AF4" w:rsidRDefault="00870450" w:rsidP="003450E0">
      <w:pPr>
        <w:pStyle w:val="ListParagraph"/>
        <w:numPr>
          <w:ilvl w:val="1"/>
          <w:numId w:val="10"/>
        </w:numPr>
        <w:spacing w:before="120" w:after="0"/>
        <w:ind w:left="928"/>
        <w:contextualSpacing w:val="0"/>
        <w:jc w:val="both"/>
        <w:rPr>
          <w:rFonts w:ascii="Arial" w:hAnsi="Arial" w:cs="Arial"/>
          <w:b/>
          <w:bCs/>
          <w:sz w:val="18"/>
          <w:szCs w:val="18"/>
          <w:lang w:val="pt-BR"/>
        </w:rPr>
      </w:pPr>
      <w:r w:rsidRPr="004B4AF4">
        <w:rPr>
          <w:rFonts w:ascii="Arial" w:hAnsi="Arial" w:cs="Arial"/>
          <w:b/>
          <w:sz w:val="18"/>
          <w:szCs w:val="18"/>
          <w:lang w:bidi="ro-RO"/>
        </w:rPr>
        <w:t>Puteți solicita portabilitatea unei părți a datelor dvs. cu caracter personal</w:t>
      </w:r>
    </w:p>
    <w:p w14:paraId="08895DF7" w14:textId="762A1C25" w:rsidR="00C453C1" w:rsidRPr="004B4AF4" w:rsidRDefault="00B6060A">
      <w:pPr>
        <w:spacing w:before="120" w:after="0"/>
        <w:jc w:val="both"/>
        <w:rPr>
          <w:rFonts w:ascii="Arial" w:hAnsi="Arial" w:cs="Arial"/>
          <w:sz w:val="18"/>
          <w:szCs w:val="18"/>
          <w:lang w:val="pt-BR"/>
        </w:rPr>
      </w:pPr>
      <w:r w:rsidRPr="004B4AF4">
        <w:rPr>
          <w:rFonts w:ascii="Arial" w:hAnsi="Arial" w:cs="Arial"/>
          <w:sz w:val="18"/>
          <w:szCs w:val="18"/>
          <w:lang w:bidi="ro-RO"/>
        </w:rPr>
        <w:t>Puteți solicita o copie a datelor cu caracter personal pe care ni le-ați furnizat într-un form</w:t>
      </w:r>
      <w:r w:rsidR="00174E8E" w:rsidRPr="004B4AF4">
        <w:rPr>
          <w:rFonts w:ascii="Arial" w:hAnsi="Arial" w:cs="Arial"/>
          <w:sz w:val="18"/>
          <w:szCs w:val="18"/>
          <w:lang w:bidi="ro-RO"/>
        </w:rPr>
        <w:t>at structurat, utilizat în mod obisnuit</w:t>
      </w:r>
      <w:r w:rsidRPr="004B4AF4">
        <w:rPr>
          <w:rFonts w:ascii="Arial" w:hAnsi="Arial" w:cs="Arial"/>
          <w:sz w:val="18"/>
          <w:szCs w:val="18"/>
          <w:lang w:bidi="ro-RO"/>
        </w:rPr>
        <w:t xml:space="preserve"> și </w:t>
      </w:r>
      <w:r w:rsidR="00EA7736" w:rsidRPr="004B4AF4">
        <w:rPr>
          <w:rFonts w:ascii="Arial" w:hAnsi="Arial" w:cs="Arial"/>
          <w:sz w:val="18"/>
          <w:szCs w:val="18"/>
          <w:lang w:bidi="ro-RO"/>
        </w:rPr>
        <w:t>care să poată fi interpretat automat (dispozitive electronice)</w:t>
      </w:r>
      <w:r w:rsidRPr="004B4AF4">
        <w:rPr>
          <w:rFonts w:ascii="Arial" w:hAnsi="Arial" w:cs="Arial"/>
          <w:sz w:val="18"/>
          <w:szCs w:val="18"/>
          <w:lang w:bidi="ro-RO"/>
        </w:rPr>
        <w:t xml:space="preserve">. Acolo unde este fezabil din punct de vedere tehnic, puteți </w:t>
      </w:r>
      <w:r w:rsidR="00F830C8" w:rsidRPr="004B4AF4">
        <w:rPr>
          <w:rFonts w:ascii="Arial" w:hAnsi="Arial" w:cs="Arial"/>
          <w:sz w:val="18"/>
          <w:szCs w:val="18"/>
        </w:rPr>
        <w:t>solicitați transferul acestor date către terți</w:t>
      </w:r>
      <w:r w:rsidRPr="004B4AF4">
        <w:rPr>
          <w:rFonts w:ascii="Arial" w:hAnsi="Arial" w:cs="Arial"/>
          <w:sz w:val="18"/>
          <w:szCs w:val="18"/>
          <w:lang w:bidi="ro-RO"/>
        </w:rPr>
        <w:t>.</w:t>
      </w:r>
    </w:p>
    <w:p w14:paraId="5AB25925" w14:textId="564F099D" w:rsidR="00216C20" w:rsidRPr="004B4AF4" w:rsidRDefault="00F67E68" w:rsidP="00BA21E1">
      <w:pPr>
        <w:pStyle w:val="ListParagraph"/>
        <w:numPr>
          <w:ilvl w:val="1"/>
          <w:numId w:val="10"/>
        </w:numPr>
        <w:tabs>
          <w:tab w:val="left" w:pos="993"/>
        </w:tabs>
        <w:spacing w:before="120" w:after="0"/>
        <w:ind w:left="0" w:firstLine="567"/>
        <w:contextualSpacing w:val="0"/>
        <w:jc w:val="both"/>
        <w:rPr>
          <w:rFonts w:ascii="Arial" w:hAnsi="Arial" w:cs="Arial"/>
          <w:bCs/>
          <w:sz w:val="18"/>
          <w:szCs w:val="18"/>
          <w:lang w:val="pt-BR"/>
        </w:rPr>
      </w:pPr>
      <w:r w:rsidRPr="004B4AF4">
        <w:rPr>
          <w:rFonts w:ascii="Arial" w:hAnsi="Arial" w:cs="Arial"/>
          <w:b/>
          <w:sz w:val="18"/>
          <w:szCs w:val="18"/>
          <w:lang w:bidi="ro-RO"/>
        </w:rPr>
        <w:t xml:space="preserve"> Cum puteți depune o plângere la ANSPDCP</w:t>
      </w:r>
      <w:r w:rsidRPr="004B4AF4">
        <w:rPr>
          <w:rFonts w:ascii="Arial" w:hAnsi="Arial" w:cs="Arial"/>
          <w:sz w:val="18"/>
          <w:szCs w:val="18"/>
          <w:lang w:bidi="ro-RO"/>
        </w:rPr>
        <w:t xml:space="preserve"> – Autoritatea Națională de Sup</w:t>
      </w:r>
      <w:r w:rsidR="00BA21E1" w:rsidRPr="004B4AF4">
        <w:rPr>
          <w:rFonts w:ascii="Arial" w:hAnsi="Arial" w:cs="Arial"/>
          <w:sz w:val="18"/>
          <w:szCs w:val="18"/>
          <w:lang w:bidi="ro-RO"/>
        </w:rPr>
        <w:t xml:space="preserve">raveghere a Prelucrării Datelor </w:t>
      </w:r>
      <w:r w:rsidRPr="004B4AF4">
        <w:rPr>
          <w:rFonts w:ascii="Arial" w:hAnsi="Arial" w:cs="Arial"/>
          <w:sz w:val="18"/>
          <w:szCs w:val="18"/>
          <w:lang w:bidi="ro-RO"/>
        </w:rPr>
        <w:t xml:space="preserve">cu Caracter Personal </w:t>
      </w:r>
    </w:p>
    <w:p w14:paraId="18AF1D18" w14:textId="77777777" w:rsidR="00BA21E1" w:rsidRPr="004B4AF4" w:rsidRDefault="00BA21E1">
      <w:pPr>
        <w:spacing w:after="0"/>
        <w:jc w:val="both"/>
        <w:rPr>
          <w:rFonts w:ascii="Arial" w:hAnsi="Arial" w:cs="Arial"/>
          <w:sz w:val="18"/>
          <w:szCs w:val="18"/>
          <w:lang w:bidi="ro-RO"/>
        </w:rPr>
      </w:pPr>
    </w:p>
    <w:p w14:paraId="5B5BBF3F" w14:textId="2B4B014E" w:rsidR="00C453C1" w:rsidRPr="004B4AF4" w:rsidRDefault="00A056B8">
      <w:pPr>
        <w:spacing w:after="0"/>
        <w:jc w:val="both"/>
        <w:rPr>
          <w:rFonts w:ascii="Arial" w:hAnsi="Arial" w:cs="Arial"/>
          <w:sz w:val="18"/>
          <w:szCs w:val="18"/>
        </w:rPr>
      </w:pPr>
      <w:r w:rsidRPr="004B4AF4">
        <w:rPr>
          <w:rFonts w:ascii="Arial" w:hAnsi="Arial" w:cs="Arial"/>
          <w:sz w:val="18"/>
          <w:szCs w:val="18"/>
          <w:lang w:bidi="ro-RO"/>
        </w:rPr>
        <w:t xml:space="preserve">În plus față de drepturile menționate mai sus, puteți depune o plângere la autoritatea de supraveghere competentă, care este de obicei cea din localitatea </w:t>
      </w:r>
      <w:r w:rsidR="00BA21E1" w:rsidRPr="004B4AF4">
        <w:rPr>
          <w:rFonts w:ascii="Arial" w:hAnsi="Arial" w:cs="Arial"/>
          <w:sz w:val="18"/>
          <w:szCs w:val="18"/>
          <w:lang w:bidi="ro-RO"/>
        </w:rPr>
        <w:t>unde aveti</w:t>
      </w:r>
      <w:r w:rsidRPr="004B4AF4">
        <w:rPr>
          <w:rFonts w:ascii="Arial" w:hAnsi="Arial" w:cs="Arial"/>
          <w:sz w:val="18"/>
          <w:szCs w:val="18"/>
          <w:lang w:bidi="ro-RO"/>
        </w:rPr>
        <w:t xml:space="preserve"> domiciliu</w:t>
      </w:r>
      <w:r w:rsidR="00BA21E1" w:rsidRPr="004B4AF4">
        <w:rPr>
          <w:rFonts w:ascii="Arial" w:hAnsi="Arial" w:cs="Arial"/>
          <w:sz w:val="18"/>
          <w:szCs w:val="18"/>
          <w:lang w:bidi="ro-RO"/>
        </w:rPr>
        <w:t>l</w:t>
      </w:r>
      <w:r w:rsidRPr="004B4AF4">
        <w:rPr>
          <w:rFonts w:ascii="Arial" w:hAnsi="Arial" w:cs="Arial"/>
          <w:sz w:val="18"/>
          <w:szCs w:val="18"/>
          <w:lang w:bidi="ro-RO"/>
        </w:rPr>
        <w:t>, ANSPDCP – Autoritatea Națională de Supraveghere a Prelucrării Datelor cu Caracter Personal.</w:t>
      </w:r>
    </w:p>
    <w:p w14:paraId="69C4C16E" w14:textId="1BB9C94B" w:rsidR="00C453C1" w:rsidRPr="004B4AF4" w:rsidRDefault="00B6060A" w:rsidP="003450E0">
      <w:pPr>
        <w:pStyle w:val="Heading1"/>
        <w:numPr>
          <w:ilvl w:val="0"/>
          <w:numId w:val="10"/>
        </w:numPr>
        <w:ind w:left="284" w:hanging="284"/>
        <w:jc w:val="both"/>
        <w:rPr>
          <w:rFonts w:cs="Arial"/>
          <w:szCs w:val="18"/>
          <w:lang w:val="fr-FR"/>
        </w:rPr>
      </w:pPr>
      <w:r w:rsidRPr="004B4AF4">
        <w:rPr>
          <w:rFonts w:cs="Arial"/>
          <w:szCs w:val="18"/>
          <w:lang w:bidi="ro-RO"/>
        </w:rPr>
        <w:t xml:space="preserve"> </w:t>
      </w:r>
      <w:r w:rsidR="0031748A" w:rsidRPr="004B4AF4">
        <w:rPr>
          <w:rFonts w:cs="Arial"/>
          <w:szCs w:val="18"/>
        </w:rPr>
        <w:t>DE CE ȘI ÎN BAZA CĂRUI TEMEI VĂ FOLOSIM DATELE CU CARACTER PERSONAL?</w:t>
      </w:r>
    </w:p>
    <w:p w14:paraId="3D995D05" w14:textId="77777777" w:rsidR="00B6721F" w:rsidRPr="004B4AF4" w:rsidRDefault="00B6721F" w:rsidP="00B6721F">
      <w:pPr>
        <w:pStyle w:val="bullet2"/>
        <w:numPr>
          <w:ilvl w:val="0"/>
          <w:numId w:val="0"/>
        </w:numPr>
        <w:tabs>
          <w:tab w:val="left" w:pos="708"/>
        </w:tabs>
        <w:spacing w:after="0" w:line="240" w:lineRule="auto"/>
        <w:rPr>
          <w:rFonts w:cs="Arial"/>
          <w:sz w:val="18"/>
          <w:szCs w:val="18"/>
          <w:lang w:val="fr-FR"/>
        </w:rPr>
      </w:pPr>
    </w:p>
    <w:p w14:paraId="2F447883" w14:textId="5853CCE2" w:rsidR="00BA21E1" w:rsidRPr="004B4AF4" w:rsidRDefault="00BA21E1" w:rsidP="00BA21E1">
      <w:pPr>
        <w:spacing w:before="120" w:after="0"/>
        <w:jc w:val="both"/>
        <w:rPr>
          <w:rFonts w:ascii="Arial" w:hAnsi="Arial" w:cs="Arial"/>
          <w:sz w:val="18"/>
          <w:szCs w:val="18"/>
          <w:lang w:bidi="ro-RO"/>
        </w:rPr>
      </w:pPr>
      <w:r w:rsidRPr="004B4AF4">
        <w:rPr>
          <w:rFonts w:ascii="Arial" w:hAnsi="Arial" w:cs="Arial"/>
          <w:sz w:val="18"/>
          <w:szCs w:val="18"/>
          <w:lang w:bidi="ro-RO"/>
        </w:rPr>
        <w:t xml:space="preserve">În această secțiune vă </w:t>
      </w:r>
      <w:r w:rsidR="0031748A" w:rsidRPr="004B4AF4">
        <w:rPr>
          <w:rFonts w:ascii="Arial" w:hAnsi="Arial" w:cs="Arial"/>
          <w:sz w:val="18"/>
          <w:szCs w:val="18"/>
          <w:lang w:bidi="ro-RO"/>
        </w:rPr>
        <w:t xml:space="preserve">vom descrie </w:t>
      </w:r>
      <w:r w:rsidR="00362F75" w:rsidRPr="004B4AF4">
        <w:rPr>
          <w:rFonts w:ascii="Arial" w:hAnsi="Arial" w:cs="Arial"/>
          <w:sz w:val="18"/>
          <w:szCs w:val="18"/>
          <w:lang w:bidi="ro-RO"/>
        </w:rPr>
        <w:t>mo</w:t>
      </w:r>
      <w:r w:rsidR="0031748A" w:rsidRPr="004B4AF4">
        <w:rPr>
          <w:rFonts w:ascii="Arial" w:hAnsi="Arial" w:cs="Arial"/>
          <w:sz w:val="18"/>
          <w:szCs w:val="18"/>
          <w:lang w:bidi="ro-RO"/>
        </w:rPr>
        <w:t>tivul pentru care prelucrăm datele dvs.</w:t>
      </w:r>
      <w:r w:rsidRPr="004B4AF4">
        <w:rPr>
          <w:rFonts w:ascii="Arial" w:hAnsi="Arial" w:cs="Arial"/>
          <w:sz w:val="18"/>
          <w:szCs w:val="18"/>
          <w:lang w:bidi="ro-RO"/>
        </w:rPr>
        <w:t xml:space="preserve"> cu caracter personal și temeiul juridic pentru a face acest lucru.</w:t>
      </w:r>
    </w:p>
    <w:p w14:paraId="1FA00F29" w14:textId="6B32C37D" w:rsidR="00C453C1" w:rsidRPr="004B4AF4" w:rsidRDefault="00870450" w:rsidP="00BA21E1">
      <w:pPr>
        <w:pStyle w:val="ListParagraph"/>
        <w:numPr>
          <w:ilvl w:val="1"/>
          <w:numId w:val="10"/>
        </w:numPr>
        <w:spacing w:before="120" w:after="0"/>
        <w:jc w:val="both"/>
        <w:rPr>
          <w:rFonts w:ascii="Arial" w:hAnsi="Arial" w:cs="Arial"/>
          <w:b/>
          <w:sz w:val="18"/>
          <w:szCs w:val="18"/>
          <w:lang w:bidi="ro-RO"/>
        </w:rPr>
      </w:pPr>
      <w:r w:rsidRPr="004B4AF4">
        <w:rPr>
          <w:rFonts w:ascii="Arial" w:hAnsi="Arial" w:cs="Arial"/>
          <w:b/>
          <w:sz w:val="18"/>
          <w:szCs w:val="18"/>
          <w:lang w:bidi="ro-RO"/>
        </w:rPr>
        <w:t xml:space="preserve">Datele dvs. cu caracter personal sunt prelucrate </w:t>
      </w:r>
      <w:r w:rsidR="00362F75" w:rsidRPr="004B4AF4">
        <w:rPr>
          <w:rFonts w:ascii="Arial" w:hAnsi="Arial" w:cs="Arial"/>
          <w:b/>
          <w:sz w:val="18"/>
          <w:szCs w:val="18"/>
          <w:lang w:bidi="ro-RO"/>
        </w:rPr>
        <w:t xml:space="preserve">pentru </w:t>
      </w:r>
      <w:r w:rsidR="0031748A" w:rsidRPr="004B4AF4">
        <w:rPr>
          <w:rFonts w:ascii="Arial" w:hAnsi="Arial" w:cs="Arial"/>
          <w:b/>
          <w:sz w:val="18"/>
          <w:szCs w:val="18"/>
          <w:lang w:bidi="ro-RO"/>
        </w:rPr>
        <w:t>a ne conforma obligațiilor noastre legale și de reglementare</w:t>
      </w:r>
    </w:p>
    <w:p w14:paraId="287673F3" w14:textId="77777777" w:rsidR="00282736" w:rsidRPr="004B4AF4" w:rsidRDefault="00282736" w:rsidP="00282736">
      <w:pPr>
        <w:pStyle w:val="bullet2"/>
        <w:numPr>
          <w:ilvl w:val="0"/>
          <w:numId w:val="0"/>
        </w:numPr>
        <w:tabs>
          <w:tab w:val="left" w:pos="708"/>
        </w:tabs>
        <w:spacing w:after="0" w:line="240" w:lineRule="auto"/>
        <w:ind w:left="1440"/>
        <w:rPr>
          <w:rFonts w:cs="Arial"/>
          <w:b/>
          <w:sz w:val="18"/>
          <w:szCs w:val="18"/>
          <w:lang w:val="fr-FR"/>
        </w:rPr>
      </w:pPr>
    </w:p>
    <w:p w14:paraId="5A72558F" w14:textId="6E6918EC" w:rsidR="00C453C1" w:rsidRPr="004B4AF4" w:rsidRDefault="00870450">
      <w:pPr>
        <w:pStyle w:val="Level2"/>
        <w:numPr>
          <w:ilvl w:val="1"/>
          <w:numId w:val="0"/>
        </w:numPr>
        <w:spacing w:after="0" w:line="240" w:lineRule="auto"/>
        <w:rPr>
          <w:rFonts w:cs="Arial"/>
          <w:sz w:val="18"/>
          <w:szCs w:val="18"/>
          <w:lang w:val="pt-BR"/>
        </w:rPr>
      </w:pPr>
      <w:r w:rsidRPr="004B4AF4">
        <w:rPr>
          <w:rFonts w:cs="Arial"/>
          <w:kern w:val="0"/>
          <w:sz w:val="18"/>
          <w:szCs w:val="18"/>
          <w:lang w:bidi="ro-RO"/>
        </w:rPr>
        <w:t xml:space="preserve">Datele dvs. cu caracter personal sunt prelucrate acolo unde este necesar pentru a </w:t>
      </w:r>
      <w:r w:rsidR="0031748A" w:rsidRPr="004B4AF4">
        <w:rPr>
          <w:rFonts w:cs="Arial"/>
          <w:kern w:val="0"/>
          <w:sz w:val="18"/>
          <w:szCs w:val="18"/>
          <w:lang w:bidi="ro-RO"/>
        </w:rPr>
        <w:t>respecta</w:t>
      </w:r>
      <w:r w:rsidRPr="004B4AF4">
        <w:rPr>
          <w:rFonts w:cs="Arial"/>
          <w:kern w:val="0"/>
          <w:sz w:val="18"/>
          <w:szCs w:val="18"/>
          <w:lang w:bidi="ro-RO"/>
        </w:rPr>
        <w:t xml:space="preserve"> reglementările care ne sunt aplicabile, inclusiv </w:t>
      </w:r>
      <w:r w:rsidR="0010507D" w:rsidRPr="004B4AF4">
        <w:rPr>
          <w:rFonts w:cs="Arial"/>
          <w:sz w:val="18"/>
          <w:szCs w:val="18"/>
          <w:lang w:bidi="ro-RO"/>
        </w:rPr>
        <w:t xml:space="preserve">reglementările specifice asigurărilor și </w:t>
      </w:r>
      <w:r w:rsidR="00BA21E1" w:rsidRPr="004B4AF4">
        <w:rPr>
          <w:rFonts w:cs="Arial"/>
          <w:sz w:val="18"/>
          <w:szCs w:val="18"/>
          <w:lang w:bidi="ro-RO"/>
        </w:rPr>
        <w:t xml:space="preserve">cele </w:t>
      </w:r>
      <w:r w:rsidR="00282736" w:rsidRPr="004B4AF4">
        <w:rPr>
          <w:rFonts w:cs="Arial"/>
          <w:kern w:val="0"/>
          <w:sz w:val="18"/>
          <w:szCs w:val="18"/>
          <w:lang w:bidi="ro-RO"/>
        </w:rPr>
        <w:t xml:space="preserve">financiare. </w:t>
      </w:r>
    </w:p>
    <w:p w14:paraId="69D276C1" w14:textId="77777777" w:rsidR="000E001F" w:rsidRPr="004B4AF4" w:rsidRDefault="000E001F" w:rsidP="000E001F">
      <w:pPr>
        <w:pStyle w:val="Level2"/>
        <w:numPr>
          <w:ilvl w:val="0"/>
          <w:numId w:val="0"/>
        </w:numPr>
        <w:spacing w:after="0" w:line="240" w:lineRule="auto"/>
        <w:ind w:left="1080"/>
        <w:rPr>
          <w:rFonts w:cs="Arial"/>
          <w:b/>
          <w:sz w:val="18"/>
          <w:szCs w:val="18"/>
          <w:lang w:val="pt-BR"/>
        </w:rPr>
      </w:pPr>
    </w:p>
    <w:p w14:paraId="6F493B98" w14:textId="3C752690" w:rsidR="00C453C1" w:rsidRPr="004B4AF4" w:rsidRDefault="00B6721F" w:rsidP="00A54317">
      <w:pPr>
        <w:pStyle w:val="Level2"/>
        <w:numPr>
          <w:ilvl w:val="0"/>
          <w:numId w:val="0"/>
        </w:numPr>
        <w:spacing w:after="0" w:line="240" w:lineRule="auto"/>
        <w:ind w:left="680" w:hanging="680"/>
        <w:rPr>
          <w:rFonts w:cs="Arial"/>
          <w:b/>
          <w:bCs/>
          <w:sz w:val="18"/>
          <w:szCs w:val="18"/>
          <w:lang w:val="pt-BR"/>
        </w:rPr>
      </w:pPr>
      <w:r w:rsidRPr="004B4AF4">
        <w:rPr>
          <w:rFonts w:cs="Arial"/>
          <w:b/>
          <w:sz w:val="18"/>
          <w:szCs w:val="18"/>
          <w:lang w:bidi="ro-RO"/>
        </w:rPr>
        <w:t>Folosim datele dvs. cu caracter personal pentru a:</w:t>
      </w:r>
    </w:p>
    <w:p w14:paraId="67801E97" w14:textId="00CC4C08" w:rsidR="00C453C1" w:rsidRPr="004B4AF4" w:rsidRDefault="0031748A" w:rsidP="003450E0">
      <w:pPr>
        <w:pStyle w:val="bullet2"/>
        <w:numPr>
          <w:ilvl w:val="0"/>
          <w:numId w:val="12"/>
        </w:numPr>
        <w:spacing w:before="120" w:after="0" w:line="240" w:lineRule="auto"/>
        <w:rPr>
          <w:rFonts w:cs="Arial"/>
          <w:sz w:val="18"/>
          <w:szCs w:val="18"/>
          <w:lang w:val="pt-BR"/>
        </w:rPr>
      </w:pPr>
      <w:r w:rsidRPr="004B4AF4">
        <w:rPr>
          <w:rFonts w:cs="Arial"/>
          <w:sz w:val="18"/>
          <w:szCs w:val="18"/>
        </w:rPr>
        <w:t>pentru a monitoriza tranzacții în scopul identificării celor care se abat de la rutina/tiparele obișnuite</w:t>
      </w:r>
      <w:r w:rsidRPr="004B4AF4">
        <w:rPr>
          <w:rFonts w:cs="Arial"/>
          <w:sz w:val="18"/>
          <w:szCs w:val="18"/>
          <w:lang w:bidi="ro-RO"/>
        </w:rPr>
        <w:t xml:space="preserve"> </w:t>
      </w:r>
      <w:r w:rsidR="00870450" w:rsidRPr="004B4AF4">
        <w:rPr>
          <w:rFonts w:cs="Arial"/>
          <w:sz w:val="18"/>
          <w:szCs w:val="18"/>
          <w:lang w:bidi="ro-RO"/>
        </w:rPr>
        <w:t>(de exemplu, în conformitate cu legislația AML);</w:t>
      </w:r>
    </w:p>
    <w:p w14:paraId="3922881C" w14:textId="3C5DEC64" w:rsidR="00C453C1" w:rsidRPr="004B4AF4" w:rsidRDefault="00870450" w:rsidP="003450E0">
      <w:pPr>
        <w:pStyle w:val="bullet2"/>
        <w:numPr>
          <w:ilvl w:val="0"/>
          <w:numId w:val="12"/>
        </w:numPr>
        <w:spacing w:before="120" w:after="0" w:line="240" w:lineRule="auto"/>
        <w:rPr>
          <w:rFonts w:cs="Arial"/>
          <w:sz w:val="18"/>
          <w:szCs w:val="18"/>
          <w:lang w:val="pt-BR"/>
        </w:rPr>
      </w:pPr>
      <w:r w:rsidRPr="004B4AF4">
        <w:rPr>
          <w:rFonts w:cs="Arial"/>
          <w:sz w:val="18"/>
          <w:szCs w:val="18"/>
          <w:lang w:bidi="ro-RO"/>
        </w:rPr>
        <w:t xml:space="preserve">monitoriza tranzacțiile dvs. pentru a gestiona, preveni și detecta </w:t>
      </w:r>
      <w:r w:rsidR="0031748A" w:rsidRPr="004B4AF4">
        <w:rPr>
          <w:rFonts w:cs="Arial"/>
          <w:sz w:val="18"/>
          <w:szCs w:val="18"/>
        </w:rPr>
        <w:t>fraudele (inclusiv pentru a stabili o lista cu astfel de persoane);</w:t>
      </w:r>
    </w:p>
    <w:p w14:paraId="7CCC5A4F" w14:textId="71A69C84" w:rsidR="00C453C1" w:rsidRPr="004B4AF4" w:rsidRDefault="00233068" w:rsidP="003450E0">
      <w:pPr>
        <w:pStyle w:val="bullet2"/>
        <w:numPr>
          <w:ilvl w:val="0"/>
          <w:numId w:val="12"/>
        </w:numPr>
        <w:spacing w:before="120" w:after="0" w:line="240" w:lineRule="auto"/>
        <w:rPr>
          <w:rFonts w:cs="Arial"/>
          <w:sz w:val="18"/>
          <w:szCs w:val="18"/>
          <w:lang w:val="pt-BR"/>
        </w:rPr>
      </w:pPr>
      <w:r w:rsidRPr="004B4AF4">
        <w:rPr>
          <w:rFonts w:cs="Arial"/>
          <w:sz w:val="18"/>
          <w:szCs w:val="18"/>
          <w:lang w:bidi="ro-RO"/>
        </w:rPr>
        <w:t>gestiona, preveni și raporta riscurile (financiare, juridice, de conformitate sau reputați</w:t>
      </w:r>
      <w:r w:rsidR="0008565D" w:rsidRPr="004B4AF4">
        <w:rPr>
          <w:rFonts w:cs="Arial"/>
          <w:sz w:val="18"/>
          <w:szCs w:val="18"/>
          <w:lang w:bidi="ro-RO"/>
        </w:rPr>
        <w:t>onal</w:t>
      </w:r>
      <w:r w:rsidRPr="004B4AF4">
        <w:rPr>
          <w:rFonts w:cs="Arial"/>
          <w:sz w:val="18"/>
          <w:szCs w:val="18"/>
          <w:lang w:bidi="ro-RO"/>
        </w:rPr>
        <w:t xml:space="preserve">e, </w:t>
      </w:r>
      <w:r w:rsidR="0008565D" w:rsidRPr="004B4AF4">
        <w:rPr>
          <w:rFonts w:cs="Arial"/>
          <w:sz w:val="18"/>
          <w:szCs w:val="18"/>
          <w:lang w:bidi="ro-RO"/>
        </w:rPr>
        <w:t>etc.) pe care BNP Paribas Cardi</w:t>
      </w:r>
      <w:r w:rsidRPr="004B4AF4">
        <w:rPr>
          <w:rFonts w:cs="Arial"/>
          <w:sz w:val="18"/>
          <w:szCs w:val="18"/>
          <w:lang w:bidi="ro-RO"/>
        </w:rPr>
        <w:t>f le-ar putea suporta în contextul activităților sale;</w:t>
      </w:r>
    </w:p>
    <w:p w14:paraId="20E6F9CF" w14:textId="70C98BC8" w:rsidR="00C453C1" w:rsidRPr="004B4AF4" w:rsidRDefault="0075038B" w:rsidP="003450E0">
      <w:pPr>
        <w:pStyle w:val="bullet2"/>
        <w:numPr>
          <w:ilvl w:val="0"/>
          <w:numId w:val="12"/>
        </w:numPr>
        <w:spacing w:before="120" w:after="0" w:line="240" w:lineRule="auto"/>
        <w:rPr>
          <w:rFonts w:eastAsiaTheme="minorEastAsia" w:cs="Arial"/>
          <w:sz w:val="18"/>
          <w:szCs w:val="18"/>
          <w:lang w:val="pt-BR"/>
        </w:rPr>
      </w:pPr>
      <w:r w:rsidRPr="004B4AF4">
        <w:rPr>
          <w:rFonts w:cs="Arial"/>
          <w:sz w:val="18"/>
          <w:szCs w:val="18"/>
          <w:lang w:bidi="ro-RO"/>
        </w:rPr>
        <w:t xml:space="preserve">evalua adecvarea și caracterul corespunzător al produselor pe care le furnizăm fiecărui client în conformitate cu directiva </w:t>
      </w:r>
      <w:r w:rsidR="009871B8" w:rsidRPr="004B4AF4">
        <w:rPr>
          <w:rFonts w:cs="Arial"/>
          <w:sz w:val="18"/>
          <w:szCs w:val="18"/>
          <w:lang w:bidi="ro-RO"/>
        </w:rPr>
        <w:t xml:space="preserve">privind distribuția de </w:t>
      </w:r>
      <w:r w:rsidRPr="004B4AF4">
        <w:rPr>
          <w:rFonts w:cs="Arial"/>
          <w:sz w:val="18"/>
          <w:szCs w:val="18"/>
          <w:lang w:bidi="ro-RO"/>
        </w:rPr>
        <w:t>asigurări (IDD);</w:t>
      </w:r>
    </w:p>
    <w:p w14:paraId="580A41FB" w14:textId="653E354B" w:rsidR="00C453C1" w:rsidRPr="004B4AF4" w:rsidRDefault="004A779A" w:rsidP="003450E0">
      <w:pPr>
        <w:pStyle w:val="bullet2"/>
        <w:numPr>
          <w:ilvl w:val="0"/>
          <w:numId w:val="12"/>
        </w:numPr>
        <w:spacing w:before="120" w:after="0" w:line="240" w:lineRule="auto"/>
        <w:rPr>
          <w:rFonts w:cs="Arial"/>
          <w:sz w:val="18"/>
          <w:szCs w:val="18"/>
          <w:lang w:val="pt-BR"/>
        </w:rPr>
      </w:pPr>
      <w:r w:rsidRPr="004B4AF4">
        <w:rPr>
          <w:rFonts w:cs="Arial"/>
          <w:sz w:val="18"/>
          <w:szCs w:val="18"/>
        </w:rPr>
        <w:t>contribui la combaterea fraudei fiscale și a îndeplini obligații de control și de înștiințare</w:t>
      </w:r>
      <w:r w:rsidR="009871B8" w:rsidRPr="004B4AF4">
        <w:rPr>
          <w:rFonts w:cs="Arial"/>
          <w:sz w:val="18"/>
          <w:szCs w:val="18"/>
        </w:rPr>
        <w:t xml:space="preserve"> din domeniul fiscal</w:t>
      </w:r>
      <w:r w:rsidRPr="004B4AF4">
        <w:rPr>
          <w:rFonts w:cs="Arial"/>
          <w:sz w:val="18"/>
          <w:szCs w:val="18"/>
        </w:rPr>
        <w:t>;</w:t>
      </w:r>
    </w:p>
    <w:p w14:paraId="1C92147A" w14:textId="48D78673" w:rsidR="00C453C1" w:rsidRPr="004B4AF4" w:rsidRDefault="00C94864" w:rsidP="003450E0">
      <w:pPr>
        <w:pStyle w:val="bullet2"/>
        <w:numPr>
          <w:ilvl w:val="0"/>
          <w:numId w:val="12"/>
        </w:numPr>
        <w:spacing w:before="120" w:after="0" w:line="240" w:lineRule="auto"/>
        <w:rPr>
          <w:rFonts w:cs="Arial"/>
          <w:sz w:val="18"/>
          <w:szCs w:val="18"/>
          <w:lang w:val="fr-FR"/>
        </w:rPr>
      </w:pPr>
      <w:r w:rsidRPr="004B4AF4">
        <w:rPr>
          <w:rFonts w:cs="Arial"/>
          <w:sz w:val="18"/>
          <w:szCs w:val="18"/>
          <w:lang w:bidi="ro-RO"/>
        </w:rPr>
        <w:t>înregistra tranzacții în scop</w:t>
      </w:r>
      <w:r w:rsidR="00362F75" w:rsidRPr="004B4AF4">
        <w:rPr>
          <w:rFonts w:cs="Arial"/>
          <w:sz w:val="18"/>
          <w:szCs w:val="18"/>
          <w:lang w:bidi="ro-RO"/>
        </w:rPr>
        <w:t xml:space="preserve"> contabil</w:t>
      </w:r>
      <w:r w:rsidR="00870450" w:rsidRPr="004B4AF4">
        <w:rPr>
          <w:rFonts w:cs="Arial"/>
          <w:sz w:val="18"/>
          <w:szCs w:val="18"/>
          <w:lang w:bidi="ro-RO"/>
        </w:rPr>
        <w:t>;</w:t>
      </w:r>
    </w:p>
    <w:p w14:paraId="2B283B14" w14:textId="4D62F73D" w:rsidR="00C453C1" w:rsidRPr="004B4AF4" w:rsidRDefault="00870450" w:rsidP="003450E0">
      <w:pPr>
        <w:pStyle w:val="bullet2"/>
        <w:numPr>
          <w:ilvl w:val="0"/>
          <w:numId w:val="12"/>
        </w:numPr>
        <w:spacing w:before="120" w:after="0" w:line="240" w:lineRule="auto"/>
        <w:rPr>
          <w:rFonts w:cs="Arial"/>
          <w:sz w:val="18"/>
          <w:szCs w:val="18"/>
          <w:lang w:val="pt-BR"/>
        </w:rPr>
      </w:pPr>
      <w:r w:rsidRPr="004B4AF4">
        <w:rPr>
          <w:rFonts w:cs="Arial"/>
          <w:sz w:val="18"/>
          <w:szCs w:val="18"/>
          <w:lang w:bidi="ro-RO"/>
        </w:rPr>
        <w:t xml:space="preserve">preveni, </w:t>
      </w:r>
      <w:r w:rsidR="00C94864" w:rsidRPr="004B4AF4">
        <w:rPr>
          <w:rFonts w:cs="Arial"/>
          <w:sz w:val="18"/>
          <w:szCs w:val="18"/>
        </w:rPr>
        <w:t>identifica și raporta riscuri cu privire la responsabilitatea socială a întreprinderilor și dezvoltarea durabilă</w:t>
      </w:r>
      <w:r w:rsidRPr="004B4AF4">
        <w:rPr>
          <w:rFonts w:cs="Arial"/>
          <w:sz w:val="18"/>
          <w:szCs w:val="18"/>
          <w:lang w:bidi="ro-RO"/>
        </w:rPr>
        <w:t>;</w:t>
      </w:r>
    </w:p>
    <w:p w14:paraId="416F2EEE" w14:textId="51E2192D" w:rsidR="00C453C1" w:rsidRPr="004B4AF4" w:rsidRDefault="00C94864" w:rsidP="003450E0">
      <w:pPr>
        <w:pStyle w:val="bullet2"/>
        <w:numPr>
          <w:ilvl w:val="0"/>
          <w:numId w:val="12"/>
        </w:numPr>
        <w:spacing w:before="120" w:after="0" w:line="240" w:lineRule="auto"/>
        <w:rPr>
          <w:rFonts w:cs="Arial"/>
          <w:sz w:val="18"/>
          <w:szCs w:val="18"/>
          <w:lang w:val="pt-BR"/>
        </w:rPr>
      </w:pPr>
      <w:r w:rsidRPr="004B4AF4">
        <w:rPr>
          <w:rFonts w:cs="Arial"/>
          <w:sz w:val="18"/>
          <w:szCs w:val="18"/>
          <w:lang w:bidi="ro-RO"/>
        </w:rPr>
        <w:t>detecta și preveni faptele de coruptie</w:t>
      </w:r>
      <w:r w:rsidR="00870450" w:rsidRPr="004B4AF4">
        <w:rPr>
          <w:rFonts w:cs="Arial"/>
          <w:sz w:val="18"/>
          <w:szCs w:val="18"/>
          <w:lang w:bidi="ro-RO"/>
        </w:rPr>
        <w:t>;</w:t>
      </w:r>
    </w:p>
    <w:p w14:paraId="616830EF" w14:textId="1E8F6DAB" w:rsidR="00C453C1" w:rsidRPr="004B4AF4" w:rsidRDefault="00870450" w:rsidP="003450E0">
      <w:pPr>
        <w:pStyle w:val="bullet2"/>
        <w:numPr>
          <w:ilvl w:val="0"/>
          <w:numId w:val="12"/>
        </w:numPr>
        <w:spacing w:before="120" w:after="0" w:line="240" w:lineRule="auto"/>
        <w:rPr>
          <w:rFonts w:cs="Arial"/>
          <w:sz w:val="18"/>
          <w:szCs w:val="18"/>
          <w:lang w:val="pt-BR"/>
        </w:rPr>
      </w:pPr>
      <w:r w:rsidRPr="004B4AF4">
        <w:rPr>
          <w:rFonts w:cs="Arial"/>
          <w:sz w:val="18"/>
          <w:szCs w:val="18"/>
          <w:lang w:bidi="ro-RO"/>
        </w:rPr>
        <w:t xml:space="preserve">respecta prevederile aplicabile furnizorilor de servicii de </w:t>
      </w:r>
      <w:r w:rsidR="009871B8" w:rsidRPr="004B4AF4">
        <w:rPr>
          <w:rFonts w:cs="Arial"/>
          <w:sz w:val="18"/>
          <w:szCs w:val="18"/>
          <w:lang w:bidi="ro-RO"/>
        </w:rPr>
        <w:t xml:space="preserve">încredere </w:t>
      </w:r>
      <w:r w:rsidRPr="004B4AF4">
        <w:rPr>
          <w:rFonts w:cs="Arial"/>
          <w:sz w:val="18"/>
          <w:szCs w:val="18"/>
          <w:lang w:bidi="ro-RO"/>
        </w:rPr>
        <w:t xml:space="preserve">care emit certificate </w:t>
      </w:r>
      <w:r w:rsidR="0008565D" w:rsidRPr="004B4AF4">
        <w:rPr>
          <w:rFonts w:cs="Arial"/>
          <w:sz w:val="18"/>
          <w:szCs w:val="18"/>
          <w:lang w:bidi="ro-RO"/>
        </w:rPr>
        <w:t>pentru semnătura</w:t>
      </w:r>
      <w:r w:rsidRPr="004B4AF4">
        <w:rPr>
          <w:rFonts w:cs="Arial"/>
          <w:sz w:val="18"/>
          <w:szCs w:val="18"/>
          <w:lang w:bidi="ro-RO"/>
        </w:rPr>
        <w:t xml:space="preserve"> electronică;</w:t>
      </w:r>
    </w:p>
    <w:p w14:paraId="752A1DCF" w14:textId="6E37842E" w:rsidR="00C453C1" w:rsidRPr="004B4AF4" w:rsidRDefault="004A779A" w:rsidP="0008565D">
      <w:pPr>
        <w:pStyle w:val="bullet2"/>
        <w:numPr>
          <w:ilvl w:val="0"/>
          <w:numId w:val="12"/>
        </w:numPr>
        <w:spacing w:before="120" w:after="0" w:line="240" w:lineRule="auto"/>
        <w:rPr>
          <w:rFonts w:cs="Arial"/>
          <w:sz w:val="18"/>
          <w:szCs w:val="18"/>
          <w:lang w:val="pt-BR"/>
        </w:rPr>
      </w:pPr>
      <w:r w:rsidRPr="004B4AF4">
        <w:rPr>
          <w:rFonts w:cs="Arial"/>
          <w:sz w:val="18"/>
          <w:szCs w:val="18"/>
        </w:rPr>
        <w:t>schimba și raporta diverse operațiuni, tranzacții sau ordine sau pentru a răspunde unei solicitări oficiale din partea unor autorități financiare, fiscale, administrative judiciare sau organe penale naționale sau străine competente, arbitri sau mediatori, forțe de ordine, agenții de st</w:t>
      </w:r>
      <w:r w:rsidR="00362F75" w:rsidRPr="004B4AF4">
        <w:rPr>
          <w:rFonts w:cs="Arial"/>
          <w:sz w:val="18"/>
          <w:szCs w:val="18"/>
        </w:rPr>
        <w:t>at sau organisme publice</w:t>
      </w:r>
      <w:r w:rsidR="00870450" w:rsidRPr="004B4AF4">
        <w:rPr>
          <w:rFonts w:cs="Arial"/>
          <w:sz w:val="18"/>
          <w:szCs w:val="18"/>
          <w:lang w:bidi="ro-RO"/>
        </w:rPr>
        <w:t>.</w:t>
      </w:r>
    </w:p>
    <w:p w14:paraId="5E115A42" w14:textId="77777777" w:rsidR="00402526" w:rsidRPr="004B4AF4" w:rsidRDefault="00402526" w:rsidP="00402526">
      <w:pPr>
        <w:pStyle w:val="bullet2"/>
        <w:numPr>
          <w:ilvl w:val="0"/>
          <w:numId w:val="0"/>
        </w:numPr>
        <w:spacing w:before="120" w:after="0" w:line="240" w:lineRule="auto"/>
        <w:ind w:left="720"/>
        <w:rPr>
          <w:rFonts w:cs="Arial"/>
          <w:sz w:val="18"/>
          <w:szCs w:val="18"/>
          <w:lang w:val="pt-BR"/>
        </w:rPr>
      </w:pPr>
    </w:p>
    <w:p w14:paraId="5984E059" w14:textId="7F6EF06A" w:rsidR="00C453C1" w:rsidRPr="004B4AF4" w:rsidRDefault="00870450" w:rsidP="003450E0">
      <w:pPr>
        <w:pStyle w:val="bullet2"/>
        <w:numPr>
          <w:ilvl w:val="1"/>
          <w:numId w:val="10"/>
        </w:numPr>
        <w:tabs>
          <w:tab w:val="left" w:pos="708"/>
        </w:tabs>
        <w:spacing w:after="0" w:line="240" w:lineRule="auto"/>
        <w:ind w:left="568" w:hanging="284"/>
        <w:rPr>
          <w:rFonts w:eastAsiaTheme="minorEastAsia" w:cs="Arial"/>
          <w:b/>
          <w:bCs/>
          <w:kern w:val="0"/>
          <w:sz w:val="18"/>
          <w:szCs w:val="18"/>
          <w:lang w:val="pt-BR" w:eastAsia="en-US"/>
        </w:rPr>
      </w:pPr>
      <w:r w:rsidRPr="004B4AF4">
        <w:rPr>
          <w:rFonts w:cs="Arial"/>
          <w:b/>
          <w:kern w:val="0"/>
          <w:sz w:val="18"/>
          <w:szCs w:val="18"/>
          <w:lang w:bidi="ro-RO"/>
        </w:rPr>
        <w:t xml:space="preserve">Datele dvs. cu caracter personal sunt prelucrate pentru </w:t>
      </w:r>
      <w:r w:rsidR="004A779A" w:rsidRPr="004B4AF4">
        <w:rPr>
          <w:rFonts w:cs="Arial"/>
          <w:b/>
          <w:sz w:val="18"/>
          <w:szCs w:val="18"/>
        </w:rPr>
        <w:t>a executa un contract încheiat cu dvs. sau pentru a lua măsuri la solicitarea dvs. înainte de a încheia un contract</w:t>
      </w:r>
    </w:p>
    <w:p w14:paraId="48FA6E47" w14:textId="77777777" w:rsidR="00282736" w:rsidRPr="004B4AF4" w:rsidRDefault="00282736" w:rsidP="00282736">
      <w:pPr>
        <w:pStyle w:val="Level2"/>
        <w:numPr>
          <w:ilvl w:val="0"/>
          <w:numId w:val="0"/>
        </w:numPr>
        <w:spacing w:after="0" w:line="240" w:lineRule="auto"/>
        <w:ind w:left="680" w:hanging="680"/>
        <w:rPr>
          <w:rFonts w:cs="Arial"/>
          <w:sz w:val="18"/>
          <w:szCs w:val="18"/>
          <w:lang w:val="pt-BR"/>
        </w:rPr>
      </w:pPr>
    </w:p>
    <w:p w14:paraId="599FA500" w14:textId="03928730" w:rsidR="00C453C1" w:rsidRPr="004B4AF4" w:rsidRDefault="00870450">
      <w:pPr>
        <w:pStyle w:val="Level2"/>
        <w:numPr>
          <w:ilvl w:val="1"/>
          <w:numId w:val="0"/>
        </w:numPr>
        <w:spacing w:after="0" w:line="240" w:lineRule="auto"/>
        <w:ind w:left="680" w:hanging="680"/>
        <w:rPr>
          <w:rFonts w:cs="Arial"/>
          <w:sz w:val="18"/>
          <w:szCs w:val="18"/>
          <w:lang w:val="pt-BR"/>
        </w:rPr>
      </w:pPr>
      <w:r w:rsidRPr="004B4AF4">
        <w:rPr>
          <w:rFonts w:cs="Arial"/>
          <w:sz w:val="18"/>
          <w:szCs w:val="18"/>
          <w:lang w:bidi="ro-RO"/>
        </w:rPr>
        <w:t>Datele dvs. cu caracter personal sunt prelucrate când est</w:t>
      </w:r>
      <w:r w:rsidR="004A779A" w:rsidRPr="004B4AF4">
        <w:rPr>
          <w:rFonts w:cs="Arial"/>
          <w:sz w:val="18"/>
          <w:szCs w:val="18"/>
          <w:lang w:bidi="ro-RO"/>
        </w:rPr>
        <w:t>e necesar pentru a încheia sau executa</w:t>
      </w:r>
      <w:r w:rsidRPr="004B4AF4">
        <w:rPr>
          <w:rFonts w:cs="Arial"/>
          <w:sz w:val="18"/>
          <w:szCs w:val="18"/>
          <w:lang w:bidi="ro-RO"/>
        </w:rPr>
        <w:t xml:space="preserve"> un contract pentru a:</w:t>
      </w:r>
    </w:p>
    <w:p w14:paraId="2ED83907" w14:textId="13D17662" w:rsidR="00C453C1" w:rsidRPr="004B4AF4" w:rsidRDefault="006B21A8" w:rsidP="00557E76">
      <w:pPr>
        <w:pStyle w:val="bullet2"/>
        <w:numPr>
          <w:ilvl w:val="0"/>
          <w:numId w:val="12"/>
        </w:numPr>
        <w:spacing w:before="120" w:after="0" w:line="240" w:lineRule="auto"/>
        <w:rPr>
          <w:rFonts w:cs="Arial"/>
          <w:sz w:val="18"/>
          <w:szCs w:val="18"/>
          <w:lang w:val="fr-FR"/>
        </w:rPr>
      </w:pPr>
      <w:r w:rsidRPr="004B4AF4">
        <w:rPr>
          <w:rFonts w:cs="Arial"/>
          <w:sz w:val="18"/>
          <w:szCs w:val="18"/>
          <w:lang w:bidi="ro-RO"/>
        </w:rPr>
        <w:t>evalua dacă vă putem oferi un produs sau serviciu și în ce condiții de asigurare</w:t>
      </w:r>
      <w:r w:rsidR="00362F75" w:rsidRPr="004B4AF4">
        <w:rPr>
          <w:rFonts w:cs="Arial"/>
          <w:sz w:val="18"/>
          <w:szCs w:val="18"/>
          <w:lang w:bidi="ro-RO"/>
        </w:rPr>
        <w:t>;</w:t>
      </w:r>
    </w:p>
    <w:p w14:paraId="77D9A3B9" w14:textId="6BAACAFE" w:rsidR="0010507D" w:rsidRPr="004B4AF4" w:rsidRDefault="00F6319E" w:rsidP="003450E0">
      <w:pPr>
        <w:pStyle w:val="bullet2"/>
        <w:numPr>
          <w:ilvl w:val="0"/>
          <w:numId w:val="12"/>
        </w:numPr>
        <w:spacing w:before="120" w:after="0" w:line="240" w:lineRule="auto"/>
        <w:rPr>
          <w:rFonts w:cs="Arial"/>
          <w:sz w:val="18"/>
          <w:szCs w:val="18"/>
          <w:lang w:val="en-GB"/>
        </w:rPr>
      </w:pPr>
      <w:r w:rsidRPr="004B4AF4">
        <w:rPr>
          <w:rFonts w:cs="Arial"/>
          <w:sz w:val="18"/>
          <w:szCs w:val="18"/>
          <w:lang w:bidi="ro-RO"/>
        </w:rPr>
        <w:lastRenderedPageBreak/>
        <w:t>vă furniza informații privind produsele sau serviciile noastre la cererea dvs.;</w:t>
      </w:r>
    </w:p>
    <w:p w14:paraId="381084D4" w14:textId="344FE7A6" w:rsidR="00C453C1" w:rsidRPr="00CC1776" w:rsidRDefault="00870450" w:rsidP="003450E0">
      <w:pPr>
        <w:pStyle w:val="bullet2"/>
        <w:numPr>
          <w:ilvl w:val="0"/>
          <w:numId w:val="12"/>
        </w:numPr>
        <w:spacing w:before="120" w:after="0" w:line="240" w:lineRule="auto"/>
        <w:rPr>
          <w:rFonts w:cs="Arial"/>
          <w:sz w:val="18"/>
          <w:szCs w:val="18"/>
          <w:lang w:val="es-ES"/>
        </w:rPr>
      </w:pPr>
      <w:r w:rsidRPr="004B4AF4">
        <w:rPr>
          <w:rFonts w:cs="Arial"/>
          <w:sz w:val="18"/>
          <w:szCs w:val="18"/>
          <w:lang w:bidi="ro-RO"/>
        </w:rPr>
        <w:t>vă furniza produsele și serviciile la care ați a</w:t>
      </w:r>
      <w:r w:rsidR="0008565D" w:rsidRPr="004B4AF4">
        <w:rPr>
          <w:rFonts w:cs="Arial"/>
          <w:sz w:val="18"/>
          <w:szCs w:val="18"/>
          <w:lang w:bidi="ro-RO"/>
        </w:rPr>
        <w:t xml:space="preserve">derat </w:t>
      </w:r>
      <w:r w:rsidRPr="004B4AF4">
        <w:rPr>
          <w:rFonts w:cs="Arial"/>
          <w:sz w:val="18"/>
          <w:szCs w:val="18"/>
          <w:lang w:bidi="ro-RO"/>
        </w:rPr>
        <w:t>în conformitate cu contractul aplicabil;</w:t>
      </w:r>
    </w:p>
    <w:p w14:paraId="48DF14C5" w14:textId="43C75E80" w:rsidR="00F6319E" w:rsidRPr="004B4AF4" w:rsidRDefault="00F6319E" w:rsidP="003450E0">
      <w:pPr>
        <w:pStyle w:val="bullet2"/>
        <w:numPr>
          <w:ilvl w:val="0"/>
          <w:numId w:val="12"/>
        </w:numPr>
        <w:spacing w:before="120" w:after="0" w:line="240" w:lineRule="auto"/>
        <w:rPr>
          <w:rFonts w:cs="Arial"/>
          <w:sz w:val="18"/>
          <w:szCs w:val="18"/>
          <w:lang w:val="pt-BR"/>
        </w:rPr>
      </w:pPr>
      <w:r w:rsidRPr="004B4AF4">
        <w:rPr>
          <w:rFonts w:cs="Arial"/>
          <w:sz w:val="18"/>
          <w:szCs w:val="18"/>
          <w:lang w:bidi="ro-RO"/>
        </w:rPr>
        <w:t xml:space="preserve">asigura administrarea contractului dvs. (în special pentru a gestiona </w:t>
      </w:r>
      <w:r w:rsidR="00941618" w:rsidRPr="004B4AF4">
        <w:rPr>
          <w:rFonts w:cs="Arial"/>
          <w:sz w:val="18"/>
          <w:szCs w:val="18"/>
          <w:lang w:bidi="ro-RO"/>
        </w:rPr>
        <w:t>dauna</w:t>
      </w:r>
      <w:r w:rsidRPr="004B4AF4">
        <w:rPr>
          <w:rFonts w:cs="Arial"/>
          <w:sz w:val="18"/>
          <w:szCs w:val="18"/>
          <w:lang w:bidi="ro-RO"/>
        </w:rPr>
        <w:t xml:space="preserve">, </w:t>
      </w:r>
      <w:r w:rsidR="00941618" w:rsidRPr="004B4AF4">
        <w:rPr>
          <w:rFonts w:cs="Arial"/>
          <w:sz w:val="18"/>
          <w:szCs w:val="18"/>
          <w:lang w:bidi="ro-RO"/>
        </w:rPr>
        <w:t>indemnizațiile</w:t>
      </w:r>
      <w:r w:rsidRPr="004B4AF4">
        <w:rPr>
          <w:rFonts w:cs="Arial"/>
          <w:sz w:val="18"/>
          <w:szCs w:val="18"/>
          <w:lang w:bidi="ro-RO"/>
        </w:rPr>
        <w:t>, etc.)</w:t>
      </w:r>
      <w:r w:rsidR="000C3488" w:rsidRPr="004B4AF4">
        <w:rPr>
          <w:rFonts w:cs="Arial"/>
          <w:sz w:val="18"/>
          <w:szCs w:val="18"/>
          <w:lang w:bidi="ro-RO"/>
        </w:rPr>
        <w:t>;</w:t>
      </w:r>
    </w:p>
    <w:p w14:paraId="4CE965BB" w14:textId="2C7DB26C" w:rsidR="00C453C1" w:rsidRPr="00CC1776" w:rsidRDefault="007D3957" w:rsidP="003450E0">
      <w:pPr>
        <w:pStyle w:val="bullet2"/>
        <w:numPr>
          <w:ilvl w:val="0"/>
          <w:numId w:val="12"/>
        </w:numPr>
        <w:spacing w:before="120" w:after="0" w:line="240" w:lineRule="auto"/>
        <w:rPr>
          <w:rFonts w:cs="Arial"/>
          <w:sz w:val="18"/>
          <w:szCs w:val="18"/>
          <w:lang w:val="es-ES"/>
        </w:rPr>
      </w:pPr>
      <w:r w:rsidRPr="004B4AF4">
        <w:rPr>
          <w:rFonts w:cs="Arial"/>
          <w:sz w:val="18"/>
          <w:szCs w:val="18"/>
          <w:lang w:bidi="ro-RO"/>
        </w:rPr>
        <w:t xml:space="preserve">răspunde la </w:t>
      </w:r>
      <w:r w:rsidR="0008565D" w:rsidRPr="004B4AF4">
        <w:rPr>
          <w:rFonts w:cs="Arial"/>
          <w:sz w:val="18"/>
          <w:szCs w:val="18"/>
          <w:lang w:bidi="ro-RO"/>
        </w:rPr>
        <w:t>solicitările</w:t>
      </w:r>
      <w:r w:rsidRPr="004B4AF4">
        <w:rPr>
          <w:rFonts w:cs="Arial"/>
          <w:sz w:val="18"/>
          <w:szCs w:val="18"/>
          <w:lang w:bidi="ro-RO"/>
        </w:rPr>
        <w:t xml:space="preserve"> dvs. și a vă oferi asistență;</w:t>
      </w:r>
    </w:p>
    <w:p w14:paraId="6AD96B6C" w14:textId="2124926F" w:rsidR="00B241E3" w:rsidRPr="004B4AF4" w:rsidRDefault="00870450" w:rsidP="003450E0">
      <w:pPr>
        <w:pStyle w:val="bullet2"/>
        <w:numPr>
          <w:ilvl w:val="0"/>
          <w:numId w:val="12"/>
        </w:numPr>
        <w:spacing w:before="120" w:after="0" w:line="240" w:lineRule="auto"/>
        <w:rPr>
          <w:rFonts w:cs="Arial"/>
          <w:sz w:val="18"/>
          <w:szCs w:val="18"/>
          <w:lang w:val="en-GB"/>
        </w:rPr>
      </w:pPr>
      <w:r w:rsidRPr="004B4AF4">
        <w:rPr>
          <w:rFonts w:cs="Arial"/>
          <w:sz w:val="18"/>
          <w:szCs w:val="18"/>
          <w:lang w:bidi="ro-RO"/>
        </w:rPr>
        <w:t xml:space="preserve">asigura </w:t>
      </w:r>
      <w:r w:rsidR="00941618" w:rsidRPr="004B4AF4">
        <w:rPr>
          <w:rFonts w:cs="Arial"/>
          <w:sz w:val="18"/>
          <w:szCs w:val="18"/>
          <w:lang w:bidi="ro-RO"/>
        </w:rPr>
        <w:t xml:space="preserve">lichidarea indemnizațiilor </w:t>
      </w:r>
      <w:r w:rsidRPr="004B4AF4">
        <w:rPr>
          <w:rFonts w:cs="Arial"/>
          <w:sz w:val="18"/>
          <w:szCs w:val="18"/>
          <w:lang w:bidi="ro-RO"/>
        </w:rPr>
        <w:t>dvs.</w:t>
      </w:r>
    </w:p>
    <w:p w14:paraId="168A5DA4" w14:textId="504B05DA" w:rsidR="00C453C1" w:rsidRPr="004B4AF4" w:rsidRDefault="00C453C1" w:rsidP="00B241E3">
      <w:pPr>
        <w:pStyle w:val="bullet2"/>
        <w:numPr>
          <w:ilvl w:val="0"/>
          <w:numId w:val="0"/>
        </w:numPr>
        <w:spacing w:before="120" w:after="0" w:line="240" w:lineRule="auto"/>
        <w:ind w:left="360"/>
        <w:rPr>
          <w:rFonts w:cs="Arial"/>
          <w:sz w:val="18"/>
          <w:szCs w:val="18"/>
          <w:lang w:val="en-GB"/>
        </w:rPr>
      </w:pPr>
    </w:p>
    <w:p w14:paraId="29ADAABD" w14:textId="30BCC2F1" w:rsidR="000C3488" w:rsidRPr="004B4AF4" w:rsidRDefault="000C3488" w:rsidP="000C3488">
      <w:pPr>
        <w:pStyle w:val="bullet2"/>
        <w:numPr>
          <w:ilvl w:val="1"/>
          <w:numId w:val="10"/>
        </w:numPr>
        <w:tabs>
          <w:tab w:val="left" w:pos="708"/>
        </w:tabs>
        <w:spacing w:after="0" w:line="240" w:lineRule="auto"/>
        <w:ind w:left="568" w:hanging="284"/>
        <w:rPr>
          <w:rFonts w:cs="Arial"/>
          <w:b/>
          <w:kern w:val="0"/>
          <w:sz w:val="18"/>
          <w:szCs w:val="18"/>
          <w:lang w:bidi="ro-RO"/>
        </w:rPr>
      </w:pPr>
      <w:r w:rsidRPr="004B4AF4">
        <w:rPr>
          <w:rFonts w:eastAsiaTheme="minorEastAsia" w:cs="Arial"/>
          <w:b/>
          <w:bCs/>
          <w:kern w:val="0"/>
          <w:sz w:val="18"/>
          <w:szCs w:val="18"/>
          <w:lang w:val="en-GB" w:eastAsia="en-US"/>
        </w:rPr>
        <w:t xml:space="preserve"> </w:t>
      </w:r>
      <w:r w:rsidRPr="004B4AF4">
        <w:rPr>
          <w:rFonts w:cs="Arial"/>
          <w:b/>
          <w:kern w:val="0"/>
          <w:sz w:val="18"/>
          <w:szCs w:val="18"/>
          <w:lang w:bidi="ro-RO"/>
        </w:rPr>
        <w:t>Datele dvs. cu caracter personal sunt prelucrate pentru a ne îndeplini interesul nostru legitim sau al unei terțe părți</w:t>
      </w:r>
    </w:p>
    <w:p w14:paraId="69044910" w14:textId="229E9339" w:rsidR="0008565D" w:rsidRPr="004B4AF4" w:rsidRDefault="0008565D" w:rsidP="000C3488">
      <w:pPr>
        <w:pStyle w:val="bullet2"/>
        <w:numPr>
          <w:ilvl w:val="0"/>
          <w:numId w:val="0"/>
        </w:numPr>
        <w:tabs>
          <w:tab w:val="left" w:pos="708"/>
        </w:tabs>
        <w:spacing w:after="0" w:line="240" w:lineRule="auto"/>
        <w:ind w:left="568"/>
        <w:rPr>
          <w:rFonts w:cs="Arial"/>
          <w:b/>
          <w:kern w:val="0"/>
          <w:sz w:val="18"/>
          <w:szCs w:val="18"/>
          <w:lang w:bidi="ro-RO"/>
        </w:rPr>
      </w:pPr>
    </w:p>
    <w:p w14:paraId="3E35E653" w14:textId="28DB9642" w:rsidR="00C453C1" w:rsidRPr="004B4AF4" w:rsidRDefault="00870450">
      <w:pPr>
        <w:pStyle w:val="bullet2"/>
        <w:numPr>
          <w:ilvl w:val="0"/>
          <w:numId w:val="0"/>
        </w:numPr>
        <w:spacing w:after="0" w:line="240" w:lineRule="auto"/>
        <w:rPr>
          <w:rFonts w:cs="Arial"/>
          <w:sz w:val="18"/>
          <w:szCs w:val="18"/>
          <w:lang w:val="pt-BR"/>
        </w:rPr>
      </w:pPr>
      <w:r w:rsidRPr="004B4AF4">
        <w:rPr>
          <w:rFonts w:cs="Arial"/>
          <w:sz w:val="18"/>
          <w:szCs w:val="18"/>
          <w:lang w:bidi="ro-RO"/>
        </w:rPr>
        <w:t xml:space="preserve">În cazul în care ne bazăm o activitate de prelucrare pe </w:t>
      </w:r>
      <w:r w:rsidR="005A2334" w:rsidRPr="004B4AF4">
        <w:rPr>
          <w:rFonts w:cs="Arial"/>
          <w:sz w:val="18"/>
          <w:szCs w:val="18"/>
          <w:lang w:bidi="ro-RO"/>
        </w:rPr>
        <w:t>un interes legitim</w:t>
      </w:r>
      <w:r w:rsidRPr="004B4AF4">
        <w:rPr>
          <w:rFonts w:cs="Arial"/>
          <w:sz w:val="18"/>
          <w:szCs w:val="18"/>
          <w:lang w:bidi="ro-RO"/>
        </w:rPr>
        <w:t xml:space="preserve">, </w:t>
      </w:r>
      <w:r w:rsidR="00941618" w:rsidRPr="004B4AF4">
        <w:rPr>
          <w:rFonts w:cs="Arial"/>
          <w:sz w:val="18"/>
          <w:szCs w:val="18"/>
          <w:lang w:bidi="ro-RO"/>
        </w:rPr>
        <w:t xml:space="preserve">evaluăm </w:t>
      </w:r>
      <w:r w:rsidRPr="004B4AF4">
        <w:rPr>
          <w:rFonts w:cs="Arial"/>
          <w:sz w:val="18"/>
          <w:szCs w:val="18"/>
          <w:lang w:bidi="ro-RO"/>
        </w:rPr>
        <w:t xml:space="preserve">acel interes </w:t>
      </w:r>
      <w:r w:rsidR="00941618" w:rsidRPr="004B4AF4">
        <w:rPr>
          <w:rFonts w:cs="Arial"/>
          <w:sz w:val="18"/>
          <w:szCs w:val="18"/>
          <w:lang w:bidi="ro-RO"/>
        </w:rPr>
        <w:t xml:space="preserve">în raport </w:t>
      </w:r>
      <w:r w:rsidR="005A2334" w:rsidRPr="004B4AF4">
        <w:rPr>
          <w:rFonts w:cs="Arial"/>
          <w:sz w:val="18"/>
          <w:szCs w:val="18"/>
          <w:lang w:bidi="ro-RO"/>
        </w:rPr>
        <w:t>cu interesele sau drepturile și libertățile</w:t>
      </w:r>
      <w:r w:rsidRPr="004B4AF4">
        <w:rPr>
          <w:rFonts w:cs="Arial"/>
          <w:sz w:val="18"/>
          <w:szCs w:val="18"/>
          <w:lang w:bidi="ro-RO"/>
        </w:rPr>
        <w:t xml:space="preserve"> </w:t>
      </w:r>
      <w:r w:rsidR="00941618" w:rsidRPr="004B4AF4">
        <w:rPr>
          <w:rFonts w:cs="Arial"/>
          <w:sz w:val="18"/>
          <w:szCs w:val="18"/>
          <w:lang w:bidi="ro-RO"/>
        </w:rPr>
        <w:t xml:space="preserve">fundamentale ale </w:t>
      </w:r>
      <w:r w:rsidR="005A2334" w:rsidRPr="004B4AF4">
        <w:rPr>
          <w:rFonts w:cs="Arial"/>
          <w:sz w:val="18"/>
          <w:szCs w:val="18"/>
          <w:lang w:bidi="ro-RO"/>
        </w:rPr>
        <w:t>dvs.</w:t>
      </w:r>
      <w:r w:rsidRPr="004B4AF4">
        <w:rPr>
          <w:rFonts w:cs="Arial"/>
          <w:sz w:val="18"/>
          <w:szCs w:val="18"/>
          <w:lang w:bidi="ro-RO"/>
        </w:rPr>
        <w:t xml:space="preserve">, pentru a ne asigura că </w:t>
      </w:r>
      <w:r w:rsidR="00941618" w:rsidRPr="004B4AF4">
        <w:rPr>
          <w:rFonts w:cs="Arial"/>
          <w:sz w:val="18"/>
          <w:szCs w:val="18"/>
          <w:lang w:bidi="ro-RO"/>
        </w:rPr>
        <w:t>există un echilibru echitabil între interese</w:t>
      </w:r>
      <w:r w:rsidRPr="004B4AF4">
        <w:rPr>
          <w:rFonts w:cs="Arial"/>
          <w:sz w:val="18"/>
          <w:szCs w:val="18"/>
          <w:lang w:bidi="ro-RO"/>
        </w:rPr>
        <w:t xml:space="preserve">. </w:t>
      </w:r>
      <w:r w:rsidR="005A2334" w:rsidRPr="004B4AF4">
        <w:rPr>
          <w:rFonts w:cs="Arial"/>
          <w:sz w:val="18"/>
          <w:szCs w:val="18"/>
          <w:lang w:bidi="ro-RO"/>
        </w:rPr>
        <w:t xml:space="preserve">Dacă doriți mai multe informații despre interesul legitim </w:t>
      </w:r>
      <w:r w:rsidR="00941618" w:rsidRPr="004B4AF4">
        <w:rPr>
          <w:rFonts w:cs="Arial"/>
          <w:sz w:val="18"/>
          <w:szCs w:val="18"/>
          <w:lang w:bidi="ro-RO"/>
        </w:rPr>
        <w:t>î</w:t>
      </w:r>
      <w:r w:rsidR="005A2334" w:rsidRPr="004B4AF4">
        <w:rPr>
          <w:rFonts w:cs="Arial"/>
          <w:sz w:val="18"/>
          <w:szCs w:val="18"/>
          <w:lang w:bidi="ro-RO"/>
        </w:rPr>
        <w:t>n baza c</w:t>
      </w:r>
      <w:r w:rsidR="00941618" w:rsidRPr="004B4AF4">
        <w:rPr>
          <w:rFonts w:cs="Arial"/>
          <w:sz w:val="18"/>
          <w:szCs w:val="18"/>
          <w:lang w:bidi="ro-RO"/>
        </w:rPr>
        <w:t>ă</w:t>
      </w:r>
      <w:r w:rsidR="005A2334" w:rsidRPr="004B4AF4">
        <w:rPr>
          <w:rFonts w:cs="Arial"/>
          <w:sz w:val="18"/>
          <w:szCs w:val="18"/>
          <w:lang w:bidi="ro-RO"/>
        </w:rPr>
        <w:t>ruia este desfășurata o activitate de prelucrare, vă rugăm să ne contactați pe adresa de e-mail</w:t>
      </w:r>
      <w:r w:rsidRPr="004B4AF4">
        <w:rPr>
          <w:rFonts w:cs="Arial"/>
          <w:sz w:val="18"/>
          <w:szCs w:val="18"/>
          <w:lang w:bidi="ro-RO"/>
        </w:rPr>
        <w:t xml:space="preserve">: </w:t>
      </w:r>
      <w:hyperlink r:id="rId14" w:history="1">
        <w:r w:rsidR="00CC395E" w:rsidRPr="004B4AF4">
          <w:rPr>
            <w:rStyle w:val="Hyperlink"/>
            <w:rFonts w:cs="Arial"/>
            <w:color w:val="auto"/>
            <w:sz w:val="18"/>
            <w:szCs w:val="18"/>
            <w:lang w:bidi="ro-RO"/>
          </w:rPr>
          <w:t>ro_protectia_datelor@cardif.com</w:t>
        </w:r>
      </w:hyperlink>
    </w:p>
    <w:p w14:paraId="6E13FA2B" w14:textId="77777777" w:rsidR="00290D9B" w:rsidRPr="004B4AF4" w:rsidRDefault="00290D9B" w:rsidP="00335890">
      <w:pPr>
        <w:pStyle w:val="bullet2"/>
        <w:numPr>
          <w:ilvl w:val="0"/>
          <w:numId w:val="0"/>
        </w:numPr>
        <w:spacing w:after="0" w:line="240" w:lineRule="auto"/>
        <w:rPr>
          <w:rFonts w:cs="Arial"/>
          <w:sz w:val="18"/>
          <w:szCs w:val="18"/>
          <w:lang w:val="pt-BR"/>
        </w:rPr>
      </w:pPr>
    </w:p>
    <w:p w14:paraId="49C2F86E" w14:textId="54667038" w:rsidR="00C453C1" w:rsidRPr="004B4AF4" w:rsidRDefault="00516332" w:rsidP="003450E0">
      <w:pPr>
        <w:pStyle w:val="bullet2"/>
        <w:numPr>
          <w:ilvl w:val="2"/>
          <w:numId w:val="10"/>
        </w:numPr>
        <w:spacing w:after="0" w:line="240" w:lineRule="auto"/>
        <w:rPr>
          <w:rFonts w:cs="Arial"/>
          <w:b/>
          <w:bCs/>
          <w:sz w:val="18"/>
          <w:szCs w:val="18"/>
          <w:lang w:val="pt-BR"/>
        </w:rPr>
      </w:pPr>
      <w:r w:rsidRPr="004B4AF4">
        <w:rPr>
          <w:rFonts w:cs="Arial"/>
          <w:b/>
          <w:sz w:val="18"/>
          <w:szCs w:val="18"/>
          <w:lang w:bidi="ro-RO"/>
        </w:rPr>
        <w:t xml:space="preserve">Pe parcursul </w:t>
      </w:r>
      <w:r w:rsidR="005A2334" w:rsidRPr="004B4AF4">
        <w:rPr>
          <w:rFonts w:cs="Arial"/>
          <w:b/>
          <w:sz w:val="18"/>
          <w:szCs w:val="18"/>
          <w:lang w:bidi="ro-RO"/>
        </w:rPr>
        <w:t xml:space="preserve">desfăsurarii </w:t>
      </w:r>
      <w:r w:rsidRPr="004B4AF4">
        <w:rPr>
          <w:rFonts w:cs="Arial"/>
          <w:b/>
          <w:sz w:val="18"/>
          <w:szCs w:val="18"/>
          <w:lang w:bidi="ro-RO"/>
        </w:rPr>
        <w:t>activităților noastre</w:t>
      </w:r>
      <w:r w:rsidR="005A2334" w:rsidRPr="004B4AF4">
        <w:rPr>
          <w:rFonts w:cs="Arial"/>
          <w:b/>
          <w:sz w:val="18"/>
          <w:szCs w:val="18"/>
          <w:lang w:bidi="ro-RO"/>
        </w:rPr>
        <w:t xml:space="preserve"> in calitate de </w:t>
      </w:r>
      <w:r w:rsidRPr="004B4AF4">
        <w:rPr>
          <w:rFonts w:cs="Arial"/>
          <w:b/>
          <w:sz w:val="18"/>
          <w:szCs w:val="18"/>
          <w:lang w:bidi="ro-RO"/>
        </w:rPr>
        <w:t>asigur</w:t>
      </w:r>
      <w:r w:rsidR="005A2334" w:rsidRPr="004B4AF4">
        <w:rPr>
          <w:rFonts w:cs="Arial"/>
          <w:b/>
          <w:sz w:val="18"/>
          <w:szCs w:val="18"/>
          <w:lang w:bidi="ro-RO"/>
        </w:rPr>
        <w:t>ă</w:t>
      </w:r>
      <w:r w:rsidRPr="004B4AF4">
        <w:rPr>
          <w:rFonts w:cs="Arial"/>
          <w:b/>
          <w:sz w:val="18"/>
          <w:szCs w:val="18"/>
          <w:lang w:bidi="ro-RO"/>
        </w:rPr>
        <w:t>tor, utilizăm datele dvs. cu caracter personal pentru a:</w:t>
      </w:r>
    </w:p>
    <w:p w14:paraId="57C16542" w14:textId="1E028E94" w:rsidR="00C453C1" w:rsidRPr="004B4AF4" w:rsidRDefault="00B3345D" w:rsidP="003450E0">
      <w:pPr>
        <w:pStyle w:val="bullet2"/>
        <w:numPr>
          <w:ilvl w:val="0"/>
          <w:numId w:val="9"/>
        </w:numPr>
        <w:spacing w:before="120" w:after="0" w:line="240" w:lineRule="auto"/>
        <w:ind w:left="1134" w:hanging="283"/>
        <w:rPr>
          <w:rFonts w:cs="Arial"/>
          <w:sz w:val="18"/>
          <w:szCs w:val="18"/>
          <w:lang w:val="en-GB"/>
        </w:rPr>
      </w:pPr>
      <w:r w:rsidRPr="004B4AF4">
        <w:rPr>
          <w:rFonts w:cs="Arial"/>
          <w:sz w:val="18"/>
          <w:szCs w:val="18"/>
          <w:lang w:bidi="ro-RO"/>
        </w:rPr>
        <w:t>gestiona riscurile la care suntem expuși:</w:t>
      </w:r>
    </w:p>
    <w:p w14:paraId="315671E4" w14:textId="0CEDE48A" w:rsidR="00C453C1" w:rsidRPr="004B4AF4" w:rsidRDefault="00870450" w:rsidP="003450E0">
      <w:pPr>
        <w:pStyle w:val="bullet2"/>
        <w:numPr>
          <w:ilvl w:val="1"/>
          <w:numId w:val="2"/>
        </w:numPr>
        <w:spacing w:before="120" w:after="0" w:line="240" w:lineRule="auto"/>
        <w:ind w:left="1560" w:hanging="284"/>
        <w:rPr>
          <w:rFonts w:cs="Arial"/>
          <w:sz w:val="18"/>
          <w:szCs w:val="18"/>
          <w:lang w:val="pt-BR"/>
        </w:rPr>
      </w:pPr>
      <w:r w:rsidRPr="004B4AF4">
        <w:rPr>
          <w:rFonts w:cs="Arial"/>
          <w:sz w:val="18"/>
          <w:szCs w:val="18"/>
          <w:lang w:bidi="ro-RO"/>
        </w:rPr>
        <w:t>păstrăm dovada operațiunilor sau tranzacțiilor, inclusiv dovezi electronice;</w:t>
      </w:r>
    </w:p>
    <w:p w14:paraId="5C5BF44B" w14:textId="0B202FAE" w:rsidR="00C453C1" w:rsidRPr="004B4AF4" w:rsidRDefault="00F5292A" w:rsidP="003450E0">
      <w:pPr>
        <w:pStyle w:val="bullet2"/>
        <w:numPr>
          <w:ilvl w:val="1"/>
          <w:numId w:val="2"/>
        </w:numPr>
        <w:spacing w:before="120" w:after="0" w:line="240" w:lineRule="auto"/>
        <w:ind w:left="1560" w:hanging="284"/>
        <w:rPr>
          <w:rFonts w:cs="Arial"/>
          <w:sz w:val="18"/>
          <w:szCs w:val="18"/>
          <w:lang w:val="pt-BR"/>
        </w:rPr>
      </w:pPr>
      <w:r w:rsidRPr="004B4AF4">
        <w:rPr>
          <w:rFonts w:cs="Arial"/>
          <w:sz w:val="18"/>
          <w:szCs w:val="18"/>
          <w:lang w:bidi="ro-RO"/>
        </w:rPr>
        <w:t>vă monitorizăm tranzacțiile pentru a gestiona, preveni și detecta fraud</w:t>
      </w:r>
      <w:r w:rsidR="00941618" w:rsidRPr="004B4AF4">
        <w:rPr>
          <w:rFonts w:cs="Arial"/>
          <w:sz w:val="18"/>
          <w:szCs w:val="18"/>
          <w:lang w:bidi="ro-RO"/>
        </w:rPr>
        <w:t>ele</w:t>
      </w:r>
      <w:r w:rsidRPr="004B4AF4">
        <w:rPr>
          <w:rFonts w:cs="Arial"/>
          <w:sz w:val="18"/>
          <w:szCs w:val="18"/>
          <w:lang w:bidi="ro-RO"/>
        </w:rPr>
        <w:t xml:space="preserve">, în special monitorizându-le pe cele </w:t>
      </w:r>
      <w:r w:rsidR="005A2334" w:rsidRPr="004B4AF4">
        <w:rPr>
          <w:rFonts w:cs="Arial"/>
          <w:sz w:val="18"/>
          <w:szCs w:val="18"/>
          <w:lang w:bidi="ro-RO"/>
        </w:rPr>
        <w:t>a</w:t>
      </w:r>
      <w:r w:rsidR="009671BD" w:rsidRPr="004B4AF4">
        <w:rPr>
          <w:rFonts w:cs="Arial"/>
          <w:sz w:val="18"/>
          <w:szCs w:val="18"/>
          <w:lang w:bidi="ro-RO"/>
        </w:rPr>
        <w:t>tipice</w:t>
      </w:r>
      <w:r w:rsidRPr="004B4AF4">
        <w:rPr>
          <w:rFonts w:cs="Arial"/>
          <w:sz w:val="18"/>
          <w:szCs w:val="18"/>
          <w:lang w:bidi="ro-RO"/>
        </w:rPr>
        <w:t>;</w:t>
      </w:r>
    </w:p>
    <w:p w14:paraId="7CEC85FE" w14:textId="7690D16B" w:rsidR="00C453C1" w:rsidRPr="004B4AF4" w:rsidRDefault="00870450" w:rsidP="002D59FC">
      <w:pPr>
        <w:pStyle w:val="bullet2"/>
        <w:numPr>
          <w:ilvl w:val="1"/>
          <w:numId w:val="2"/>
        </w:numPr>
        <w:spacing w:before="120" w:after="0" w:line="240" w:lineRule="auto"/>
        <w:ind w:left="1560" w:hanging="284"/>
        <w:rPr>
          <w:rFonts w:cs="Arial"/>
          <w:sz w:val="18"/>
          <w:szCs w:val="18"/>
          <w:lang w:val="pt-BR"/>
        </w:rPr>
      </w:pPr>
      <w:r w:rsidRPr="004B4AF4">
        <w:rPr>
          <w:rFonts w:cs="Arial"/>
          <w:sz w:val="18"/>
          <w:szCs w:val="18"/>
          <w:lang w:bidi="ro-RO"/>
        </w:rPr>
        <w:t xml:space="preserve">realizăm recuperări, gestionăm </w:t>
      </w:r>
      <w:r w:rsidR="00793D9D" w:rsidRPr="004B4AF4">
        <w:rPr>
          <w:rFonts w:cs="Arial"/>
          <w:sz w:val="18"/>
          <w:szCs w:val="18"/>
          <w:lang w:bidi="ro-RO"/>
        </w:rPr>
        <w:t>pretențiile judiciare</w:t>
      </w:r>
      <w:r w:rsidRPr="004B4AF4">
        <w:rPr>
          <w:rFonts w:cs="Arial"/>
          <w:sz w:val="18"/>
          <w:szCs w:val="18"/>
          <w:lang w:bidi="ro-RO"/>
        </w:rPr>
        <w:t xml:space="preserve"> și </w:t>
      </w:r>
      <w:r w:rsidR="005A2334" w:rsidRPr="004B4AF4">
        <w:rPr>
          <w:rFonts w:cs="Arial"/>
          <w:sz w:val="18"/>
          <w:szCs w:val="18"/>
          <w:lang w:bidi="ro-RO"/>
        </w:rPr>
        <w:t>ap</w:t>
      </w:r>
      <w:r w:rsidR="00362F75" w:rsidRPr="004B4AF4">
        <w:rPr>
          <w:rFonts w:cs="Arial"/>
          <w:sz w:val="18"/>
          <w:szCs w:val="18"/>
          <w:lang w:bidi="ro-RO"/>
        </w:rPr>
        <w:t>ă</w:t>
      </w:r>
      <w:r w:rsidR="005A2334" w:rsidRPr="004B4AF4">
        <w:rPr>
          <w:rFonts w:cs="Arial"/>
          <w:sz w:val="18"/>
          <w:szCs w:val="18"/>
          <w:lang w:bidi="ro-RO"/>
        </w:rPr>
        <w:t>r</w:t>
      </w:r>
      <w:r w:rsidR="00793D9D" w:rsidRPr="004B4AF4">
        <w:rPr>
          <w:rFonts w:cs="Arial"/>
          <w:sz w:val="18"/>
          <w:szCs w:val="18"/>
          <w:lang w:bidi="ro-RO"/>
        </w:rPr>
        <w:t>ă</w:t>
      </w:r>
      <w:r w:rsidR="005A2334" w:rsidRPr="004B4AF4">
        <w:rPr>
          <w:rFonts w:cs="Arial"/>
          <w:sz w:val="18"/>
          <w:szCs w:val="18"/>
          <w:lang w:bidi="ro-RO"/>
        </w:rPr>
        <w:t>r</w:t>
      </w:r>
      <w:r w:rsidR="00793D9D" w:rsidRPr="004B4AF4">
        <w:rPr>
          <w:rFonts w:cs="Arial"/>
          <w:sz w:val="18"/>
          <w:szCs w:val="18"/>
          <w:lang w:bidi="ro-RO"/>
        </w:rPr>
        <w:t>ile</w:t>
      </w:r>
      <w:r w:rsidR="005A2334" w:rsidRPr="004B4AF4">
        <w:rPr>
          <w:rFonts w:cs="Arial"/>
          <w:sz w:val="18"/>
          <w:szCs w:val="18"/>
          <w:lang w:bidi="ro-RO"/>
        </w:rPr>
        <w:t xml:space="preserve"> </w:t>
      </w:r>
      <w:r w:rsidRPr="004B4AF4">
        <w:rPr>
          <w:rFonts w:cs="Arial"/>
          <w:sz w:val="18"/>
          <w:szCs w:val="18"/>
          <w:lang w:bidi="ro-RO"/>
        </w:rPr>
        <w:t>în cazul unui litigiu;</w:t>
      </w:r>
    </w:p>
    <w:p w14:paraId="386DEE6D" w14:textId="6C2DF623" w:rsidR="001B4CFA" w:rsidRPr="004B4AF4" w:rsidRDefault="001B4CFA" w:rsidP="001B4CFA">
      <w:pPr>
        <w:spacing w:after="0" w:line="240" w:lineRule="auto"/>
        <w:jc w:val="both"/>
        <w:rPr>
          <w:rFonts w:ascii="Arial" w:eastAsia="Times New Roman" w:hAnsi="Arial" w:cs="Arial"/>
          <w:kern w:val="20"/>
          <w:sz w:val="18"/>
          <w:szCs w:val="18"/>
          <w:lang w:val="pt-BR" w:eastAsia="en-GB"/>
        </w:rPr>
      </w:pPr>
    </w:p>
    <w:p w14:paraId="7F30BFA7" w14:textId="325266EA" w:rsidR="00C453C1" w:rsidRPr="004B4AF4" w:rsidRDefault="00B3345D" w:rsidP="009671BD">
      <w:pPr>
        <w:pStyle w:val="ListParagraph"/>
        <w:numPr>
          <w:ilvl w:val="0"/>
          <w:numId w:val="9"/>
        </w:numPr>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îmbunătăți securitatea cibernetică, gestiona platformele și </w:t>
      </w:r>
      <w:r w:rsidR="000C6472" w:rsidRPr="004B4AF4">
        <w:rPr>
          <w:rFonts w:ascii="Arial" w:hAnsi="Arial" w:cs="Arial"/>
          <w:kern w:val="20"/>
          <w:sz w:val="18"/>
          <w:szCs w:val="18"/>
          <w:lang w:bidi="ro-RO"/>
        </w:rPr>
        <w:t>paginile</w:t>
      </w:r>
      <w:r w:rsidR="009671BD" w:rsidRPr="004B4AF4">
        <w:rPr>
          <w:rFonts w:ascii="Arial" w:hAnsi="Arial" w:cs="Arial"/>
          <w:kern w:val="20"/>
          <w:sz w:val="18"/>
          <w:szCs w:val="18"/>
          <w:lang w:bidi="ro-RO"/>
        </w:rPr>
        <w:t xml:space="preserve"> noastre </w:t>
      </w:r>
      <w:r w:rsidR="000C6472" w:rsidRPr="004B4AF4">
        <w:rPr>
          <w:rFonts w:ascii="Arial" w:hAnsi="Arial" w:cs="Arial"/>
          <w:kern w:val="20"/>
          <w:sz w:val="18"/>
          <w:szCs w:val="18"/>
          <w:lang w:bidi="ro-RO"/>
        </w:rPr>
        <w:t>de internet</w:t>
      </w:r>
      <w:r w:rsidR="009671BD" w:rsidRPr="004B4AF4">
        <w:rPr>
          <w:rFonts w:ascii="Arial" w:hAnsi="Arial" w:cs="Arial"/>
          <w:kern w:val="20"/>
          <w:sz w:val="18"/>
          <w:szCs w:val="18"/>
          <w:lang w:bidi="ro-RO"/>
        </w:rPr>
        <w:t xml:space="preserve"> și asigurarea continuității activității</w:t>
      </w:r>
      <w:r w:rsidR="000C3488" w:rsidRPr="004B4AF4">
        <w:rPr>
          <w:rFonts w:ascii="Arial" w:hAnsi="Arial" w:cs="Arial"/>
          <w:kern w:val="20"/>
          <w:sz w:val="18"/>
          <w:szCs w:val="18"/>
          <w:lang w:bidi="ro-RO"/>
        </w:rPr>
        <w:t>;</w:t>
      </w:r>
    </w:p>
    <w:p w14:paraId="03633DEA" w14:textId="77777777" w:rsidR="00BB76D3" w:rsidRPr="004B4AF4" w:rsidRDefault="00BB76D3" w:rsidP="00335890">
      <w:pPr>
        <w:pStyle w:val="ListParagraph"/>
        <w:spacing w:after="0" w:line="240" w:lineRule="auto"/>
        <w:ind w:left="1069"/>
        <w:jc w:val="both"/>
        <w:rPr>
          <w:rFonts w:ascii="Arial" w:eastAsia="Times New Roman" w:hAnsi="Arial" w:cs="Arial"/>
          <w:kern w:val="20"/>
          <w:sz w:val="18"/>
          <w:szCs w:val="18"/>
          <w:lang w:val="pt-BR" w:eastAsia="en-GB"/>
        </w:rPr>
      </w:pPr>
    </w:p>
    <w:p w14:paraId="0C3570FE" w14:textId="22EC44A5" w:rsidR="00C453C1" w:rsidRPr="004B4AF4" w:rsidRDefault="007D3957" w:rsidP="009671BD">
      <w:pPr>
        <w:pStyle w:val="ListParagraph"/>
        <w:numPr>
          <w:ilvl w:val="0"/>
          <w:numId w:val="9"/>
        </w:numPr>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utiliza supravegherea video pentru a preveni </w:t>
      </w:r>
      <w:r w:rsidR="009671BD" w:rsidRPr="004B4AF4">
        <w:rPr>
          <w:rFonts w:ascii="Arial" w:hAnsi="Arial" w:cs="Arial"/>
          <w:kern w:val="20"/>
          <w:sz w:val="18"/>
          <w:szCs w:val="18"/>
          <w:lang w:bidi="ro-RO"/>
        </w:rPr>
        <w:t>vătămarea corporală și d</w:t>
      </w:r>
      <w:r w:rsidR="000C3488" w:rsidRPr="004B4AF4">
        <w:rPr>
          <w:rFonts w:ascii="Arial" w:hAnsi="Arial" w:cs="Arial"/>
          <w:kern w:val="20"/>
          <w:sz w:val="18"/>
          <w:szCs w:val="18"/>
          <w:lang w:bidi="ro-RO"/>
        </w:rPr>
        <w:t>aunele materiale;</w:t>
      </w:r>
    </w:p>
    <w:p w14:paraId="7F5F8072" w14:textId="77777777" w:rsidR="00BB76D3" w:rsidRPr="004B4AF4" w:rsidRDefault="00BB76D3" w:rsidP="00335890">
      <w:pPr>
        <w:pStyle w:val="ListParagraph"/>
        <w:spacing w:after="0" w:line="240" w:lineRule="auto"/>
        <w:ind w:left="1069"/>
        <w:jc w:val="both"/>
        <w:rPr>
          <w:rFonts w:ascii="Arial" w:eastAsia="Times New Roman" w:hAnsi="Arial" w:cs="Arial"/>
          <w:kern w:val="20"/>
          <w:sz w:val="18"/>
          <w:szCs w:val="18"/>
          <w:lang w:val="pt-BR" w:eastAsia="en-GB"/>
        </w:rPr>
      </w:pPr>
    </w:p>
    <w:p w14:paraId="793C758B" w14:textId="1E42DE40" w:rsidR="00C453C1" w:rsidRPr="004B4AF4" w:rsidRDefault="00B3345D" w:rsidP="003450E0">
      <w:pPr>
        <w:pStyle w:val="ListParagraph"/>
        <w:numPr>
          <w:ilvl w:val="0"/>
          <w:numId w:val="9"/>
        </w:numPr>
        <w:spacing w:after="0" w:line="240" w:lineRule="auto"/>
        <w:jc w:val="both"/>
        <w:rPr>
          <w:rFonts w:ascii="Arial" w:eastAsia="Times New Roman" w:hAnsi="Arial" w:cs="Arial"/>
          <w:kern w:val="20"/>
          <w:sz w:val="18"/>
          <w:szCs w:val="18"/>
          <w:lang w:eastAsia="en-GB"/>
        </w:rPr>
      </w:pPr>
      <w:r w:rsidRPr="004B4AF4">
        <w:rPr>
          <w:rFonts w:ascii="Arial" w:hAnsi="Arial" w:cs="Arial"/>
          <w:kern w:val="20"/>
          <w:sz w:val="18"/>
          <w:szCs w:val="18"/>
          <w:lang w:bidi="ro-RO"/>
        </w:rPr>
        <w:t xml:space="preserve">îmbunătăți automatizarea și eficiența proceselor noastre operaționale și serviciile dedicate clienților (de exemplu </w:t>
      </w:r>
      <w:r w:rsidR="00793D9D" w:rsidRPr="004B4AF4">
        <w:rPr>
          <w:rFonts w:ascii="Arial" w:hAnsi="Arial" w:cs="Arial"/>
          <w:kern w:val="20"/>
          <w:sz w:val="18"/>
          <w:szCs w:val="18"/>
          <w:lang w:bidi="ro-RO"/>
        </w:rPr>
        <w:t xml:space="preserve">completarea </w:t>
      </w:r>
      <w:r w:rsidRPr="004B4AF4">
        <w:rPr>
          <w:rFonts w:ascii="Arial" w:hAnsi="Arial" w:cs="Arial"/>
          <w:kern w:val="20"/>
          <w:sz w:val="18"/>
          <w:szCs w:val="18"/>
          <w:lang w:bidi="ro-RO"/>
        </w:rPr>
        <w:t xml:space="preserve">automată a </w:t>
      </w:r>
      <w:r w:rsidR="000C3488" w:rsidRPr="004B4AF4">
        <w:rPr>
          <w:rFonts w:ascii="Arial" w:hAnsi="Arial" w:cs="Arial"/>
          <w:kern w:val="20"/>
          <w:sz w:val="18"/>
          <w:szCs w:val="18"/>
          <w:lang w:bidi="ro-RO"/>
        </w:rPr>
        <w:t>reclamațiilor</w:t>
      </w:r>
      <w:r w:rsidRPr="004B4AF4">
        <w:rPr>
          <w:rFonts w:ascii="Arial" w:hAnsi="Arial" w:cs="Arial"/>
          <w:kern w:val="20"/>
          <w:sz w:val="18"/>
          <w:szCs w:val="18"/>
          <w:lang w:bidi="ro-RO"/>
        </w:rPr>
        <w:t>, monitorizarea cererilor dvs. și îmbunătățirea satisfacției pe baza datelor cu caracter personal colectate în timpul interacțiunilor noastre cu dvs., precum înregistrări telefonice, e-mail-uri sau chat-uri).</w:t>
      </w:r>
    </w:p>
    <w:p w14:paraId="46278F14" w14:textId="77777777" w:rsidR="00836064" w:rsidRPr="004B4AF4" w:rsidRDefault="00836064" w:rsidP="00335890">
      <w:pPr>
        <w:pStyle w:val="ListParagraph"/>
        <w:spacing w:after="0" w:line="240" w:lineRule="auto"/>
        <w:ind w:left="1210"/>
        <w:jc w:val="both"/>
        <w:rPr>
          <w:rFonts w:ascii="Arial" w:eastAsia="Times New Roman" w:hAnsi="Arial" w:cs="Arial"/>
          <w:kern w:val="20"/>
          <w:sz w:val="18"/>
          <w:szCs w:val="18"/>
          <w:lang w:eastAsia="en-GB"/>
        </w:rPr>
      </w:pPr>
    </w:p>
    <w:p w14:paraId="660ABE67" w14:textId="77777777" w:rsidR="00836064" w:rsidRPr="004B4AF4" w:rsidRDefault="00836064" w:rsidP="00335890">
      <w:pPr>
        <w:pStyle w:val="ListParagraph"/>
        <w:spacing w:after="0" w:line="240" w:lineRule="auto"/>
        <w:ind w:left="1210"/>
        <w:jc w:val="both"/>
        <w:rPr>
          <w:rFonts w:ascii="Arial" w:eastAsia="Times New Roman" w:hAnsi="Arial" w:cs="Arial"/>
          <w:kern w:val="20"/>
          <w:sz w:val="18"/>
          <w:szCs w:val="18"/>
          <w:lang w:eastAsia="en-GB"/>
        </w:rPr>
      </w:pPr>
    </w:p>
    <w:p w14:paraId="2536C2F6" w14:textId="2A177E5A" w:rsidR="00C453C1" w:rsidRPr="004B4AF4" w:rsidRDefault="00B3345D" w:rsidP="003450E0">
      <w:pPr>
        <w:pStyle w:val="ListParagraph"/>
        <w:numPr>
          <w:ilvl w:val="0"/>
          <w:numId w:val="9"/>
        </w:numPr>
        <w:spacing w:after="0" w:line="240" w:lineRule="auto"/>
        <w:jc w:val="both"/>
        <w:rPr>
          <w:rFonts w:ascii="Arial" w:eastAsia="Times New Roman" w:hAnsi="Arial" w:cs="Arial"/>
          <w:kern w:val="20"/>
          <w:sz w:val="18"/>
          <w:szCs w:val="18"/>
          <w:lang w:val="en-GB" w:eastAsia="en-GB"/>
        </w:rPr>
      </w:pPr>
      <w:r w:rsidRPr="004B4AF4">
        <w:rPr>
          <w:rFonts w:ascii="Arial" w:hAnsi="Arial" w:cs="Arial"/>
          <w:kern w:val="20"/>
          <w:sz w:val="18"/>
          <w:szCs w:val="18"/>
          <w:lang w:bidi="ro-RO"/>
        </w:rPr>
        <w:t>realiza studii statistice și dezvolta modele predictive și descriptive în scopuri:</w:t>
      </w:r>
    </w:p>
    <w:p w14:paraId="4F618F13" w14:textId="77777777" w:rsidR="00335890" w:rsidRPr="004B4AF4" w:rsidRDefault="00335890" w:rsidP="61859151">
      <w:pPr>
        <w:pStyle w:val="ListParagraph"/>
        <w:spacing w:after="0" w:line="240" w:lineRule="auto"/>
        <w:ind w:left="1210"/>
        <w:jc w:val="both"/>
        <w:rPr>
          <w:rFonts w:ascii="Arial" w:eastAsia="Times New Roman" w:hAnsi="Arial" w:cs="Arial"/>
          <w:kern w:val="20"/>
          <w:sz w:val="18"/>
          <w:szCs w:val="18"/>
          <w:lang w:val="en-GB" w:eastAsia="en-GB"/>
        </w:rPr>
      </w:pPr>
    </w:p>
    <w:p w14:paraId="40E21316" w14:textId="5BDCE8E0" w:rsidR="00C453C1" w:rsidRPr="004B4AF4" w:rsidRDefault="43F8B220" w:rsidP="009671BD">
      <w:pPr>
        <w:pStyle w:val="ListParagraph"/>
        <w:numPr>
          <w:ilvl w:val="1"/>
          <w:numId w:val="9"/>
        </w:numPr>
        <w:spacing w:after="0" w:line="240" w:lineRule="auto"/>
        <w:jc w:val="both"/>
        <w:rPr>
          <w:rFonts w:ascii="Arial" w:eastAsia="Times New Roman" w:hAnsi="Arial" w:cs="Arial"/>
          <w:kern w:val="20"/>
          <w:sz w:val="18"/>
          <w:szCs w:val="18"/>
          <w:lang w:val="pt-BR" w:eastAsia="en-GB"/>
        </w:rPr>
      </w:pPr>
      <w:r w:rsidRPr="004B4AF4">
        <w:rPr>
          <w:rFonts w:ascii="Arial" w:hAnsi="Arial" w:cs="Arial"/>
          <w:sz w:val="18"/>
          <w:szCs w:val="18"/>
          <w:lang w:bidi="ro-RO"/>
        </w:rPr>
        <w:t>comerciale</w:t>
      </w:r>
      <w:r w:rsidR="00870450" w:rsidRPr="004B4AF4">
        <w:rPr>
          <w:rFonts w:ascii="Arial" w:hAnsi="Arial" w:cs="Arial"/>
          <w:kern w:val="20"/>
          <w:sz w:val="18"/>
          <w:szCs w:val="18"/>
          <w:lang w:bidi="ro-RO"/>
        </w:rPr>
        <w:t xml:space="preserve">: pentru a identifica produsele și serviciile care ar putea satisface </w:t>
      </w:r>
      <w:r w:rsidR="009671BD" w:rsidRPr="004B4AF4">
        <w:rPr>
          <w:rFonts w:ascii="Arial" w:hAnsi="Arial" w:cs="Arial"/>
          <w:kern w:val="20"/>
          <w:sz w:val="18"/>
          <w:szCs w:val="18"/>
          <w:lang w:bidi="ro-RO"/>
        </w:rPr>
        <w:t>cel mai bine nevoile dvs.</w:t>
      </w:r>
      <w:r w:rsidR="00870450" w:rsidRPr="004B4AF4">
        <w:rPr>
          <w:rFonts w:ascii="Arial" w:hAnsi="Arial" w:cs="Arial"/>
          <w:kern w:val="20"/>
          <w:sz w:val="18"/>
          <w:szCs w:val="18"/>
          <w:lang w:bidi="ro-RO"/>
        </w:rPr>
        <w:t>, pentru a crea noi oferte sau a identifica noi tendințe în rândul clienților noștri, pentru a dezvolta politica noastră comercială, luând în considerare preferințele clienților noștri</w:t>
      </w:r>
      <w:r w:rsidR="000C3488" w:rsidRPr="004B4AF4">
        <w:rPr>
          <w:rFonts w:ascii="Arial" w:hAnsi="Arial" w:cs="Arial"/>
          <w:kern w:val="20"/>
          <w:sz w:val="18"/>
          <w:szCs w:val="18"/>
          <w:lang w:bidi="ro-RO"/>
        </w:rPr>
        <w:t>;</w:t>
      </w:r>
    </w:p>
    <w:p w14:paraId="4E8928F3" w14:textId="77777777" w:rsidR="00335890" w:rsidRPr="004B4AF4" w:rsidRDefault="00335890" w:rsidP="61859151">
      <w:pPr>
        <w:pStyle w:val="ListParagraph"/>
        <w:spacing w:after="0" w:line="240" w:lineRule="auto"/>
        <w:ind w:left="1505"/>
        <w:jc w:val="both"/>
        <w:rPr>
          <w:rFonts w:ascii="Arial" w:eastAsia="Times New Roman" w:hAnsi="Arial" w:cs="Arial"/>
          <w:kern w:val="20"/>
          <w:sz w:val="18"/>
          <w:szCs w:val="18"/>
          <w:lang w:val="pt-BR" w:eastAsia="en-GB"/>
        </w:rPr>
      </w:pPr>
    </w:p>
    <w:p w14:paraId="3C0303EA" w14:textId="67200417" w:rsidR="00C453C1" w:rsidRPr="004B4AF4" w:rsidRDefault="00335890" w:rsidP="003450E0">
      <w:pPr>
        <w:pStyle w:val="ListParagraph"/>
        <w:numPr>
          <w:ilvl w:val="1"/>
          <w:numId w:val="9"/>
        </w:numPr>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de siguranță: pentru a preveni </w:t>
      </w:r>
      <w:r w:rsidR="009671BD" w:rsidRPr="004B4AF4">
        <w:rPr>
          <w:rFonts w:ascii="Arial" w:hAnsi="Arial" w:cs="Arial"/>
          <w:kern w:val="20"/>
          <w:sz w:val="18"/>
          <w:szCs w:val="18"/>
          <w:lang w:bidi="ro-RO"/>
        </w:rPr>
        <w:t xml:space="preserve">potentialele </w:t>
      </w:r>
      <w:r w:rsidRPr="004B4AF4">
        <w:rPr>
          <w:rFonts w:ascii="Arial" w:hAnsi="Arial" w:cs="Arial"/>
          <w:kern w:val="20"/>
          <w:sz w:val="18"/>
          <w:szCs w:val="18"/>
          <w:lang w:bidi="ro-RO"/>
        </w:rPr>
        <w:t>incidente și îmbunătăți gestionarea siguranței;</w:t>
      </w:r>
    </w:p>
    <w:p w14:paraId="0B251340" w14:textId="77777777" w:rsidR="00335890" w:rsidRPr="004B4AF4" w:rsidRDefault="00335890" w:rsidP="61859151">
      <w:pPr>
        <w:pStyle w:val="ListParagraph"/>
        <w:spacing w:after="0" w:line="240" w:lineRule="auto"/>
        <w:ind w:left="1505"/>
        <w:jc w:val="both"/>
        <w:rPr>
          <w:rFonts w:ascii="Arial" w:eastAsia="Times New Roman" w:hAnsi="Arial" w:cs="Arial"/>
          <w:kern w:val="20"/>
          <w:sz w:val="18"/>
          <w:szCs w:val="18"/>
          <w:lang w:val="pt-BR" w:eastAsia="en-GB"/>
        </w:rPr>
      </w:pPr>
    </w:p>
    <w:p w14:paraId="5ABA0870" w14:textId="44BCD948" w:rsidR="00C453C1" w:rsidRPr="004B4AF4" w:rsidRDefault="00335890" w:rsidP="003450E0">
      <w:pPr>
        <w:pStyle w:val="ListParagraph"/>
        <w:numPr>
          <w:ilvl w:val="1"/>
          <w:numId w:val="9"/>
        </w:numPr>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de conformitate (de exemplu, </w:t>
      </w:r>
      <w:r w:rsidR="009671BD" w:rsidRPr="004B4AF4">
        <w:rPr>
          <w:rFonts w:ascii="Arial" w:hAnsi="Arial" w:cs="Arial"/>
          <w:kern w:val="20"/>
          <w:sz w:val="18"/>
          <w:szCs w:val="18"/>
          <w:lang w:bidi="ro-RO"/>
        </w:rPr>
        <w:t>combaterea</w:t>
      </w:r>
      <w:r w:rsidRPr="004B4AF4">
        <w:rPr>
          <w:rFonts w:ascii="Arial" w:hAnsi="Arial" w:cs="Arial"/>
          <w:kern w:val="20"/>
          <w:sz w:val="18"/>
          <w:szCs w:val="18"/>
          <w:lang w:bidi="ro-RO"/>
        </w:rPr>
        <w:t xml:space="preserve"> spălării banilor și finanțării terorismului) și gestionarea riscurilor</w:t>
      </w:r>
      <w:r w:rsidR="00C929F0" w:rsidRPr="004B4AF4">
        <w:rPr>
          <w:rFonts w:ascii="Arial" w:hAnsi="Arial" w:cs="Arial"/>
          <w:sz w:val="18"/>
          <w:szCs w:val="18"/>
          <w:lang w:bidi="ro-RO"/>
        </w:rPr>
        <w:t>;</w:t>
      </w:r>
    </w:p>
    <w:p w14:paraId="5D225996" w14:textId="77777777" w:rsidR="00483F7F" w:rsidRPr="004B4AF4" w:rsidRDefault="00483F7F" w:rsidP="00483F7F">
      <w:pPr>
        <w:pStyle w:val="ListParagraph"/>
        <w:rPr>
          <w:rFonts w:ascii="Arial" w:eastAsia="Times New Roman" w:hAnsi="Arial" w:cs="Arial"/>
          <w:kern w:val="20"/>
          <w:sz w:val="18"/>
          <w:szCs w:val="18"/>
          <w:lang w:val="pt-BR" w:eastAsia="en-GB"/>
        </w:rPr>
      </w:pPr>
    </w:p>
    <w:p w14:paraId="017271C9" w14:textId="6DC4BD4B" w:rsidR="00483F7F" w:rsidRPr="004B4AF4" w:rsidRDefault="00C929F0" w:rsidP="003450E0">
      <w:pPr>
        <w:pStyle w:val="ListParagraph"/>
        <w:numPr>
          <w:ilvl w:val="1"/>
          <w:numId w:val="9"/>
        </w:numPr>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de eficiență a activităților de afaceri: optimizarea și automatizarea proceselor noastre funcționale referitoare la tratarea </w:t>
      </w:r>
      <w:r w:rsidR="00793D9D" w:rsidRPr="004B4AF4">
        <w:rPr>
          <w:rFonts w:ascii="Arial" w:hAnsi="Arial" w:cs="Arial"/>
          <w:kern w:val="20"/>
          <w:sz w:val="18"/>
          <w:szCs w:val="18"/>
          <w:lang w:bidi="ro-RO"/>
        </w:rPr>
        <w:t>pretențiilor de daune</w:t>
      </w:r>
      <w:r w:rsidR="009671BD" w:rsidRPr="004B4AF4">
        <w:rPr>
          <w:rFonts w:ascii="Arial" w:hAnsi="Arial" w:cs="Arial"/>
          <w:kern w:val="20"/>
          <w:sz w:val="18"/>
          <w:szCs w:val="18"/>
          <w:lang w:bidi="ro-RO"/>
        </w:rPr>
        <w:t>,</w:t>
      </w:r>
      <w:r w:rsidR="00EC0137" w:rsidRPr="004B4AF4">
        <w:rPr>
          <w:rFonts w:ascii="Arial" w:hAnsi="Arial" w:cs="Arial"/>
          <w:kern w:val="20"/>
          <w:sz w:val="18"/>
          <w:szCs w:val="18"/>
          <w:lang w:bidi="ro-RO"/>
        </w:rPr>
        <w:t xml:space="preserve"> gestionarea reclamațiilor clienților,</w:t>
      </w:r>
      <w:r w:rsidRPr="004B4AF4">
        <w:rPr>
          <w:rFonts w:ascii="Arial" w:hAnsi="Arial" w:cs="Arial"/>
          <w:kern w:val="20"/>
          <w:sz w:val="18"/>
          <w:szCs w:val="18"/>
          <w:lang w:bidi="ro-RO"/>
        </w:rPr>
        <w:t xml:space="preserve"> operațiuni</w:t>
      </w:r>
      <w:r w:rsidR="009671BD" w:rsidRPr="004B4AF4">
        <w:rPr>
          <w:rFonts w:ascii="Arial" w:hAnsi="Arial" w:cs="Arial"/>
          <w:kern w:val="20"/>
          <w:sz w:val="18"/>
          <w:szCs w:val="18"/>
          <w:lang w:bidi="ro-RO"/>
        </w:rPr>
        <w:t>le</w:t>
      </w:r>
      <w:r w:rsidRPr="004B4AF4">
        <w:rPr>
          <w:rFonts w:ascii="Arial" w:hAnsi="Arial" w:cs="Arial"/>
          <w:kern w:val="20"/>
          <w:sz w:val="18"/>
          <w:szCs w:val="18"/>
          <w:lang w:bidi="ro-RO"/>
        </w:rPr>
        <w:t xml:space="preserve"> post-vânzare, printre altele;</w:t>
      </w:r>
    </w:p>
    <w:p w14:paraId="7CAA2B61" w14:textId="77777777" w:rsidR="00D3043C" w:rsidRPr="004B4AF4" w:rsidRDefault="00D3043C" w:rsidP="61859151">
      <w:pPr>
        <w:pStyle w:val="ListParagraph"/>
        <w:spacing w:after="0" w:line="240" w:lineRule="auto"/>
        <w:ind w:left="1505"/>
        <w:jc w:val="both"/>
        <w:rPr>
          <w:rFonts w:ascii="Arial" w:eastAsia="Times New Roman" w:hAnsi="Arial" w:cs="Arial"/>
          <w:kern w:val="20"/>
          <w:sz w:val="18"/>
          <w:szCs w:val="18"/>
          <w:lang w:val="pt-BR" w:eastAsia="en-GB"/>
        </w:rPr>
      </w:pPr>
    </w:p>
    <w:p w14:paraId="2DE2A820" w14:textId="7588DE26" w:rsidR="00C453C1" w:rsidRPr="004B4AF4" w:rsidRDefault="009671BD" w:rsidP="003450E0">
      <w:pPr>
        <w:pStyle w:val="ListParagraph"/>
        <w:numPr>
          <w:ilvl w:val="1"/>
          <w:numId w:val="9"/>
        </w:numPr>
        <w:spacing w:after="0" w:line="240" w:lineRule="auto"/>
        <w:jc w:val="both"/>
        <w:rPr>
          <w:rFonts w:ascii="Arial" w:eastAsia="Times New Roman" w:hAnsi="Arial" w:cs="Arial"/>
          <w:kern w:val="20"/>
          <w:sz w:val="18"/>
          <w:szCs w:val="18"/>
          <w:lang w:val="en-GB" w:eastAsia="en-GB"/>
        </w:rPr>
      </w:pPr>
      <w:r w:rsidRPr="004B4AF4">
        <w:rPr>
          <w:rFonts w:ascii="Arial" w:hAnsi="Arial" w:cs="Arial"/>
          <w:kern w:val="20"/>
          <w:sz w:val="18"/>
          <w:szCs w:val="18"/>
          <w:lang w:bidi="ro-RO"/>
        </w:rPr>
        <w:t xml:space="preserve">de </w:t>
      </w:r>
      <w:r w:rsidR="00AE7A41" w:rsidRPr="004B4AF4">
        <w:rPr>
          <w:rFonts w:ascii="Arial" w:hAnsi="Arial" w:cs="Arial"/>
          <w:kern w:val="20"/>
          <w:sz w:val="18"/>
          <w:szCs w:val="18"/>
          <w:lang w:bidi="ro-RO"/>
        </w:rPr>
        <w:t>anti-fraudă.</w:t>
      </w:r>
    </w:p>
    <w:p w14:paraId="25CDFA88" w14:textId="77777777" w:rsidR="006E0C78" w:rsidRPr="004B4AF4" w:rsidRDefault="006E0C78" w:rsidP="006E0C78">
      <w:pPr>
        <w:pStyle w:val="ListParagraph"/>
        <w:spacing w:after="0" w:line="240" w:lineRule="auto"/>
        <w:ind w:left="1505"/>
        <w:jc w:val="both"/>
        <w:rPr>
          <w:rFonts w:ascii="Arial" w:eastAsia="Times New Roman" w:hAnsi="Arial" w:cs="Arial"/>
          <w:kern w:val="20"/>
          <w:sz w:val="18"/>
          <w:szCs w:val="18"/>
          <w:lang w:val="en-GB" w:eastAsia="en-GB"/>
        </w:rPr>
      </w:pPr>
    </w:p>
    <w:p w14:paraId="6B589BA1" w14:textId="3CC568F9" w:rsidR="00C453C1" w:rsidRPr="004B4AF4" w:rsidRDefault="009671BD" w:rsidP="003450E0">
      <w:pPr>
        <w:pStyle w:val="ListParagraph"/>
        <w:numPr>
          <w:ilvl w:val="0"/>
          <w:numId w:val="9"/>
        </w:numPr>
        <w:spacing w:after="0" w:line="240" w:lineRule="auto"/>
        <w:jc w:val="both"/>
        <w:rPr>
          <w:rFonts w:ascii="Arial" w:eastAsiaTheme="minorEastAsia" w:hAnsi="Arial" w:cs="Arial"/>
          <w:kern w:val="20"/>
          <w:sz w:val="18"/>
          <w:szCs w:val="18"/>
          <w:lang w:val="pt-BR" w:eastAsia="en-GB"/>
        </w:rPr>
      </w:pPr>
      <w:r w:rsidRPr="004B4AF4">
        <w:rPr>
          <w:rFonts w:ascii="Arial" w:hAnsi="Arial" w:cs="Arial"/>
          <w:kern w:val="20"/>
          <w:sz w:val="18"/>
          <w:szCs w:val="18"/>
          <w:lang w:bidi="ro-RO"/>
        </w:rPr>
        <w:t xml:space="preserve"> </w:t>
      </w:r>
      <w:r w:rsidR="00B3345D" w:rsidRPr="004B4AF4">
        <w:rPr>
          <w:rFonts w:ascii="Arial" w:hAnsi="Arial" w:cs="Arial"/>
          <w:kern w:val="20"/>
          <w:sz w:val="18"/>
          <w:szCs w:val="18"/>
          <w:lang w:bidi="ro-RO"/>
        </w:rPr>
        <w:t xml:space="preserve">organiza concursuri, loterii, operațiuni promoționale, sondaje de opinie și </w:t>
      </w:r>
      <w:r w:rsidRPr="004B4AF4">
        <w:rPr>
          <w:rFonts w:ascii="Arial" w:hAnsi="Arial" w:cs="Arial"/>
          <w:kern w:val="20"/>
          <w:sz w:val="18"/>
          <w:szCs w:val="18"/>
          <w:lang w:bidi="ro-RO"/>
        </w:rPr>
        <w:t>de satisfacție a</w:t>
      </w:r>
      <w:r w:rsidR="00B3345D" w:rsidRPr="004B4AF4">
        <w:rPr>
          <w:rFonts w:ascii="Arial" w:hAnsi="Arial" w:cs="Arial"/>
          <w:kern w:val="20"/>
          <w:sz w:val="18"/>
          <w:szCs w:val="18"/>
          <w:lang w:bidi="ro-RO"/>
        </w:rPr>
        <w:t xml:space="preserve"> clienților.</w:t>
      </w:r>
    </w:p>
    <w:p w14:paraId="7F2E852E" w14:textId="7BE19EB3" w:rsidR="00381E04" w:rsidRPr="004B4AF4" w:rsidRDefault="00381E04" w:rsidP="00692F21">
      <w:pPr>
        <w:spacing w:after="0" w:line="240" w:lineRule="auto"/>
        <w:jc w:val="both"/>
        <w:rPr>
          <w:rFonts w:ascii="Arial" w:eastAsia="Times New Roman" w:hAnsi="Arial" w:cs="Arial"/>
          <w:kern w:val="20"/>
          <w:sz w:val="18"/>
          <w:szCs w:val="18"/>
          <w:lang w:val="pt-BR" w:eastAsia="en-GB"/>
        </w:rPr>
      </w:pPr>
    </w:p>
    <w:p w14:paraId="19FA3EBB" w14:textId="77777777" w:rsidR="00381E04" w:rsidRPr="004B4AF4" w:rsidRDefault="00381E04" w:rsidP="00381E04">
      <w:pPr>
        <w:spacing w:after="0" w:line="240" w:lineRule="auto"/>
        <w:jc w:val="both"/>
        <w:rPr>
          <w:rFonts w:ascii="Arial" w:eastAsia="Times New Roman" w:hAnsi="Arial" w:cs="Arial"/>
          <w:b/>
          <w:kern w:val="20"/>
          <w:sz w:val="18"/>
          <w:szCs w:val="18"/>
          <w:lang w:val="pt-BR" w:eastAsia="en-GB"/>
        </w:rPr>
      </w:pPr>
    </w:p>
    <w:p w14:paraId="41575EAF" w14:textId="78548004" w:rsidR="00C453C1" w:rsidRPr="004B4AF4" w:rsidRDefault="00870450" w:rsidP="003450E0">
      <w:pPr>
        <w:pStyle w:val="ListParagraph"/>
        <w:numPr>
          <w:ilvl w:val="2"/>
          <w:numId w:val="10"/>
        </w:numPr>
        <w:spacing w:after="0" w:line="240" w:lineRule="auto"/>
        <w:jc w:val="both"/>
        <w:rPr>
          <w:rFonts w:ascii="Arial" w:eastAsia="Times New Roman" w:hAnsi="Arial" w:cs="Arial"/>
          <w:b/>
          <w:bCs/>
          <w:kern w:val="20"/>
          <w:sz w:val="18"/>
          <w:szCs w:val="18"/>
          <w:lang w:val="pt-BR" w:eastAsia="en-GB"/>
        </w:rPr>
      </w:pPr>
      <w:r w:rsidRPr="004B4AF4">
        <w:rPr>
          <w:rFonts w:ascii="Arial" w:hAnsi="Arial" w:cs="Arial"/>
          <w:b/>
          <w:kern w:val="20"/>
          <w:sz w:val="18"/>
          <w:szCs w:val="18"/>
          <w:lang w:bidi="ro-RO"/>
        </w:rPr>
        <w:t xml:space="preserve">Folosim datele dvs. cu caracter personal </w:t>
      </w:r>
      <w:r w:rsidRPr="004B4AF4">
        <w:rPr>
          <w:rFonts w:ascii="Arial" w:hAnsi="Arial" w:cs="Arial"/>
          <w:b/>
          <w:sz w:val="18"/>
          <w:szCs w:val="18"/>
          <w:lang w:bidi="ro-RO"/>
        </w:rPr>
        <w:t>pentru a vă trimite oferte comerciale prin mijloace electronice, poștă și telefon</w:t>
      </w:r>
    </w:p>
    <w:p w14:paraId="60620AE8" w14:textId="77777777" w:rsidR="0001796F" w:rsidRPr="004B4AF4" w:rsidRDefault="0001796F" w:rsidP="0001796F">
      <w:pPr>
        <w:pStyle w:val="ListParagraph"/>
        <w:spacing w:after="0" w:line="240" w:lineRule="auto"/>
        <w:ind w:left="1080"/>
        <w:jc w:val="both"/>
        <w:rPr>
          <w:rFonts w:ascii="Arial" w:eastAsia="Times New Roman" w:hAnsi="Arial" w:cs="Arial"/>
          <w:kern w:val="20"/>
          <w:sz w:val="18"/>
          <w:szCs w:val="18"/>
          <w:lang w:val="pt-BR" w:eastAsia="en-GB"/>
        </w:rPr>
      </w:pPr>
    </w:p>
    <w:p w14:paraId="4FD82854" w14:textId="0E0ADA39" w:rsidR="00C453C1" w:rsidRPr="004B4AF4" w:rsidRDefault="00870450">
      <w:pPr>
        <w:pStyle w:val="ListParagraph"/>
        <w:spacing w:after="120" w:line="240" w:lineRule="auto"/>
        <w:ind w:left="0"/>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Ca parte a </w:t>
      </w:r>
      <w:r w:rsidR="000C3488" w:rsidRPr="004B4AF4">
        <w:rPr>
          <w:rFonts w:ascii="Arial" w:hAnsi="Arial" w:cs="Arial"/>
          <w:kern w:val="20"/>
          <w:sz w:val="18"/>
          <w:szCs w:val="18"/>
          <w:lang w:bidi="ro-RO"/>
        </w:rPr>
        <w:t xml:space="preserve">Grupului </w:t>
      </w:r>
      <w:r w:rsidRPr="004B4AF4">
        <w:rPr>
          <w:rFonts w:ascii="Arial" w:hAnsi="Arial" w:cs="Arial"/>
          <w:kern w:val="20"/>
          <w:sz w:val="18"/>
          <w:szCs w:val="18"/>
          <w:lang w:bidi="ro-RO"/>
        </w:rPr>
        <w:t xml:space="preserve">BNP Paribas, dorim să vă putem oferi acces la o gamă completă de produse și servicii </w:t>
      </w:r>
      <w:r w:rsidR="009671BD" w:rsidRPr="004B4AF4">
        <w:rPr>
          <w:rFonts w:ascii="Arial" w:hAnsi="Arial" w:cs="Arial"/>
          <w:kern w:val="20"/>
          <w:sz w:val="18"/>
          <w:szCs w:val="18"/>
          <w:lang w:bidi="ro-RO"/>
        </w:rPr>
        <w:t xml:space="preserve">care </w:t>
      </w:r>
      <w:r w:rsidR="001E7C89" w:rsidRPr="004B4AF4">
        <w:rPr>
          <w:rFonts w:ascii="Arial" w:hAnsi="Arial" w:cs="Arial"/>
          <w:kern w:val="20"/>
          <w:sz w:val="18"/>
          <w:szCs w:val="18"/>
          <w:lang w:bidi="ro-RO"/>
        </w:rPr>
        <w:t>răspund cel mai bine nevoilor dvs</w:t>
      </w:r>
      <w:r w:rsidR="009671BD" w:rsidRPr="004B4AF4">
        <w:rPr>
          <w:rFonts w:ascii="Arial" w:hAnsi="Arial" w:cs="Arial"/>
          <w:kern w:val="20"/>
          <w:sz w:val="18"/>
          <w:szCs w:val="18"/>
          <w:lang w:bidi="ro-RO"/>
        </w:rPr>
        <w:t>.</w:t>
      </w:r>
    </w:p>
    <w:p w14:paraId="329006AB" w14:textId="0459DAAD" w:rsidR="00C453C1" w:rsidRPr="004B4AF4" w:rsidRDefault="001E7C89">
      <w:pPr>
        <w:spacing w:after="120" w:line="240" w:lineRule="auto"/>
        <w:jc w:val="both"/>
        <w:rPr>
          <w:rFonts w:ascii="Arial" w:eastAsia="Times New Roman" w:hAnsi="Arial" w:cs="Arial"/>
          <w:sz w:val="18"/>
          <w:szCs w:val="18"/>
          <w:lang w:val="pt-BR" w:eastAsia="en-GB"/>
        </w:rPr>
      </w:pPr>
      <w:r w:rsidRPr="004B4AF4">
        <w:rPr>
          <w:rFonts w:ascii="Arial" w:hAnsi="Arial" w:cs="Arial"/>
          <w:sz w:val="18"/>
          <w:szCs w:val="18"/>
          <w:lang w:bidi="ro-RO"/>
        </w:rPr>
        <w:t xml:space="preserve">Odată ce ne sunteți client </w:t>
      </w:r>
      <w:r w:rsidR="00870450" w:rsidRPr="004B4AF4">
        <w:rPr>
          <w:rFonts w:ascii="Arial" w:hAnsi="Arial" w:cs="Arial"/>
          <w:kern w:val="20"/>
          <w:sz w:val="18"/>
          <w:szCs w:val="18"/>
          <w:lang w:bidi="ro-RO"/>
        </w:rPr>
        <w:t xml:space="preserve">și </w:t>
      </w:r>
      <w:r w:rsidR="007C0A79" w:rsidRPr="004B4AF4">
        <w:rPr>
          <w:rFonts w:ascii="Arial" w:hAnsi="Arial" w:cs="Arial"/>
          <w:sz w:val="18"/>
          <w:szCs w:val="18"/>
          <w:lang w:bidi="ro-RO"/>
        </w:rPr>
        <w:t>dacă nu vă opuneți</w:t>
      </w:r>
      <w:r w:rsidR="00870450" w:rsidRPr="004B4AF4">
        <w:rPr>
          <w:rFonts w:ascii="Arial" w:hAnsi="Arial" w:cs="Arial"/>
          <w:sz w:val="18"/>
          <w:szCs w:val="18"/>
          <w:lang w:bidi="ro-RO"/>
        </w:rPr>
        <w:t xml:space="preserve">, vă putem trimite aceste oferte în format electronic pentru produsele și serviciile noastre și </w:t>
      </w:r>
      <w:r w:rsidRPr="004B4AF4">
        <w:rPr>
          <w:rFonts w:ascii="Arial" w:hAnsi="Arial" w:cs="Arial"/>
          <w:sz w:val="18"/>
          <w:szCs w:val="18"/>
          <w:lang w:bidi="ro-RO"/>
        </w:rPr>
        <w:t xml:space="preserve">pentru </w:t>
      </w:r>
      <w:r w:rsidR="00870450" w:rsidRPr="004B4AF4">
        <w:rPr>
          <w:rFonts w:ascii="Arial" w:hAnsi="Arial" w:cs="Arial"/>
          <w:sz w:val="18"/>
          <w:szCs w:val="18"/>
          <w:lang w:bidi="ro-RO"/>
        </w:rPr>
        <w:t>cele ale Grupului</w:t>
      </w:r>
      <w:r w:rsidRPr="004B4AF4">
        <w:rPr>
          <w:rFonts w:ascii="Arial" w:hAnsi="Arial" w:cs="Arial"/>
          <w:sz w:val="18"/>
          <w:szCs w:val="18"/>
          <w:lang w:bidi="ro-RO"/>
        </w:rPr>
        <w:t>,</w:t>
      </w:r>
      <w:r w:rsidR="00870450" w:rsidRPr="004B4AF4">
        <w:rPr>
          <w:rFonts w:ascii="Arial" w:hAnsi="Arial" w:cs="Arial"/>
          <w:sz w:val="18"/>
          <w:szCs w:val="18"/>
          <w:lang w:bidi="ro-RO"/>
        </w:rPr>
        <w:t xml:space="preserve"> dacă acestea sunt </w:t>
      </w:r>
      <w:r w:rsidR="00870450" w:rsidRPr="004B4AF4">
        <w:rPr>
          <w:rFonts w:ascii="Arial" w:hAnsi="Arial" w:cs="Arial"/>
          <w:kern w:val="20"/>
          <w:sz w:val="18"/>
          <w:szCs w:val="18"/>
          <w:lang w:bidi="ro-RO"/>
        </w:rPr>
        <w:t xml:space="preserve">similare celor la care ați </w:t>
      </w:r>
      <w:r w:rsidRPr="004B4AF4">
        <w:rPr>
          <w:rFonts w:ascii="Arial" w:hAnsi="Arial" w:cs="Arial"/>
          <w:kern w:val="20"/>
          <w:sz w:val="18"/>
          <w:szCs w:val="18"/>
          <w:lang w:bidi="ro-RO"/>
        </w:rPr>
        <w:t xml:space="preserve">aderat </w:t>
      </w:r>
      <w:r w:rsidR="00870450" w:rsidRPr="004B4AF4">
        <w:rPr>
          <w:rFonts w:ascii="Arial" w:hAnsi="Arial" w:cs="Arial"/>
          <w:kern w:val="20"/>
          <w:sz w:val="18"/>
          <w:szCs w:val="18"/>
          <w:lang w:bidi="ro-RO"/>
        </w:rPr>
        <w:t xml:space="preserve">deja. </w:t>
      </w:r>
    </w:p>
    <w:p w14:paraId="5A5C9407" w14:textId="5AAF935D" w:rsidR="00C453C1" w:rsidRPr="004B4AF4" w:rsidRDefault="00870450">
      <w:pPr>
        <w:spacing w:after="0" w:line="240" w:lineRule="auto"/>
        <w:jc w:val="both"/>
        <w:rPr>
          <w:rFonts w:ascii="Arial" w:eastAsia="Times New Roman" w:hAnsi="Arial" w:cs="Arial"/>
          <w:sz w:val="18"/>
          <w:szCs w:val="18"/>
          <w:lang w:eastAsia="en-GB"/>
        </w:rPr>
      </w:pPr>
      <w:r w:rsidRPr="004B4AF4">
        <w:rPr>
          <w:rFonts w:ascii="Arial" w:hAnsi="Arial" w:cs="Arial"/>
          <w:sz w:val="18"/>
          <w:szCs w:val="18"/>
          <w:lang w:bidi="ro-RO"/>
        </w:rPr>
        <w:t>Ne vom asigura că aceste oferte comerciale se referă la produse sau servicii care sunt relevante pentru nevoile dvs. și complementare celor pe care le aveți deja, pentru a ne</w:t>
      </w:r>
      <w:r w:rsidR="001E7C89" w:rsidRPr="004B4AF4">
        <w:rPr>
          <w:rFonts w:ascii="Arial" w:hAnsi="Arial" w:cs="Arial"/>
          <w:sz w:val="18"/>
          <w:szCs w:val="18"/>
          <w:lang w:bidi="ro-RO"/>
        </w:rPr>
        <w:t xml:space="preserve"> asigura că interesele noastre</w:t>
      </w:r>
      <w:r w:rsidRPr="004B4AF4">
        <w:rPr>
          <w:rFonts w:ascii="Arial" w:hAnsi="Arial" w:cs="Arial"/>
          <w:sz w:val="18"/>
          <w:szCs w:val="18"/>
          <w:lang w:bidi="ro-RO"/>
        </w:rPr>
        <w:t xml:space="preserve"> sunt echilibrate.</w:t>
      </w:r>
    </w:p>
    <w:p w14:paraId="6BCFC6BF" w14:textId="3CE63DC8" w:rsidR="0077068F" w:rsidRPr="004B4AF4" w:rsidRDefault="0077068F" w:rsidP="3CC42301">
      <w:pPr>
        <w:spacing w:after="0" w:line="240" w:lineRule="auto"/>
        <w:jc w:val="both"/>
        <w:rPr>
          <w:rFonts w:ascii="Arial" w:eastAsia="Times New Roman" w:hAnsi="Arial" w:cs="Arial"/>
          <w:sz w:val="18"/>
          <w:szCs w:val="18"/>
          <w:lang w:eastAsia="en-GB"/>
        </w:rPr>
      </w:pPr>
    </w:p>
    <w:p w14:paraId="2CA7BC71" w14:textId="0626E4C2" w:rsidR="00C453C1" w:rsidRPr="004B4AF4" w:rsidRDefault="00870450">
      <w:pPr>
        <w:spacing w:after="0" w:line="240" w:lineRule="auto"/>
        <w:jc w:val="both"/>
        <w:rPr>
          <w:rFonts w:ascii="Arial" w:eastAsia="Times New Roman" w:hAnsi="Arial" w:cs="Arial"/>
          <w:kern w:val="20"/>
          <w:sz w:val="18"/>
          <w:szCs w:val="18"/>
          <w:lang w:eastAsia="en-GB"/>
        </w:rPr>
      </w:pPr>
      <w:r w:rsidRPr="004B4AF4">
        <w:rPr>
          <w:rFonts w:ascii="Arial" w:hAnsi="Arial" w:cs="Arial"/>
          <w:kern w:val="20"/>
          <w:sz w:val="18"/>
          <w:szCs w:val="18"/>
          <w:lang w:bidi="ro-RO"/>
        </w:rPr>
        <w:lastRenderedPageBreak/>
        <w:t xml:space="preserve">De asemenea, vă putem trimite, prin telefon și poștă, cu excepția cazului în care </w:t>
      </w:r>
      <w:r w:rsidR="007C0A79" w:rsidRPr="004B4AF4">
        <w:rPr>
          <w:rFonts w:ascii="Arial" w:hAnsi="Arial" w:cs="Arial"/>
          <w:kern w:val="20"/>
          <w:sz w:val="18"/>
          <w:szCs w:val="18"/>
          <w:lang w:bidi="ro-RO"/>
        </w:rPr>
        <w:t>vă opuneți</w:t>
      </w:r>
      <w:r w:rsidRPr="004B4AF4">
        <w:rPr>
          <w:rFonts w:ascii="Arial" w:hAnsi="Arial" w:cs="Arial"/>
          <w:kern w:val="20"/>
          <w:sz w:val="18"/>
          <w:szCs w:val="18"/>
          <w:lang w:bidi="ro-RO"/>
        </w:rPr>
        <w:t xml:space="preserve">, oferte privind produsele și serviciile noastre, precum și cele ale Grupului </w:t>
      </w:r>
      <w:r w:rsidR="6E9F7EA6" w:rsidRPr="004B4AF4">
        <w:rPr>
          <w:rFonts w:ascii="Arial" w:hAnsi="Arial" w:cs="Arial"/>
          <w:sz w:val="18"/>
          <w:szCs w:val="18"/>
          <w:lang w:bidi="ro-RO"/>
        </w:rPr>
        <w:t xml:space="preserve">și </w:t>
      </w:r>
      <w:r w:rsidR="001E7C89" w:rsidRPr="004B4AF4">
        <w:rPr>
          <w:rFonts w:ascii="Arial" w:hAnsi="Arial" w:cs="Arial"/>
          <w:sz w:val="18"/>
          <w:szCs w:val="18"/>
          <w:lang w:bidi="ro-RO"/>
        </w:rPr>
        <w:t xml:space="preserve">ale </w:t>
      </w:r>
      <w:r w:rsidR="6E9F7EA6" w:rsidRPr="004B4AF4">
        <w:rPr>
          <w:rFonts w:ascii="Arial" w:hAnsi="Arial" w:cs="Arial"/>
          <w:sz w:val="18"/>
          <w:szCs w:val="18"/>
          <w:lang w:bidi="ro-RO"/>
        </w:rPr>
        <w:t>partenerilor noștri de încredere</w:t>
      </w:r>
      <w:r w:rsidRPr="004B4AF4">
        <w:rPr>
          <w:rFonts w:ascii="Arial" w:hAnsi="Arial" w:cs="Arial"/>
          <w:kern w:val="20"/>
          <w:sz w:val="18"/>
          <w:szCs w:val="18"/>
          <w:lang w:bidi="ro-RO"/>
        </w:rPr>
        <w:t>.</w:t>
      </w:r>
    </w:p>
    <w:p w14:paraId="7D8A6627" w14:textId="77777777" w:rsidR="0001796F" w:rsidRPr="004B4AF4" w:rsidRDefault="0001796F" w:rsidP="0001796F">
      <w:pPr>
        <w:pStyle w:val="ListParagraph"/>
        <w:spacing w:after="0" w:line="240" w:lineRule="auto"/>
        <w:ind w:left="1080"/>
        <w:jc w:val="both"/>
        <w:rPr>
          <w:rFonts w:ascii="Arial" w:eastAsia="Times New Roman" w:hAnsi="Arial" w:cs="Arial"/>
          <w:kern w:val="20"/>
          <w:sz w:val="18"/>
          <w:szCs w:val="18"/>
          <w:lang w:eastAsia="en-GB"/>
        </w:rPr>
      </w:pPr>
    </w:p>
    <w:p w14:paraId="39F5041B" w14:textId="3AAEB0D4" w:rsidR="00C453C1" w:rsidRPr="004B4AF4" w:rsidRDefault="00870450" w:rsidP="003450E0">
      <w:pPr>
        <w:pStyle w:val="ListParagraph"/>
        <w:numPr>
          <w:ilvl w:val="2"/>
          <w:numId w:val="10"/>
        </w:numPr>
        <w:spacing w:after="0" w:line="240" w:lineRule="auto"/>
        <w:jc w:val="both"/>
        <w:rPr>
          <w:rFonts w:ascii="Arial" w:eastAsia="Times New Roman" w:hAnsi="Arial" w:cs="Arial"/>
          <w:b/>
          <w:bCs/>
          <w:kern w:val="20"/>
          <w:sz w:val="18"/>
          <w:szCs w:val="18"/>
          <w:lang w:val="pt-BR" w:eastAsia="en-GB"/>
        </w:rPr>
      </w:pPr>
      <w:r w:rsidRPr="004B4AF4">
        <w:rPr>
          <w:rFonts w:ascii="Arial" w:hAnsi="Arial" w:cs="Arial"/>
          <w:b/>
          <w:kern w:val="20"/>
          <w:sz w:val="18"/>
          <w:szCs w:val="18"/>
          <w:lang w:bidi="ro-RO"/>
        </w:rPr>
        <w:t xml:space="preserve">Analizăm datele dvs. cu caracter personal </w:t>
      </w:r>
      <w:r w:rsidRPr="004B4AF4">
        <w:rPr>
          <w:rFonts w:ascii="Arial" w:hAnsi="Arial" w:cs="Arial"/>
          <w:b/>
          <w:sz w:val="18"/>
          <w:szCs w:val="18"/>
          <w:lang w:bidi="ro-RO"/>
        </w:rPr>
        <w:t>pentru a realiza profile standard în vederea personalizării produselor și ofertelor noastre</w:t>
      </w:r>
    </w:p>
    <w:p w14:paraId="07AB5D79" w14:textId="7B5F9970" w:rsidR="00C453C1" w:rsidRPr="004B4AF4" w:rsidRDefault="135F7281">
      <w:pPr>
        <w:spacing w:before="120" w:after="0"/>
        <w:jc w:val="both"/>
        <w:rPr>
          <w:rFonts w:ascii="Arial" w:eastAsia="Times New Roman" w:hAnsi="Arial" w:cs="Arial"/>
          <w:kern w:val="20"/>
          <w:sz w:val="18"/>
          <w:szCs w:val="18"/>
          <w:lang w:eastAsia="en-GB"/>
        </w:rPr>
      </w:pPr>
      <w:r w:rsidRPr="004B4AF4">
        <w:rPr>
          <w:rFonts w:ascii="Arial" w:hAnsi="Arial" w:cs="Arial"/>
          <w:kern w:val="20"/>
          <w:sz w:val="18"/>
          <w:szCs w:val="18"/>
          <w:lang w:bidi="ro-RO"/>
        </w:rPr>
        <w:t xml:space="preserve">Pentru a vă îmbunătăți experiența și satisfacția, </w:t>
      </w:r>
      <w:r w:rsidR="001E7C89" w:rsidRPr="004B4AF4">
        <w:rPr>
          <w:rFonts w:ascii="Arial" w:hAnsi="Arial" w:cs="Arial"/>
          <w:kern w:val="20"/>
          <w:sz w:val="18"/>
          <w:szCs w:val="18"/>
          <w:lang w:bidi="ro-RO"/>
        </w:rPr>
        <w:t>trebuie să determinăm din ce grup de clienți faceți parte</w:t>
      </w:r>
      <w:r w:rsidRPr="004B4AF4">
        <w:rPr>
          <w:rFonts w:ascii="Arial" w:hAnsi="Arial" w:cs="Arial"/>
          <w:kern w:val="20"/>
          <w:sz w:val="18"/>
          <w:szCs w:val="18"/>
          <w:lang w:bidi="ro-RO"/>
        </w:rPr>
        <w:t xml:space="preserve">. În acest scop, </w:t>
      </w:r>
      <w:r w:rsidR="001E7C89" w:rsidRPr="004B4AF4">
        <w:rPr>
          <w:rFonts w:ascii="Arial" w:hAnsi="Arial" w:cs="Arial"/>
          <w:kern w:val="20"/>
          <w:sz w:val="18"/>
          <w:szCs w:val="18"/>
          <w:lang w:bidi="ro-RO"/>
        </w:rPr>
        <w:t>construim</w:t>
      </w:r>
      <w:r w:rsidRPr="004B4AF4">
        <w:rPr>
          <w:rFonts w:ascii="Arial" w:hAnsi="Arial" w:cs="Arial"/>
          <w:kern w:val="20"/>
          <w:sz w:val="18"/>
          <w:szCs w:val="18"/>
          <w:lang w:bidi="ro-RO"/>
        </w:rPr>
        <w:t xml:space="preserve"> un profil standard </w:t>
      </w:r>
      <w:r w:rsidR="0022195B" w:rsidRPr="004B4AF4">
        <w:rPr>
          <w:rFonts w:ascii="Arial" w:hAnsi="Arial" w:cs="Arial"/>
          <w:sz w:val="18"/>
          <w:szCs w:val="18"/>
          <w:lang w:bidi="ro-RO"/>
        </w:rPr>
        <w:t>din datele relevante pe care le selectăm din următoarele informații:</w:t>
      </w:r>
    </w:p>
    <w:p w14:paraId="542DA061" w14:textId="5989EF05" w:rsidR="00C453C1" w:rsidRPr="004B4AF4" w:rsidRDefault="00716285">
      <w:pPr>
        <w:spacing w:before="120" w:after="0"/>
        <w:jc w:val="both"/>
        <w:rPr>
          <w:rFonts w:ascii="Arial" w:eastAsia="Times New Roman" w:hAnsi="Arial" w:cs="Arial"/>
          <w:sz w:val="18"/>
          <w:szCs w:val="18"/>
          <w:lang w:eastAsia="en-GB"/>
        </w:rPr>
      </w:pPr>
      <w:r w:rsidRPr="004B4AF4">
        <w:rPr>
          <w:rFonts w:ascii="Arial" w:hAnsi="Arial" w:cs="Arial"/>
          <w:sz w:val="18"/>
          <w:szCs w:val="18"/>
          <w:lang w:bidi="ro-RO"/>
        </w:rPr>
        <w:t>- ce</w:t>
      </w:r>
      <w:r w:rsidR="001E7C89" w:rsidRPr="004B4AF4">
        <w:rPr>
          <w:rFonts w:ascii="Arial" w:hAnsi="Arial" w:cs="Arial"/>
          <w:sz w:val="18"/>
          <w:szCs w:val="18"/>
          <w:lang w:bidi="ro-RO"/>
        </w:rPr>
        <w:t>ea ce</w:t>
      </w:r>
      <w:r w:rsidRPr="004B4AF4">
        <w:rPr>
          <w:rFonts w:ascii="Arial" w:hAnsi="Arial" w:cs="Arial"/>
          <w:sz w:val="18"/>
          <w:szCs w:val="18"/>
          <w:lang w:bidi="ro-RO"/>
        </w:rPr>
        <w:t xml:space="preserve"> ne-ați comunicat în mod direct în timpul interacțiunilor noastre cu dvs. sau când </w:t>
      </w:r>
      <w:r w:rsidR="001E7C89" w:rsidRPr="004B4AF4">
        <w:rPr>
          <w:rFonts w:ascii="Arial" w:hAnsi="Arial" w:cs="Arial"/>
          <w:sz w:val="18"/>
          <w:szCs w:val="18"/>
          <w:lang w:bidi="ro-RO"/>
        </w:rPr>
        <w:t>adera</w:t>
      </w:r>
      <w:r w:rsidR="007C0A79" w:rsidRPr="004B4AF4">
        <w:rPr>
          <w:rFonts w:ascii="Arial" w:hAnsi="Arial" w:cs="Arial"/>
          <w:sz w:val="18"/>
          <w:szCs w:val="18"/>
          <w:lang w:bidi="ro-RO"/>
        </w:rPr>
        <w:t>ț</w:t>
      </w:r>
      <w:r w:rsidR="001E7C89" w:rsidRPr="004B4AF4">
        <w:rPr>
          <w:rFonts w:ascii="Arial" w:hAnsi="Arial" w:cs="Arial"/>
          <w:sz w:val="18"/>
          <w:szCs w:val="18"/>
          <w:lang w:bidi="ro-RO"/>
        </w:rPr>
        <w:t>i</w:t>
      </w:r>
      <w:r w:rsidRPr="004B4AF4">
        <w:rPr>
          <w:rFonts w:ascii="Arial" w:hAnsi="Arial" w:cs="Arial"/>
          <w:sz w:val="18"/>
          <w:szCs w:val="18"/>
          <w:lang w:bidi="ro-RO"/>
        </w:rPr>
        <w:t xml:space="preserve"> la un produs sau serviciu;</w:t>
      </w:r>
    </w:p>
    <w:p w14:paraId="756E96A1" w14:textId="14CE339F" w:rsidR="00C453C1" w:rsidRPr="004B4AF4" w:rsidRDefault="0022195B">
      <w:pPr>
        <w:spacing w:before="120" w:after="0"/>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 </w:t>
      </w:r>
      <w:r w:rsidR="104E2BB4" w:rsidRPr="004B4AF4">
        <w:rPr>
          <w:rFonts w:ascii="Arial" w:hAnsi="Arial" w:cs="Arial"/>
          <w:sz w:val="18"/>
          <w:szCs w:val="18"/>
          <w:lang w:bidi="ro-RO"/>
        </w:rPr>
        <w:t xml:space="preserve">care rezultă din utilizarea de către dvs. a produselor sau serviciilor noastre, precum cele </w:t>
      </w:r>
      <w:r w:rsidRPr="004B4AF4">
        <w:rPr>
          <w:rFonts w:ascii="Arial" w:hAnsi="Arial" w:cs="Arial"/>
          <w:kern w:val="20"/>
          <w:sz w:val="18"/>
          <w:szCs w:val="18"/>
          <w:lang w:bidi="ro-RO"/>
        </w:rPr>
        <w:t>referitoare la conturile dvs., inclusiv soldul conturilor și rata l</w:t>
      </w:r>
      <w:r w:rsidR="000C3488" w:rsidRPr="004B4AF4">
        <w:rPr>
          <w:rFonts w:ascii="Arial" w:hAnsi="Arial" w:cs="Arial"/>
          <w:kern w:val="20"/>
          <w:sz w:val="18"/>
          <w:szCs w:val="18"/>
          <w:lang w:bidi="ro-RO"/>
        </w:rPr>
        <w:t>unară a contului;</w:t>
      </w:r>
    </w:p>
    <w:p w14:paraId="2E95A62F" w14:textId="56D63A1F" w:rsidR="00C453C1" w:rsidRPr="004B4AF4" w:rsidRDefault="00870450">
      <w:pPr>
        <w:spacing w:before="120" w:after="0"/>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 din utilizarea de către dvs. a diverselor noastre canale: </w:t>
      </w:r>
      <w:r w:rsidR="000C6472" w:rsidRPr="004B4AF4">
        <w:rPr>
          <w:rFonts w:ascii="Arial" w:hAnsi="Arial" w:cs="Arial"/>
          <w:kern w:val="20"/>
          <w:sz w:val="18"/>
          <w:szCs w:val="18"/>
          <w:lang w:bidi="ro-RO"/>
        </w:rPr>
        <w:t>pagini de internet</w:t>
      </w:r>
      <w:r w:rsidR="001E7C89" w:rsidRPr="004B4AF4">
        <w:rPr>
          <w:rFonts w:ascii="Arial" w:hAnsi="Arial" w:cs="Arial"/>
          <w:kern w:val="20"/>
          <w:sz w:val="18"/>
          <w:szCs w:val="18"/>
          <w:lang w:bidi="ro-RO"/>
        </w:rPr>
        <w:t xml:space="preserve"> </w:t>
      </w:r>
      <w:r w:rsidRPr="004B4AF4">
        <w:rPr>
          <w:rFonts w:ascii="Arial" w:hAnsi="Arial" w:cs="Arial"/>
          <w:kern w:val="20"/>
          <w:sz w:val="18"/>
          <w:szCs w:val="18"/>
          <w:lang w:bidi="ro-RO"/>
        </w:rPr>
        <w:t xml:space="preserve">și aplicații (de exemplu, dacă </w:t>
      </w:r>
      <w:r w:rsidR="001E7C89" w:rsidRPr="004B4AF4">
        <w:rPr>
          <w:rFonts w:ascii="Arial" w:hAnsi="Arial" w:cs="Arial"/>
          <w:kern w:val="20"/>
          <w:sz w:val="18"/>
          <w:szCs w:val="18"/>
          <w:lang w:bidi="ro-RO"/>
        </w:rPr>
        <w:t>prefera</w:t>
      </w:r>
      <w:r w:rsidR="000C3488" w:rsidRPr="004B4AF4">
        <w:rPr>
          <w:rFonts w:ascii="Arial" w:hAnsi="Arial" w:cs="Arial"/>
          <w:sz w:val="18"/>
          <w:szCs w:val="18"/>
          <w:lang w:bidi="ro-RO"/>
        </w:rPr>
        <w:t>ț</w:t>
      </w:r>
      <w:r w:rsidR="000C3488" w:rsidRPr="004B4AF4">
        <w:rPr>
          <w:rFonts w:ascii="Arial" w:hAnsi="Arial" w:cs="Arial"/>
          <w:kern w:val="20"/>
          <w:sz w:val="18"/>
          <w:szCs w:val="18"/>
          <w:lang w:bidi="ro-RO"/>
        </w:rPr>
        <w:t>i</w:t>
      </w:r>
      <w:r w:rsidR="001E7C89" w:rsidRPr="004B4AF4">
        <w:rPr>
          <w:rFonts w:ascii="Arial" w:hAnsi="Arial" w:cs="Arial"/>
          <w:kern w:val="20"/>
          <w:sz w:val="18"/>
          <w:szCs w:val="18"/>
          <w:lang w:bidi="ro-RO"/>
        </w:rPr>
        <w:t xml:space="preserve"> canalul digital</w:t>
      </w:r>
      <w:r w:rsidR="007C0A79" w:rsidRPr="004B4AF4">
        <w:rPr>
          <w:rFonts w:ascii="Arial" w:hAnsi="Arial" w:cs="Arial"/>
          <w:kern w:val="20"/>
          <w:sz w:val="18"/>
          <w:szCs w:val="18"/>
          <w:lang w:bidi="ro-RO"/>
        </w:rPr>
        <w:t xml:space="preserve">, dacă preferați parcursul tradițional pentru a subscrie </w:t>
      </w:r>
      <w:r w:rsidR="001E7C89" w:rsidRPr="004B4AF4">
        <w:rPr>
          <w:rFonts w:ascii="Arial" w:hAnsi="Arial" w:cs="Arial"/>
          <w:kern w:val="20"/>
          <w:sz w:val="18"/>
          <w:szCs w:val="18"/>
          <w:lang w:bidi="ro-RO"/>
        </w:rPr>
        <w:t>la un produs</w:t>
      </w:r>
      <w:r w:rsidR="007C0A79" w:rsidRPr="004B4AF4">
        <w:rPr>
          <w:rFonts w:ascii="Arial" w:hAnsi="Arial" w:cs="Arial"/>
          <w:kern w:val="20"/>
          <w:sz w:val="18"/>
          <w:szCs w:val="18"/>
          <w:lang w:bidi="ro-RO"/>
        </w:rPr>
        <w:t>,</w:t>
      </w:r>
      <w:r w:rsidR="001E7C89" w:rsidRPr="004B4AF4">
        <w:rPr>
          <w:rFonts w:ascii="Arial" w:hAnsi="Arial" w:cs="Arial"/>
          <w:kern w:val="20"/>
          <w:sz w:val="18"/>
          <w:szCs w:val="18"/>
          <w:lang w:bidi="ro-RO"/>
        </w:rPr>
        <w:t xml:space="preserve"> sau </w:t>
      </w:r>
      <w:r w:rsidR="007C0A79" w:rsidRPr="004B4AF4">
        <w:rPr>
          <w:rFonts w:ascii="Arial" w:hAnsi="Arial" w:cs="Arial"/>
          <w:kern w:val="20"/>
          <w:sz w:val="18"/>
          <w:szCs w:val="18"/>
          <w:lang w:bidi="ro-RO"/>
        </w:rPr>
        <w:t xml:space="preserve">dacă preferați să beneficiați de servicii </w:t>
      </w:r>
      <w:r w:rsidR="001E7C89" w:rsidRPr="004B4AF4">
        <w:rPr>
          <w:rFonts w:ascii="Arial" w:hAnsi="Arial" w:cs="Arial"/>
          <w:kern w:val="20"/>
          <w:sz w:val="18"/>
          <w:szCs w:val="18"/>
          <w:lang w:bidi="ro-RO"/>
        </w:rPr>
        <w:t>cu mai multă autonomie</w:t>
      </w:r>
      <w:r w:rsidRPr="004B4AF4">
        <w:rPr>
          <w:rFonts w:ascii="Arial" w:hAnsi="Arial" w:cs="Arial"/>
          <w:kern w:val="20"/>
          <w:sz w:val="18"/>
          <w:szCs w:val="18"/>
          <w:lang w:bidi="ro-RO"/>
        </w:rPr>
        <w:t xml:space="preserve"> (selfcare));</w:t>
      </w:r>
    </w:p>
    <w:p w14:paraId="5992EC25" w14:textId="77777777" w:rsidR="003E34E6" w:rsidRPr="004B4AF4" w:rsidRDefault="003E34E6" w:rsidP="0022195B">
      <w:pPr>
        <w:spacing w:after="0" w:line="240" w:lineRule="auto"/>
        <w:jc w:val="both"/>
        <w:rPr>
          <w:rFonts w:ascii="Arial" w:eastAsia="Times New Roman" w:hAnsi="Arial" w:cs="Arial"/>
          <w:sz w:val="18"/>
          <w:szCs w:val="18"/>
          <w:lang w:val="pt-BR" w:eastAsia="en-GB"/>
        </w:rPr>
      </w:pPr>
    </w:p>
    <w:p w14:paraId="3E15311E" w14:textId="7380A5A1" w:rsidR="00C453C1" w:rsidRPr="004B4AF4" w:rsidRDefault="00870450">
      <w:pPr>
        <w:spacing w:after="0" w:line="240" w:lineRule="auto"/>
        <w:jc w:val="both"/>
        <w:rPr>
          <w:rFonts w:ascii="Arial" w:eastAsia="BNPP Sans Light" w:hAnsi="Arial" w:cs="Arial"/>
          <w:kern w:val="20"/>
          <w:sz w:val="18"/>
          <w:szCs w:val="18"/>
          <w:lang w:val="pt-BR" w:eastAsia="en-GB"/>
        </w:rPr>
      </w:pPr>
      <w:r w:rsidRPr="004B4AF4">
        <w:rPr>
          <w:rFonts w:ascii="Arial" w:hAnsi="Arial" w:cs="Arial"/>
          <w:sz w:val="18"/>
          <w:szCs w:val="18"/>
          <w:lang w:bidi="ro-RO"/>
        </w:rPr>
        <w:t xml:space="preserve">Cu excepția cazului în care </w:t>
      </w:r>
      <w:r w:rsidR="007C0A79" w:rsidRPr="004B4AF4">
        <w:rPr>
          <w:rFonts w:ascii="Arial" w:hAnsi="Arial" w:cs="Arial"/>
          <w:sz w:val="18"/>
          <w:szCs w:val="18"/>
          <w:lang w:bidi="ro-RO"/>
        </w:rPr>
        <w:t>vă opuneți</w:t>
      </w:r>
      <w:r w:rsidRPr="004B4AF4">
        <w:rPr>
          <w:rFonts w:ascii="Arial" w:hAnsi="Arial" w:cs="Arial"/>
          <w:sz w:val="18"/>
          <w:szCs w:val="18"/>
          <w:lang w:bidi="ro-RO"/>
        </w:rPr>
        <w:t xml:space="preserve">, vom realiza această personalizare pe baza unor profile standard. Vă putem oferi servicii suplimentare pentru a vă </w:t>
      </w:r>
      <w:r w:rsidR="00FC6EB2" w:rsidRPr="004B4AF4">
        <w:rPr>
          <w:rFonts w:ascii="Arial" w:hAnsi="Arial" w:cs="Arial"/>
          <w:sz w:val="18"/>
          <w:szCs w:val="18"/>
          <w:lang w:bidi="ro-RO"/>
        </w:rPr>
        <w:t>satisface mai bine nevoile</w:t>
      </w:r>
      <w:r w:rsidRPr="004B4AF4">
        <w:rPr>
          <w:rFonts w:ascii="Arial" w:hAnsi="Arial" w:cs="Arial"/>
          <w:sz w:val="18"/>
          <w:szCs w:val="18"/>
          <w:lang w:bidi="ro-RO"/>
        </w:rPr>
        <w:t xml:space="preserve">, </w:t>
      </w:r>
      <w:r w:rsidR="00FC6EB2" w:rsidRPr="004B4AF4">
        <w:rPr>
          <w:rFonts w:ascii="Arial" w:hAnsi="Arial" w:cs="Arial"/>
          <w:sz w:val="18"/>
          <w:szCs w:val="18"/>
          <w:lang w:bidi="ro-RO"/>
        </w:rPr>
        <w:t>dacă sunteți de acord</w:t>
      </w:r>
      <w:r w:rsidRPr="004B4AF4">
        <w:rPr>
          <w:rFonts w:ascii="Arial" w:hAnsi="Arial" w:cs="Arial"/>
          <w:sz w:val="18"/>
          <w:szCs w:val="18"/>
          <w:lang w:bidi="ro-RO"/>
        </w:rPr>
        <w:t xml:space="preserve">, realizând o </w:t>
      </w:r>
      <w:r w:rsidR="00FC6EB2" w:rsidRPr="004B4AF4">
        <w:rPr>
          <w:rFonts w:ascii="Arial" w:hAnsi="Arial" w:cs="Arial"/>
          <w:sz w:val="18"/>
          <w:szCs w:val="18"/>
          <w:lang w:bidi="ro-RO"/>
        </w:rPr>
        <w:t>oferta personalizata</w:t>
      </w:r>
      <w:r w:rsidRPr="004B4AF4">
        <w:rPr>
          <w:rFonts w:ascii="Arial" w:hAnsi="Arial" w:cs="Arial"/>
          <w:sz w:val="18"/>
          <w:szCs w:val="18"/>
          <w:lang w:bidi="ro-RO"/>
        </w:rPr>
        <w:t xml:space="preserve"> conform descrierii de mai jos.</w:t>
      </w:r>
    </w:p>
    <w:p w14:paraId="6399F94B" w14:textId="77777777" w:rsidR="00282736" w:rsidRPr="004B4AF4" w:rsidRDefault="00282736" w:rsidP="00402526">
      <w:pPr>
        <w:pStyle w:val="bullet2"/>
        <w:numPr>
          <w:ilvl w:val="0"/>
          <w:numId w:val="0"/>
        </w:numPr>
        <w:shd w:val="clear" w:color="auto" w:fill="FFFFFF" w:themeFill="background1"/>
        <w:spacing w:before="120" w:after="0" w:line="240" w:lineRule="auto"/>
        <w:rPr>
          <w:rFonts w:cs="Arial"/>
          <w:sz w:val="18"/>
          <w:szCs w:val="18"/>
          <w:lang w:val="pt-BR"/>
        </w:rPr>
      </w:pPr>
    </w:p>
    <w:p w14:paraId="44538D51" w14:textId="7919EA6B" w:rsidR="00A50441" w:rsidRPr="004B4AF4" w:rsidRDefault="00870450" w:rsidP="00FC6EB2">
      <w:pPr>
        <w:pStyle w:val="bullet2"/>
        <w:numPr>
          <w:ilvl w:val="1"/>
          <w:numId w:val="10"/>
        </w:numPr>
        <w:shd w:val="clear" w:color="auto" w:fill="FFFFFF" w:themeFill="background1"/>
        <w:tabs>
          <w:tab w:val="left" w:pos="708"/>
        </w:tabs>
        <w:spacing w:after="0" w:line="240" w:lineRule="auto"/>
        <w:rPr>
          <w:rFonts w:cs="Arial"/>
          <w:sz w:val="18"/>
          <w:szCs w:val="18"/>
          <w:lang w:val="en-GB"/>
        </w:rPr>
      </w:pPr>
      <w:r w:rsidRPr="004B4AF4">
        <w:rPr>
          <w:rFonts w:cs="Arial"/>
          <w:b/>
          <w:sz w:val="18"/>
          <w:szCs w:val="18"/>
          <w:lang w:bidi="ro-RO"/>
        </w:rPr>
        <w:t xml:space="preserve">Datele dvs. cu caracter personal sunt prelucrate dacă v-ați exprimat </w:t>
      </w:r>
      <w:r w:rsidR="00FC6EB2" w:rsidRPr="004B4AF4">
        <w:rPr>
          <w:rFonts w:cs="Arial"/>
          <w:b/>
          <w:sz w:val="18"/>
          <w:szCs w:val="18"/>
          <w:lang w:bidi="ro-RO"/>
        </w:rPr>
        <w:t>consimțământul</w:t>
      </w:r>
    </w:p>
    <w:p w14:paraId="72431676" w14:textId="77777777" w:rsidR="00FC6EB2" w:rsidRPr="004B4AF4" w:rsidRDefault="00FC6EB2" w:rsidP="00FC6EB2">
      <w:pPr>
        <w:pStyle w:val="bullet2"/>
        <w:numPr>
          <w:ilvl w:val="0"/>
          <w:numId w:val="0"/>
        </w:numPr>
        <w:shd w:val="clear" w:color="auto" w:fill="FFFFFF" w:themeFill="background1"/>
        <w:tabs>
          <w:tab w:val="left" w:pos="708"/>
        </w:tabs>
        <w:spacing w:after="0" w:line="240" w:lineRule="auto"/>
        <w:ind w:left="720"/>
        <w:rPr>
          <w:rFonts w:cs="Arial"/>
          <w:sz w:val="18"/>
          <w:szCs w:val="18"/>
          <w:lang w:val="en-GB"/>
        </w:rPr>
      </w:pPr>
    </w:p>
    <w:p w14:paraId="730C5B39" w14:textId="5DE8D6AB" w:rsidR="00C453C1" w:rsidRPr="004B4AF4" w:rsidRDefault="00870450">
      <w:pPr>
        <w:shd w:val="clear" w:color="auto" w:fill="FFFFFF" w:themeFill="background1"/>
        <w:spacing w:after="0" w:line="240" w:lineRule="auto"/>
        <w:jc w:val="both"/>
        <w:rPr>
          <w:rFonts w:ascii="Arial" w:eastAsia="Times New Roman" w:hAnsi="Arial" w:cs="Arial"/>
          <w:kern w:val="20"/>
          <w:sz w:val="18"/>
          <w:szCs w:val="18"/>
          <w:lang w:eastAsia="en-GB"/>
        </w:rPr>
      </w:pPr>
      <w:r w:rsidRPr="004B4AF4">
        <w:rPr>
          <w:rFonts w:ascii="Arial" w:hAnsi="Arial" w:cs="Arial"/>
          <w:kern w:val="20"/>
          <w:sz w:val="18"/>
          <w:szCs w:val="18"/>
          <w:lang w:bidi="ro-RO"/>
        </w:rPr>
        <w:t xml:space="preserve">Pentru </w:t>
      </w:r>
      <w:r w:rsidR="004A779A" w:rsidRPr="004B4AF4">
        <w:rPr>
          <w:rFonts w:ascii="Arial" w:hAnsi="Arial" w:cs="Arial"/>
          <w:sz w:val="18"/>
          <w:szCs w:val="18"/>
        </w:rPr>
        <w:t>anumite prelucrări de date personale, vă vom oferi informații specifice și vă vom invita să vă exprimați acordul în acest sens. Vă rugăm să aveți în vedere că vă puteți retrage consimțământul în orice moment</w:t>
      </w:r>
      <w:r w:rsidRPr="004B4AF4">
        <w:rPr>
          <w:rFonts w:ascii="Arial" w:hAnsi="Arial" w:cs="Arial"/>
          <w:kern w:val="20"/>
          <w:sz w:val="18"/>
          <w:szCs w:val="18"/>
          <w:lang w:bidi="ro-RO"/>
        </w:rPr>
        <w:t>.</w:t>
      </w:r>
    </w:p>
    <w:p w14:paraId="3C14854E" w14:textId="1E8DDAA2" w:rsidR="00C453C1" w:rsidRPr="004B4AF4" w:rsidRDefault="00870450">
      <w:pPr>
        <w:shd w:val="clear" w:color="auto" w:fill="FFFFFF" w:themeFill="background1"/>
        <w:spacing w:before="120" w:after="0"/>
        <w:jc w:val="both"/>
        <w:rPr>
          <w:rFonts w:ascii="Arial" w:eastAsia="Times New Roman" w:hAnsi="Arial" w:cs="Arial"/>
          <w:kern w:val="20"/>
          <w:sz w:val="18"/>
          <w:szCs w:val="18"/>
          <w:lang w:eastAsia="en-GB"/>
        </w:rPr>
      </w:pPr>
      <w:r w:rsidRPr="004B4AF4">
        <w:rPr>
          <w:rFonts w:ascii="Arial" w:hAnsi="Arial" w:cs="Arial"/>
          <w:kern w:val="20"/>
          <w:sz w:val="18"/>
          <w:szCs w:val="18"/>
          <w:lang w:bidi="ro-RO"/>
        </w:rPr>
        <w:t>În special, vă solicităm consimțământul pentru:</w:t>
      </w:r>
    </w:p>
    <w:p w14:paraId="7A4AD4E1" w14:textId="18F5FA30" w:rsidR="00C453C1" w:rsidRPr="004B4AF4" w:rsidRDefault="00A34968" w:rsidP="003450E0">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 xml:space="preserve">personalizarea ofertelor și produselor sau serviciilor noastre </w:t>
      </w:r>
      <w:r w:rsidR="00FC6EB2" w:rsidRPr="004B4AF4">
        <w:rPr>
          <w:rFonts w:ascii="Arial" w:hAnsi="Arial" w:cs="Arial"/>
          <w:sz w:val="18"/>
          <w:szCs w:val="18"/>
          <w:lang w:bidi="ro-RO"/>
        </w:rPr>
        <w:t>pe baza unor profil</w:t>
      </w:r>
      <w:r w:rsidR="00FC6EB2" w:rsidRPr="004B4AF4">
        <w:rPr>
          <w:rFonts w:ascii="Arial" w:hAnsi="Arial" w:cs="Arial"/>
          <w:kern w:val="20"/>
          <w:sz w:val="18"/>
          <w:szCs w:val="18"/>
          <w:lang w:bidi="ro-RO"/>
        </w:rPr>
        <w:t>ă</w:t>
      </w:r>
      <w:r w:rsidR="00FC6EB2" w:rsidRPr="004B4AF4">
        <w:rPr>
          <w:rFonts w:ascii="Arial" w:hAnsi="Arial" w:cs="Arial"/>
          <w:sz w:val="18"/>
          <w:szCs w:val="18"/>
          <w:lang w:bidi="ro-RO"/>
        </w:rPr>
        <w:t>ri</w:t>
      </w:r>
      <w:r w:rsidR="4F4ABFBA" w:rsidRPr="004B4AF4">
        <w:rPr>
          <w:rFonts w:ascii="Arial" w:hAnsi="Arial" w:cs="Arial"/>
          <w:sz w:val="18"/>
          <w:szCs w:val="18"/>
          <w:lang w:bidi="ro-RO"/>
        </w:rPr>
        <w:t xml:space="preserve"> mai sofisticate, un exemplu fiind anticiparea nevoilor și comportamentelor dvs.;</w:t>
      </w:r>
    </w:p>
    <w:p w14:paraId="23D5A9E3" w14:textId="0FBD2639" w:rsidR="00C453C1" w:rsidRPr="004B4AF4" w:rsidRDefault="00F524BC" w:rsidP="003450E0">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val="pt-BR" w:eastAsia="en-GB"/>
        </w:rPr>
      </w:pPr>
      <w:r w:rsidRPr="004B4AF4">
        <w:rPr>
          <w:rFonts w:ascii="Arial" w:hAnsi="Arial" w:cs="Arial"/>
          <w:sz w:val="18"/>
          <w:szCs w:val="18"/>
          <w:lang w:bidi="ro-RO"/>
        </w:rPr>
        <w:t xml:space="preserve">orice ofertă electronică pentru </w:t>
      </w:r>
      <w:r w:rsidR="004766F8" w:rsidRPr="004B4AF4">
        <w:rPr>
          <w:rFonts w:ascii="Arial" w:hAnsi="Arial" w:cs="Arial"/>
          <w:kern w:val="20"/>
          <w:sz w:val="18"/>
          <w:szCs w:val="18"/>
          <w:lang w:bidi="ro-RO"/>
        </w:rPr>
        <w:t xml:space="preserve">produse și servicii care nu sunt </w:t>
      </w:r>
      <w:r w:rsidRPr="004B4AF4">
        <w:rPr>
          <w:rFonts w:ascii="Arial" w:hAnsi="Arial" w:cs="Arial"/>
          <w:sz w:val="18"/>
          <w:szCs w:val="18"/>
          <w:lang w:bidi="ro-RO"/>
        </w:rPr>
        <w:t xml:space="preserve">similare </w:t>
      </w:r>
      <w:r w:rsidR="004766F8" w:rsidRPr="004B4AF4">
        <w:rPr>
          <w:rFonts w:ascii="Arial" w:hAnsi="Arial" w:cs="Arial"/>
          <w:kern w:val="20"/>
          <w:sz w:val="18"/>
          <w:szCs w:val="18"/>
          <w:lang w:bidi="ro-RO"/>
        </w:rPr>
        <w:t xml:space="preserve">celor la care ați </w:t>
      </w:r>
      <w:r w:rsidR="00FC6EB2" w:rsidRPr="004B4AF4">
        <w:rPr>
          <w:rFonts w:ascii="Arial" w:hAnsi="Arial" w:cs="Arial"/>
          <w:kern w:val="20"/>
          <w:sz w:val="18"/>
          <w:szCs w:val="18"/>
          <w:lang w:bidi="ro-RO"/>
        </w:rPr>
        <w:t xml:space="preserve">aderat </w:t>
      </w:r>
      <w:r w:rsidRPr="004B4AF4">
        <w:rPr>
          <w:rFonts w:ascii="Arial" w:hAnsi="Arial" w:cs="Arial"/>
          <w:sz w:val="18"/>
          <w:szCs w:val="18"/>
          <w:lang w:bidi="ro-RO"/>
        </w:rPr>
        <w:t xml:space="preserve">sau pentru </w:t>
      </w:r>
      <w:r w:rsidR="004766F8" w:rsidRPr="004B4AF4">
        <w:rPr>
          <w:rFonts w:ascii="Arial" w:hAnsi="Arial" w:cs="Arial"/>
          <w:kern w:val="20"/>
          <w:sz w:val="18"/>
          <w:szCs w:val="18"/>
          <w:lang w:bidi="ro-RO"/>
        </w:rPr>
        <w:t>produse și servicii oferite de partenerii noștri de încredere;</w:t>
      </w:r>
    </w:p>
    <w:p w14:paraId="56E31D8A" w14:textId="4AF9F04F" w:rsidR="00C453C1" w:rsidRPr="004B4AF4" w:rsidRDefault="00F524BC" w:rsidP="003450E0">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val="pt-BR" w:eastAsia="en-GB"/>
        </w:rPr>
      </w:pPr>
      <w:r w:rsidRPr="004B4AF4">
        <w:rPr>
          <w:rFonts w:ascii="Arial" w:hAnsi="Arial" w:cs="Arial"/>
          <w:sz w:val="18"/>
          <w:szCs w:val="18"/>
          <w:lang w:bidi="ro-RO"/>
        </w:rPr>
        <w:t xml:space="preserve">personalizarea ofertelor, produselor și serviciilor noastre pe baza </w:t>
      </w:r>
      <w:r w:rsidR="004766F8" w:rsidRPr="004B4AF4">
        <w:rPr>
          <w:rFonts w:ascii="Arial" w:hAnsi="Arial" w:cs="Arial"/>
          <w:kern w:val="20"/>
          <w:sz w:val="18"/>
          <w:szCs w:val="18"/>
          <w:lang w:bidi="ro-RO"/>
        </w:rPr>
        <w:t xml:space="preserve">contului dvs. deținut de partenerii noștri din afara </w:t>
      </w:r>
      <w:r w:rsidR="000C3488" w:rsidRPr="004B4AF4">
        <w:rPr>
          <w:rFonts w:ascii="Arial" w:hAnsi="Arial" w:cs="Arial"/>
          <w:kern w:val="20"/>
          <w:sz w:val="18"/>
          <w:szCs w:val="18"/>
          <w:lang w:bidi="ro-RO"/>
        </w:rPr>
        <w:t xml:space="preserve">Grupului </w:t>
      </w:r>
      <w:r w:rsidR="004766F8" w:rsidRPr="004B4AF4">
        <w:rPr>
          <w:rFonts w:ascii="Arial" w:hAnsi="Arial" w:cs="Arial"/>
          <w:kern w:val="20"/>
          <w:sz w:val="18"/>
          <w:szCs w:val="18"/>
          <w:lang w:bidi="ro-RO"/>
        </w:rPr>
        <w:t>BNP Paribas, care gestionează distribuirea produselor noastre;</w:t>
      </w:r>
    </w:p>
    <w:p w14:paraId="61F11A30" w14:textId="6AEDE184" w:rsidR="00C453C1" w:rsidRPr="004B4AF4" w:rsidRDefault="00F524BC" w:rsidP="003450E0">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val="pt-BR" w:eastAsia="en-GB"/>
        </w:rPr>
      </w:pPr>
      <w:r w:rsidRPr="004B4AF4">
        <w:rPr>
          <w:rFonts w:ascii="Arial" w:hAnsi="Arial" w:cs="Arial"/>
          <w:kern w:val="20"/>
          <w:sz w:val="18"/>
          <w:szCs w:val="18"/>
          <w:lang w:bidi="ro-RO"/>
        </w:rPr>
        <w:t>utilizarea datelor dvs. de navigare (cookie-uri) în scopuri comerciale sau pentru a îmbunătăți cuno</w:t>
      </w:r>
      <w:r w:rsidR="00FC6EB2" w:rsidRPr="004B4AF4">
        <w:rPr>
          <w:rFonts w:ascii="Arial" w:hAnsi="Arial" w:cs="Arial"/>
          <w:kern w:val="20"/>
          <w:sz w:val="18"/>
          <w:szCs w:val="18"/>
          <w:lang w:bidi="ro-RO"/>
        </w:rPr>
        <w:t>ștințele despre profilul</w:t>
      </w:r>
      <w:r w:rsidRPr="004B4AF4">
        <w:rPr>
          <w:rFonts w:ascii="Arial" w:hAnsi="Arial" w:cs="Arial"/>
          <w:kern w:val="20"/>
          <w:sz w:val="18"/>
          <w:szCs w:val="18"/>
          <w:lang w:bidi="ro-RO"/>
        </w:rPr>
        <w:t xml:space="preserve"> dvs.</w:t>
      </w:r>
    </w:p>
    <w:p w14:paraId="77239215" w14:textId="6D9FE8D0" w:rsidR="00483F7F" w:rsidRPr="004B4AF4" w:rsidRDefault="000C5CD4" w:rsidP="003450E0">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val="en-GB" w:eastAsia="en-GB"/>
        </w:rPr>
      </w:pPr>
      <w:r w:rsidRPr="004B4AF4">
        <w:rPr>
          <w:rFonts w:ascii="Arial" w:hAnsi="Arial" w:cs="Arial"/>
          <w:kern w:val="20"/>
          <w:sz w:val="18"/>
          <w:szCs w:val="18"/>
          <w:lang w:bidi="ro-RO"/>
        </w:rPr>
        <w:t xml:space="preserve">prelucrarea categoriilor de date speciale (sau „date sensibile”), inclusiv date biometrice și date medicale; </w:t>
      </w:r>
    </w:p>
    <w:p w14:paraId="05328F01" w14:textId="502A4480" w:rsidR="000C5CD4" w:rsidRPr="004B4AF4" w:rsidRDefault="000C5CD4" w:rsidP="003450E0">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val="fr-FR" w:eastAsia="en-GB"/>
        </w:rPr>
      </w:pPr>
      <w:r w:rsidRPr="004B4AF4">
        <w:rPr>
          <w:rFonts w:ascii="Arial" w:hAnsi="Arial" w:cs="Arial"/>
          <w:kern w:val="20"/>
          <w:sz w:val="18"/>
          <w:szCs w:val="18"/>
          <w:lang w:bidi="ro-RO"/>
        </w:rPr>
        <w:t>prelucrare</w:t>
      </w:r>
      <w:r w:rsidR="00083528" w:rsidRPr="004B4AF4">
        <w:rPr>
          <w:rFonts w:ascii="Arial" w:hAnsi="Arial" w:cs="Arial"/>
          <w:kern w:val="20"/>
          <w:sz w:val="18"/>
          <w:szCs w:val="18"/>
          <w:lang w:bidi="ro-RO"/>
        </w:rPr>
        <w:t>a</w:t>
      </w:r>
      <w:r w:rsidRPr="004B4AF4">
        <w:rPr>
          <w:rFonts w:ascii="Arial" w:hAnsi="Arial" w:cs="Arial"/>
          <w:kern w:val="20"/>
          <w:sz w:val="18"/>
          <w:szCs w:val="18"/>
          <w:lang w:bidi="ro-RO"/>
        </w:rPr>
        <w:t xml:space="preserve"> în alte scopuri decât cele descrise în Secțiunea 3, incompatibile cu </w:t>
      </w:r>
      <w:r w:rsidR="00083528" w:rsidRPr="004B4AF4">
        <w:rPr>
          <w:rFonts w:ascii="Arial" w:hAnsi="Arial" w:cs="Arial"/>
          <w:kern w:val="20"/>
          <w:sz w:val="18"/>
          <w:szCs w:val="18"/>
          <w:lang w:bidi="ro-RO"/>
        </w:rPr>
        <w:t>un</w:t>
      </w:r>
      <w:r w:rsidRPr="004B4AF4">
        <w:rPr>
          <w:rFonts w:ascii="Arial" w:hAnsi="Arial" w:cs="Arial"/>
          <w:kern w:val="20"/>
          <w:sz w:val="18"/>
          <w:szCs w:val="18"/>
          <w:lang w:bidi="ro-RO"/>
        </w:rPr>
        <w:t xml:space="preserve"> alt</w:t>
      </w:r>
      <w:r w:rsidR="00FC6EB2" w:rsidRPr="004B4AF4">
        <w:rPr>
          <w:rFonts w:ascii="Arial" w:hAnsi="Arial" w:cs="Arial"/>
          <w:kern w:val="20"/>
          <w:sz w:val="18"/>
          <w:szCs w:val="18"/>
          <w:lang w:bidi="ro-RO"/>
        </w:rPr>
        <w:t xml:space="preserve"> temei juridic</w:t>
      </w:r>
      <w:r w:rsidRPr="004B4AF4">
        <w:rPr>
          <w:rFonts w:ascii="Arial" w:hAnsi="Arial" w:cs="Arial"/>
          <w:kern w:val="20"/>
          <w:sz w:val="18"/>
          <w:szCs w:val="18"/>
          <w:lang w:bidi="ro-RO"/>
        </w:rPr>
        <w:t xml:space="preserve">; </w:t>
      </w:r>
    </w:p>
    <w:p w14:paraId="318E0162" w14:textId="76B4AA2D" w:rsidR="001126DA" w:rsidRPr="004B4AF4" w:rsidRDefault="000C5CD4" w:rsidP="00FC6EB2">
      <w:pPr>
        <w:pStyle w:val="ListParagraph"/>
        <w:numPr>
          <w:ilvl w:val="0"/>
          <w:numId w:val="13"/>
        </w:numPr>
        <w:shd w:val="clear" w:color="auto" w:fill="FFFFFF" w:themeFill="background1"/>
        <w:spacing w:after="0" w:line="240" w:lineRule="auto"/>
        <w:jc w:val="both"/>
        <w:rPr>
          <w:rFonts w:ascii="Arial" w:eastAsia="Times New Roman" w:hAnsi="Arial" w:cs="Arial"/>
          <w:kern w:val="20"/>
          <w:sz w:val="18"/>
          <w:szCs w:val="18"/>
          <w:lang w:eastAsia="en-GB"/>
        </w:rPr>
      </w:pPr>
      <w:r w:rsidRPr="004B4AF4">
        <w:rPr>
          <w:rFonts w:ascii="Arial" w:hAnsi="Arial" w:cs="Arial"/>
          <w:kern w:val="20"/>
          <w:sz w:val="18"/>
          <w:szCs w:val="18"/>
          <w:lang w:bidi="ro-RO"/>
        </w:rPr>
        <w:t xml:space="preserve">luarea deciziilor exclusiv pe baza prelucrării automate, </w:t>
      </w:r>
      <w:r w:rsidR="004A779A" w:rsidRPr="004B4AF4">
        <w:rPr>
          <w:rFonts w:ascii="Arial" w:hAnsi="Arial" w:cs="Arial"/>
          <w:sz w:val="18"/>
          <w:szCs w:val="18"/>
        </w:rPr>
        <w:t>care produce efecte juridice sau care vă afectează în mod semnificativ</w:t>
      </w:r>
      <w:r w:rsidR="00FC6EB2" w:rsidRPr="004B4AF4">
        <w:rPr>
          <w:rFonts w:ascii="Arial" w:hAnsi="Arial" w:cs="Arial"/>
          <w:kern w:val="20"/>
          <w:sz w:val="18"/>
          <w:szCs w:val="18"/>
          <w:lang w:bidi="ro-RO"/>
        </w:rPr>
        <w:t>. Dacă este cazul, vă vom oferi informații specifice cu privire la logica implicată în această decizie, semnificația și consecințele unei astfel de prelucrări.</w:t>
      </w:r>
    </w:p>
    <w:p w14:paraId="5A629BE5" w14:textId="41804904" w:rsidR="000C5CD4" w:rsidRPr="004B4AF4" w:rsidRDefault="000C5CD4" w:rsidP="001126DA">
      <w:pPr>
        <w:pStyle w:val="ListParagraph"/>
        <w:shd w:val="clear" w:color="auto" w:fill="FFFFFF" w:themeFill="background1"/>
        <w:spacing w:after="0" w:line="240" w:lineRule="auto"/>
        <w:jc w:val="both"/>
        <w:rPr>
          <w:rFonts w:ascii="Arial" w:eastAsia="Times New Roman" w:hAnsi="Arial" w:cs="Arial"/>
          <w:kern w:val="20"/>
          <w:sz w:val="18"/>
          <w:szCs w:val="18"/>
          <w:lang w:eastAsia="en-GB"/>
        </w:rPr>
      </w:pPr>
    </w:p>
    <w:p w14:paraId="331EEB61" w14:textId="2E729E52" w:rsidR="001126DA" w:rsidRPr="004B4AF4" w:rsidRDefault="001126DA" w:rsidP="001126DA">
      <w:pPr>
        <w:pStyle w:val="bullet2"/>
        <w:numPr>
          <w:ilvl w:val="1"/>
          <w:numId w:val="10"/>
        </w:numPr>
        <w:tabs>
          <w:tab w:val="left" w:pos="708"/>
        </w:tabs>
        <w:spacing w:after="0" w:line="240" w:lineRule="auto"/>
        <w:ind w:left="568" w:hanging="284"/>
        <w:rPr>
          <w:rFonts w:eastAsiaTheme="minorEastAsia" w:cs="Arial"/>
          <w:b/>
          <w:bCs/>
          <w:kern w:val="0"/>
          <w:sz w:val="18"/>
          <w:szCs w:val="18"/>
          <w:lang w:val="fr-FR" w:eastAsia="en-US"/>
        </w:rPr>
      </w:pPr>
      <w:r w:rsidRPr="004B4AF4">
        <w:rPr>
          <w:rFonts w:cs="Arial"/>
          <w:b/>
          <w:kern w:val="0"/>
          <w:sz w:val="18"/>
          <w:szCs w:val="18"/>
          <w:lang w:bidi="ro-RO"/>
        </w:rPr>
        <w:t xml:space="preserve">Datele dvs. cu caracter personal sunt prelucrate </w:t>
      </w:r>
      <w:r w:rsidR="00FC6EB2" w:rsidRPr="004B4AF4">
        <w:rPr>
          <w:rFonts w:cs="Arial"/>
          <w:b/>
          <w:kern w:val="0"/>
          <w:sz w:val="18"/>
          <w:szCs w:val="18"/>
          <w:lang w:bidi="ro-RO"/>
        </w:rPr>
        <w:t>in baza unui</w:t>
      </w:r>
      <w:r w:rsidRPr="004B4AF4">
        <w:rPr>
          <w:rFonts w:cs="Arial"/>
          <w:b/>
          <w:kern w:val="0"/>
          <w:sz w:val="18"/>
          <w:szCs w:val="18"/>
          <w:lang w:bidi="ro-RO"/>
        </w:rPr>
        <w:t xml:space="preserve"> interes public </w:t>
      </w:r>
    </w:p>
    <w:p w14:paraId="3D9452B9" w14:textId="41B247A7" w:rsidR="001126DA" w:rsidRPr="004B4AF4" w:rsidRDefault="001126DA" w:rsidP="001126DA">
      <w:pPr>
        <w:shd w:val="clear" w:color="auto" w:fill="FFFFFF" w:themeFill="background1"/>
        <w:spacing w:before="120" w:after="0"/>
        <w:jc w:val="both"/>
        <w:rPr>
          <w:rFonts w:ascii="Arial" w:eastAsia="Times New Roman" w:hAnsi="Arial" w:cs="Arial"/>
          <w:kern w:val="20"/>
          <w:sz w:val="18"/>
          <w:szCs w:val="18"/>
          <w:lang w:val="fr-FR" w:eastAsia="en-GB"/>
        </w:rPr>
      </w:pPr>
      <w:r w:rsidRPr="004B4AF4">
        <w:rPr>
          <w:rFonts w:ascii="Arial" w:hAnsi="Arial" w:cs="Arial"/>
          <w:kern w:val="20"/>
          <w:sz w:val="18"/>
          <w:szCs w:val="18"/>
          <w:lang w:bidi="ro-RO"/>
        </w:rPr>
        <w:t xml:space="preserve">Ca parte a unui Grup bancar și de asigurări, trebuie să avem un sistem robust </w:t>
      </w:r>
      <w:r w:rsidR="00FC6EB2" w:rsidRPr="004B4AF4">
        <w:rPr>
          <w:rFonts w:ascii="Arial" w:hAnsi="Arial" w:cs="Arial"/>
          <w:kern w:val="20"/>
          <w:sz w:val="18"/>
          <w:szCs w:val="18"/>
          <w:lang w:bidi="ro-RO"/>
        </w:rPr>
        <w:t>de combatere a spălării banilor și a finanțării terorismului (AML/CTF) în fiecare dintre entitățile noastre gestionate la nivel central, precum și un sistem</w:t>
      </w:r>
      <w:r w:rsidRPr="004B4AF4">
        <w:rPr>
          <w:rFonts w:ascii="Arial" w:hAnsi="Arial" w:cs="Arial"/>
          <w:kern w:val="20"/>
          <w:sz w:val="18"/>
          <w:szCs w:val="18"/>
          <w:lang w:bidi="ro-RO"/>
        </w:rPr>
        <w:t xml:space="preserve"> pentru aplicarea sancțiunilor locale, europene și internaționale. </w:t>
      </w:r>
    </w:p>
    <w:p w14:paraId="7E3654F3" w14:textId="77777777" w:rsidR="001126DA" w:rsidRPr="004B4AF4" w:rsidRDefault="001126DA" w:rsidP="001126DA">
      <w:pPr>
        <w:shd w:val="clear" w:color="auto" w:fill="FFFFFF" w:themeFill="background1"/>
        <w:spacing w:before="120" w:after="0"/>
        <w:jc w:val="both"/>
        <w:rPr>
          <w:rFonts w:ascii="Arial" w:eastAsia="Times New Roman" w:hAnsi="Arial" w:cs="Arial"/>
          <w:kern w:val="20"/>
          <w:sz w:val="18"/>
          <w:szCs w:val="18"/>
          <w:lang w:val="fr-FR" w:eastAsia="en-GB"/>
        </w:rPr>
      </w:pPr>
      <w:r w:rsidRPr="004B4AF4">
        <w:rPr>
          <w:rFonts w:ascii="Arial" w:hAnsi="Arial" w:cs="Arial"/>
          <w:kern w:val="20"/>
          <w:sz w:val="18"/>
          <w:szCs w:val="18"/>
          <w:lang w:bidi="ro-RO"/>
        </w:rPr>
        <w:t xml:space="preserve">În acest context, suntem operatori comuni cu BNP Paribas SA, societatea mamă a BNP Paribas Group (termenul „Noi” din prezenta secțiune include BNP Paribas SA). </w:t>
      </w:r>
    </w:p>
    <w:p w14:paraId="7A23062F" w14:textId="0565F501" w:rsidR="004766F8" w:rsidRPr="004B4AF4" w:rsidRDefault="001126DA" w:rsidP="001126DA">
      <w:pPr>
        <w:shd w:val="clear" w:color="auto" w:fill="FFFFFF" w:themeFill="background1"/>
        <w:spacing w:before="120" w:after="0"/>
        <w:jc w:val="both"/>
        <w:rPr>
          <w:rFonts w:ascii="Arial" w:eastAsia="Times New Roman" w:hAnsi="Arial" w:cs="Arial"/>
          <w:kern w:val="20"/>
          <w:sz w:val="18"/>
          <w:szCs w:val="18"/>
          <w:lang w:val="fr-FR" w:eastAsia="en-GB"/>
        </w:rPr>
      </w:pPr>
      <w:r w:rsidRPr="004B4AF4">
        <w:rPr>
          <w:rFonts w:ascii="Arial" w:hAnsi="Arial" w:cs="Arial"/>
          <w:kern w:val="20"/>
          <w:sz w:val="18"/>
          <w:szCs w:val="18"/>
          <w:lang w:bidi="ro-RO"/>
        </w:rPr>
        <w:t>Activitățile de prelucrare realizate pentru a îndeplini aceste obligațiuni legale sunt detaliate în Anexa [1].</w:t>
      </w:r>
    </w:p>
    <w:p w14:paraId="002A5E2E" w14:textId="26041502" w:rsidR="00083528" w:rsidRPr="004B4AF4" w:rsidRDefault="00083528">
      <w:pPr>
        <w:shd w:val="clear" w:color="auto" w:fill="FFFFFF" w:themeFill="background1"/>
        <w:spacing w:after="0" w:line="240" w:lineRule="auto"/>
        <w:jc w:val="both"/>
        <w:rPr>
          <w:rFonts w:ascii="Arial" w:hAnsi="Arial" w:cs="Arial"/>
          <w:kern w:val="20"/>
          <w:sz w:val="18"/>
          <w:szCs w:val="18"/>
          <w:lang w:bidi="ro-RO"/>
        </w:rPr>
      </w:pPr>
    </w:p>
    <w:p w14:paraId="05A6AACC" w14:textId="77777777" w:rsidR="007C0A79" w:rsidRPr="004B4AF4" w:rsidRDefault="007C0A79">
      <w:pPr>
        <w:shd w:val="clear" w:color="auto" w:fill="FFFFFF" w:themeFill="background1"/>
        <w:spacing w:after="0" w:line="240" w:lineRule="auto"/>
        <w:jc w:val="both"/>
        <w:rPr>
          <w:rFonts w:ascii="Arial" w:hAnsi="Arial" w:cs="Arial"/>
          <w:kern w:val="20"/>
          <w:sz w:val="18"/>
          <w:szCs w:val="18"/>
          <w:lang w:bidi="ro-RO"/>
        </w:rPr>
      </w:pPr>
    </w:p>
    <w:p w14:paraId="79868238" w14:textId="7ED30316" w:rsidR="00C453C1" w:rsidRPr="00C1064F" w:rsidRDefault="00870450">
      <w:pPr>
        <w:shd w:val="clear" w:color="auto" w:fill="FFFFFF" w:themeFill="background1"/>
        <w:spacing w:after="0" w:line="240" w:lineRule="auto"/>
        <w:jc w:val="both"/>
        <w:rPr>
          <w:rFonts w:ascii="Arial" w:eastAsia="Times New Roman" w:hAnsi="Arial" w:cs="Arial"/>
          <w:kern w:val="20"/>
          <w:sz w:val="18"/>
          <w:szCs w:val="18"/>
          <w:lang w:val="fr-FR" w:eastAsia="en-GB"/>
        </w:rPr>
      </w:pPr>
      <w:r w:rsidRPr="004B4AF4">
        <w:rPr>
          <w:rFonts w:ascii="Arial" w:hAnsi="Arial" w:cs="Arial"/>
          <w:kern w:val="20"/>
          <w:sz w:val="18"/>
          <w:szCs w:val="18"/>
          <w:lang w:bidi="ro-RO"/>
        </w:rPr>
        <w:t>Este posibil să vă solicităm un consimțământ suplimentar pentru prelucrarea datelor dvs. cu caracter personal, în cazul în care acest lucru este necesar.</w:t>
      </w:r>
    </w:p>
    <w:p w14:paraId="2A0CC3D0" w14:textId="77777777" w:rsidR="00B5433E" w:rsidRPr="00C1064F" w:rsidRDefault="00B5433E" w:rsidP="00B5433E">
      <w:pPr>
        <w:pStyle w:val="bullet2"/>
        <w:numPr>
          <w:ilvl w:val="0"/>
          <w:numId w:val="0"/>
        </w:numPr>
        <w:tabs>
          <w:tab w:val="left" w:pos="708"/>
        </w:tabs>
        <w:spacing w:after="0" w:line="240" w:lineRule="auto"/>
        <w:rPr>
          <w:rFonts w:cs="Arial"/>
          <w:b/>
          <w:sz w:val="18"/>
          <w:szCs w:val="18"/>
          <w:lang w:val="fr-FR"/>
        </w:rPr>
      </w:pPr>
    </w:p>
    <w:p w14:paraId="383E95EE" w14:textId="77777777" w:rsidR="00C453C1" w:rsidRPr="004B4AF4" w:rsidRDefault="00870450" w:rsidP="003450E0">
      <w:pPr>
        <w:pStyle w:val="Heading1"/>
        <w:numPr>
          <w:ilvl w:val="0"/>
          <w:numId w:val="10"/>
        </w:numPr>
        <w:rPr>
          <w:rFonts w:cs="Arial"/>
          <w:bCs w:val="0"/>
          <w:szCs w:val="18"/>
          <w:lang w:val="fr-FR"/>
        </w:rPr>
      </w:pPr>
      <w:r w:rsidRPr="004B4AF4">
        <w:rPr>
          <w:rFonts w:cs="Arial"/>
          <w:szCs w:val="18"/>
          <w:lang w:bidi="ro-RO"/>
        </w:rPr>
        <w:t xml:space="preserve">CE TIPURI DE DATE CU CARACTER PERSONAL COLECTĂM? </w:t>
      </w:r>
    </w:p>
    <w:p w14:paraId="4304969E" w14:textId="77777777" w:rsidR="00ED0365" w:rsidRPr="004B4AF4" w:rsidRDefault="00ED0365" w:rsidP="00ED0365">
      <w:pPr>
        <w:spacing w:after="0"/>
        <w:jc w:val="both"/>
        <w:rPr>
          <w:rFonts w:ascii="Arial" w:hAnsi="Arial" w:cs="Arial"/>
          <w:b/>
          <w:sz w:val="18"/>
          <w:szCs w:val="18"/>
          <w:lang w:val="fr-FR"/>
        </w:rPr>
      </w:pPr>
    </w:p>
    <w:p w14:paraId="506ED34E" w14:textId="39E06471" w:rsidR="00ED0365" w:rsidRPr="004B4AF4" w:rsidRDefault="00360037" w:rsidP="00ED0365">
      <w:pPr>
        <w:spacing w:after="0"/>
        <w:jc w:val="both"/>
        <w:rPr>
          <w:rFonts w:ascii="Arial" w:hAnsi="Arial" w:cs="Arial"/>
          <w:sz w:val="18"/>
          <w:szCs w:val="18"/>
        </w:rPr>
      </w:pPr>
      <w:r w:rsidRPr="004B4AF4">
        <w:rPr>
          <w:rFonts w:ascii="Arial" w:hAnsi="Arial" w:cs="Arial"/>
          <w:sz w:val="18"/>
          <w:szCs w:val="18"/>
        </w:rPr>
        <w:t>Colectăm și utilizăm datele dvs. personale, însemnând orice informații care vă identifică sau permit identificarea dvs.</w:t>
      </w:r>
    </w:p>
    <w:p w14:paraId="707A14B8" w14:textId="77777777" w:rsidR="00360037" w:rsidRPr="004B4AF4" w:rsidRDefault="00360037" w:rsidP="00ED0365">
      <w:pPr>
        <w:spacing w:after="0"/>
        <w:jc w:val="both"/>
        <w:rPr>
          <w:rFonts w:ascii="Arial" w:eastAsia="Times New Roman" w:hAnsi="Arial" w:cs="Arial"/>
          <w:kern w:val="20"/>
          <w:sz w:val="18"/>
          <w:szCs w:val="18"/>
          <w:lang w:val="fr-FR" w:eastAsia="en-GB"/>
        </w:rPr>
      </w:pPr>
    </w:p>
    <w:p w14:paraId="2FA7784E" w14:textId="56DB4357" w:rsidR="00DA5CAC" w:rsidRPr="004B4AF4" w:rsidRDefault="007C0A79" w:rsidP="00DA5CAC">
      <w:pPr>
        <w:pStyle w:val="Body1"/>
        <w:ind w:left="0"/>
        <w:rPr>
          <w:rFonts w:cs="Arial"/>
          <w:sz w:val="18"/>
          <w:szCs w:val="18"/>
          <w:lang w:val="fr-FR"/>
        </w:rPr>
      </w:pPr>
      <w:r w:rsidRPr="004B4AF4">
        <w:rPr>
          <w:rFonts w:cs="Arial"/>
          <w:sz w:val="18"/>
          <w:szCs w:val="18"/>
          <w:lang w:bidi="ro-RO"/>
        </w:rPr>
        <w:t>P</w:t>
      </w:r>
      <w:r w:rsidR="00DA5CAC" w:rsidRPr="004B4AF4">
        <w:rPr>
          <w:rFonts w:cs="Arial"/>
          <w:sz w:val="18"/>
          <w:szCs w:val="18"/>
          <w:lang w:bidi="ro-RO"/>
        </w:rPr>
        <w:t xml:space="preserve">rintre </w:t>
      </w:r>
      <w:r w:rsidR="00360037" w:rsidRPr="004B4AF4">
        <w:rPr>
          <w:rFonts w:cs="Arial"/>
          <w:sz w:val="18"/>
          <w:szCs w:val="18"/>
          <w:lang w:bidi="ro-RO"/>
        </w:rPr>
        <w:t xml:space="preserve">altele, </w:t>
      </w:r>
      <w:r w:rsidRPr="004B4AF4">
        <w:rPr>
          <w:rFonts w:cs="Arial"/>
          <w:sz w:val="18"/>
          <w:szCs w:val="18"/>
          <w:lang w:bidi="ro-RO"/>
        </w:rPr>
        <w:t xml:space="preserve">în funcție de </w:t>
      </w:r>
      <w:r w:rsidR="00360037" w:rsidRPr="004B4AF4">
        <w:rPr>
          <w:rFonts w:cs="Arial"/>
          <w:sz w:val="18"/>
          <w:szCs w:val="18"/>
          <w:lang w:bidi="ro-RO"/>
        </w:rPr>
        <w:t>categoria de persoană</w:t>
      </w:r>
      <w:r w:rsidR="00DA5CAC" w:rsidRPr="004B4AF4">
        <w:rPr>
          <w:rFonts w:cs="Arial"/>
          <w:sz w:val="18"/>
          <w:szCs w:val="18"/>
          <w:lang w:bidi="ro-RO"/>
        </w:rPr>
        <w:t xml:space="preserve"> </w:t>
      </w:r>
      <w:r w:rsidR="00360037" w:rsidRPr="004B4AF4">
        <w:rPr>
          <w:rFonts w:cs="Arial"/>
          <w:sz w:val="18"/>
          <w:szCs w:val="18"/>
          <w:lang w:bidi="ro-RO"/>
        </w:rPr>
        <w:t xml:space="preserve">din care faceți parte, de tipurile de produse sau servicii pe care vi le oferim și de interacțiunile pe care le avem cu dvs., colectăm diferite tipuri de date cu caracter personal </w:t>
      </w:r>
      <w:r w:rsidR="003A1E62" w:rsidRPr="004B4AF4">
        <w:rPr>
          <w:rFonts w:cs="Arial"/>
          <w:sz w:val="18"/>
          <w:szCs w:val="18"/>
        </w:rPr>
        <w:t>privind persoana dvs., printre care</w:t>
      </w:r>
      <w:r w:rsidR="00360037" w:rsidRPr="004B4AF4">
        <w:rPr>
          <w:rFonts w:cs="Arial"/>
          <w:sz w:val="18"/>
          <w:szCs w:val="18"/>
          <w:lang w:bidi="ro-RO"/>
        </w:rPr>
        <w:t>:</w:t>
      </w:r>
    </w:p>
    <w:p w14:paraId="31DB9806" w14:textId="421089B9" w:rsidR="003A1E62" w:rsidRPr="004B4AF4" w:rsidRDefault="003A1E62" w:rsidP="003450E0">
      <w:pPr>
        <w:pStyle w:val="bullet2"/>
        <w:numPr>
          <w:ilvl w:val="0"/>
          <w:numId w:val="14"/>
        </w:numPr>
        <w:spacing w:before="120" w:after="0" w:line="240" w:lineRule="auto"/>
        <w:rPr>
          <w:rFonts w:eastAsia="BNPP Sans Light" w:cs="Arial"/>
          <w:sz w:val="18"/>
          <w:szCs w:val="18"/>
          <w:lang w:val="fr-FR"/>
        </w:rPr>
      </w:pPr>
      <w:r w:rsidRPr="004B4AF4">
        <w:rPr>
          <w:rFonts w:cs="Arial"/>
          <w:b/>
          <w:sz w:val="18"/>
          <w:szCs w:val="18"/>
        </w:rPr>
        <w:lastRenderedPageBreak/>
        <w:t>informații de identificare</w:t>
      </w:r>
      <w:r w:rsidRPr="004B4AF4">
        <w:rPr>
          <w:rFonts w:cs="Arial"/>
          <w:sz w:val="18"/>
          <w:szCs w:val="18"/>
        </w:rPr>
        <w:t xml:space="preserve"> (ex. nume și prenume, </w:t>
      </w:r>
      <w:r w:rsidR="007C0A79" w:rsidRPr="004B4AF4">
        <w:rPr>
          <w:rFonts w:cs="Arial"/>
          <w:sz w:val="18"/>
          <w:szCs w:val="18"/>
        </w:rPr>
        <w:t xml:space="preserve">seria și numărul </w:t>
      </w:r>
      <w:r w:rsidRPr="004B4AF4">
        <w:rPr>
          <w:rFonts w:cs="Arial"/>
          <w:sz w:val="18"/>
          <w:szCs w:val="18"/>
        </w:rPr>
        <w:t>c</w:t>
      </w:r>
      <w:r w:rsidR="007C0A79" w:rsidRPr="004B4AF4">
        <w:rPr>
          <w:rFonts w:cs="Arial"/>
          <w:sz w:val="18"/>
          <w:szCs w:val="18"/>
        </w:rPr>
        <w:t>ă</w:t>
      </w:r>
      <w:r w:rsidRPr="004B4AF4">
        <w:rPr>
          <w:rFonts w:cs="Arial"/>
          <w:sz w:val="18"/>
          <w:szCs w:val="18"/>
        </w:rPr>
        <w:t>r</w:t>
      </w:r>
      <w:r w:rsidR="007C0A79" w:rsidRPr="004B4AF4">
        <w:rPr>
          <w:rFonts w:cs="Arial"/>
          <w:sz w:val="18"/>
          <w:szCs w:val="18"/>
        </w:rPr>
        <w:t>ții</w:t>
      </w:r>
      <w:r w:rsidRPr="004B4AF4">
        <w:rPr>
          <w:rFonts w:cs="Arial"/>
          <w:sz w:val="18"/>
          <w:szCs w:val="18"/>
        </w:rPr>
        <w:t xml:space="preserve"> de identitate, </w:t>
      </w:r>
      <w:r w:rsidR="007C0A79" w:rsidRPr="004B4AF4">
        <w:rPr>
          <w:rFonts w:cs="Arial"/>
          <w:sz w:val="18"/>
          <w:szCs w:val="18"/>
        </w:rPr>
        <w:t>seria și numărul</w:t>
      </w:r>
      <w:r w:rsidRPr="004B4AF4">
        <w:rPr>
          <w:rFonts w:cs="Arial"/>
          <w:sz w:val="18"/>
          <w:szCs w:val="18"/>
        </w:rPr>
        <w:t xml:space="preserve"> pașaport</w:t>
      </w:r>
      <w:r w:rsidR="007C0A79" w:rsidRPr="004B4AF4">
        <w:rPr>
          <w:rFonts w:cs="Arial"/>
          <w:sz w:val="18"/>
          <w:szCs w:val="18"/>
        </w:rPr>
        <w:t>ului</w:t>
      </w:r>
      <w:r w:rsidRPr="004B4AF4">
        <w:rPr>
          <w:rFonts w:cs="Arial"/>
          <w:sz w:val="18"/>
          <w:szCs w:val="18"/>
        </w:rPr>
        <w:t>, naționalitate, locul și data nașterii, sex, fotografie</w:t>
      </w:r>
      <w:r w:rsidR="00083528" w:rsidRPr="004B4AF4">
        <w:rPr>
          <w:rFonts w:cs="Arial"/>
          <w:sz w:val="18"/>
          <w:szCs w:val="18"/>
        </w:rPr>
        <w:t>,</w:t>
      </w:r>
      <w:r w:rsidR="007C0A79" w:rsidRPr="004B4AF4">
        <w:rPr>
          <w:rFonts w:cs="Arial"/>
          <w:sz w:val="18"/>
          <w:szCs w:val="18"/>
        </w:rPr>
        <w:t xml:space="preserve"> semnătură</w:t>
      </w:r>
      <w:r w:rsidR="00083528" w:rsidRPr="004B4AF4">
        <w:rPr>
          <w:rFonts w:cs="Arial"/>
          <w:sz w:val="18"/>
          <w:szCs w:val="18"/>
        </w:rPr>
        <w:t xml:space="preserve"> etc</w:t>
      </w:r>
      <w:r w:rsidRPr="004B4AF4">
        <w:rPr>
          <w:rFonts w:cs="Arial"/>
          <w:sz w:val="18"/>
          <w:szCs w:val="18"/>
        </w:rPr>
        <w:t xml:space="preserve">); </w:t>
      </w:r>
    </w:p>
    <w:p w14:paraId="33EC90A8" w14:textId="3D727E32" w:rsidR="003A1E62" w:rsidRPr="004B4AF4" w:rsidRDefault="003A1E62" w:rsidP="003450E0">
      <w:pPr>
        <w:pStyle w:val="bullet2"/>
        <w:numPr>
          <w:ilvl w:val="0"/>
          <w:numId w:val="14"/>
        </w:numPr>
        <w:spacing w:before="120" w:after="0" w:line="240" w:lineRule="auto"/>
        <w:rPr>
          <w:rFonts w:eastAsia="BNPP Sans Light" w:cs="Arial"/>
          <w:sz w:val="18"/>
          <w:szCs w:val="18"/>
          <w:lang w:val="fr-FR"/>
        </w:rPr>
      </w:pPr>
      <w:r w:rsidRPr="004B4AF4">
        <w:rPr>
          <w:rFonts w:cs="Arial"/>
          <w:b/>
          <w:sz w:val="18"/>
          <w:szCs w:val="18"/>
        </w:rPr>
        <w:t>informații de contact</w:t>
      </w:r>
      <w:r w:rsidRPr="004B4AF4">
        <w:rPr>
          <w:rFonts w:cs="Arial"/>
          <w:sz w:val="18"/>
          <w:szCs w:val="18"/>
        </w:rPr>
        <w:t xml:space="preserve"> personale sau profesionale (ex. adresa poștală</w:t>
      </w:r>
      <w:r w:rsidR="007C0A79" w:rsidRPr="004B4AF4">
        <w:rPr>
          <w:rFonts w:cs="Arial"/>
          <w:sz w:val="18"/>
          <w:szCs w:val="18"/>
        </w:rPr>
        <w:t xml:space="preserve">, </w:t>
      </w:r>
      <w:r w:rsidR="00C1064F">
        <w:rPr>
          <w:rFonts w:cs="Arial"/>
          <w:sz w:val="18"/>
          <w:szCs w:val="18"/>
        </w:rPr>
        <w:t>adresa</w:t>
      </w:r>
      <w:r w:rsidRPr="004B4AF4">
        <w:rPr>
          <w:rFonts w:cs="Arial"/>
          <w:sz w:val="18"/>
          <w:szCs w:val="18"/>
        </w:rPr>
        <w:t xml:space="preserve"> de e-mail, numărul de telefon)</w:t>
      </w:r>
      <w:r w:rsidR="00083528" w:rsidRPr="004B4AF4">
        <w:rPr>
          <w:rFonts w:cs="Arial"/>
          <w:sz w:val="18"/>
          <w:szCs w:val="18"/>
        </w:rPr>
        <w:t>;</w:t>
      </w:r>
    </w:p>
    <w:p w14:paraId="34FB7E60" w14:textId="2B738E5E" w:rsidR="00C453C1" w:rsidRPr="004B4AF4" w:rsidRDefault="006824DA" w:rsidP="003450E0">
      <w:pPr>
        <w:pStyle w:val="bullet2"/>
        <w:numPr>
          <w:ilvl w:val="0"/>
          <w:numId w:val="14"/>
        </w:numPr>
        <w:spacing w:before="120" w:after="0" w:line="240" w:lineRule="auto"/>
        <w:rPr>
          <w:rFonts w:eastAsia="BNPP Sans Light" w:cs="Arial"/>
          <w:sz w:val="18"/>
          <w:szCs w:val="18"/>
        </w:rPr>
      </w:pPr>
      <w:proofErr w:type="gramStart"/>
      <w:r w:rsidRPr="004B4AF4">
        <w:rPr>
          <w:rFonts w:cs="Arial"/>
          <w:b/>
          <w:sz w:val="18"/>
          <w:szCs w:val="18"/>
          <w:lang w:val="fr-FR" w:bidi="ro-RO"/>
        </w:rPr>
        <w:t>i</w:t>
      </w:r>
      <w:r w:rsidR="00A34968" w:rsidRPr="004B4AF4">
        <w:rPr>
          <w:rFonts w:cs="Arial"/>
          <w:b/>
          <w:sz w:val="18"/>
          <w:szCs w:val="18"/>
          <w:lang w:bidi="ro-RO"/>
        </w:rPr>
        <w:t>nformații</w:t>
      </w:r>
      <w:proofErr w:type="gramEnd"/>
      <w:r w:rsidR="00A34968" w:rsidRPr="004B4AF4">
        <w:rPr>
          <w:rFonts w:cs="Arial"/>
          <w:b/>
          <w:sz w:val="18"/>
          <w:szCs w:val="18"/>
          <w:lang w:bidi="ro-RO"/>
        </w:rPr>
        <w:t xml:space="preserve"> referitoare la situația dvs. financiară și familială</w:t>
      </w:r>
      <w:r w:rsidR="00A34968" w:rsidRPr="004B4AF4">
        <w:rPr>
          <w:rFonts w:cs="Arial"/>
          <w:sz w:val="18"/>
          <w:szCs w:val="18"/>
          <w:lang w:bidi="ro-RO"/>
        </w:rPr>
        <w:t xml:space="preserve">: </w:t>
      </w:r>
      <w:bookmarkStart w:id="0" w:name="_Hlk83644855"/>
      <w:r w:rsidR="00A34968" w:rsidRPr="004B4AF4">
        <w:rPr>
          <w:rFonts w:cs="Arial"/>
          <w:sz w:val="18"/>
          <w:szCs w:val="18"/>
          <w:lang w:bidi="ro-RO"/>
        </w:rPr>
        <w:t>de exemplu</w:t>
      </w:r>
      <w:bookmarkEnd w:id="0"/>
      <w:r w:rsidR="00A34968" w:rsidRPr="004B4AF4">
        <w:rPr>
          <w:rFonts w:cs="Arial"/>
          <w:sz w:val="18"/>
          <w:szCs w:val="18"/>
          <w:lang w:bidi="ro-RO"/>
        </w:rPr>
        <w:t xml:space="preserve">, starea civilă, vârsta copiilor, </w:t>
      </w:r>
      <w:r w:rsidR="00610B10" w:rsidRPr="004B4AF4">
        <w:rPr>
          <w:rFonts w:cs="Arial"/>
          <w:sz w:val="18"/>
          <w:szCs w:val="18"/>
          <w:lang w:bidi="ro-RO"/>
        </w:rPr>
        <w:t xml:space="preserve">capacitatea civilă </w:t>
      </w:r>
      <w:r w:rsidR="00A34968" w:rsidRPr="004B4AF4">
        <w:rPr>
          <w:rFonts w:cs="Arial"/>
          <w:sz w:val="18"/>
          <w:szCs w:val="18"/>
          <w:lang w:bidi="ro-RO"/>
        </w:rPr>
        <w:t xml:space="preserve">și măsurile de protecție (minor, sub supravegherea unui tutore sau </w:t>
      </w:r>
      <w:r w:rsidR="00610B10" w:rsidRPr="004B4AF4">
        <w:rPr>
          <w:rFonts w:cs="Arial"/>
          <w:sz w:val="18"/>
          <w:szCs w:val="18"/>
          <w:lang w:bidi="ro-RO"/>
        </w:rPr>
        <w:t>curator</w:t>
      </w:r>
      <w:r w:rsidR="00A34968" w:rsidRPr="004B4AF4">
        <w:rPr>
          <w:rFonts w:cs="Arial"/>
          <w:sz w:val="18"/>
          <w:szCs w:val="18"/>
          <w:lang w:bidi="ro-RO"/>
        </w:rPr>
        <w:t>);</w:t>
      </w:r>
    </w:p>
    <w:p w14:paraId="3269C99D" w14:textId="664B6370" w:rsidR="00C453C1" w:rsidRPr="004B4AF4" w:rsidRDefault="003A1E62" w:rsidP="003450E0">
      <w:pPr>
        <w:pStyle w:val="bullet2"/>
        <w:numPr>
          <w:ilvl w:val="0"/>
          <w:numId w:val="14"/>
        </w:numPr>
        <w:spacing w:before="120" w:after="0" w:line="240" w:lineRule="auto"/>
        <w:rPr>
          <w:rFonts w:cs="Arial"/>
          <w:sz w:val="18"/>
          <w:szCs w:val="18"/>
        </w:rPr>
      </w:pPr>
      <w:r w:rsidRPr="004B4AF4">
        <w:rPr>
          <w:rFonts w:cs="Arial"/>
          <w:b/>
          <w:sz w:val="18"/>
          <w:szCs w:val="18"/>
          <w:lang w:bidi="ro-RO"/>
        </w:rPr>
        <w:t>informații economice, financiare sau fiscale</w:t>
      </w:r>
      <w:r w:rsidR="00870450" w:rsidRPr="004B4AF4">
        <w:rPr>
          <w:rFonts w:cs="Arial"/>
          <w:b/>
          <w:sz w:val="18"/>
          <w:szCs w:val="18"/>
          <w:lang w:bidi="ro-RO"/>
        </w:rPr>
        <w:t xml:space="preserve">: </w:t>
      </w:r>
      <w:r w:rsidR="00870450" w:rsidRPr="004B4AF4">
        <w:rPr>
          <w:rFonts w:cs="Arial"/>
          <w:sz w:val="18"/>
          <w:szCs w:val="18"/>
          <w:lang w:bidi="ro-RO"/>
        </w:rPr>
        <w:t xml:space="preserve">de exemplu, statutul fiscal, țara de domiciliu, salariul și alte venituri, </w:t>
      </w:r>
      <w:r w:rsidR="00610B10" w:rsidRPr="004B4AF4">
        <w:rPr>
          <w:rFonts w:cs="Arial"/>
          <w:sz w:val="18"/>
          <w:szCs w:val="18"/>
          <w:lang w:bidi="ro-RO"/>
        </w:rPr>
        <w:t>împrumuturi</w:t>
      </w:r>
      <w:r w:rsidR="00870450" w:rsidRPr="004B4AF4">
        <w:rPr>
          <w:rFonts w:cs="Arial"/>
          <w:sz w:val="18"/>
          <w:szCs w:val="18"/>
          <w:lang w:bidi="ro-RO"/>
        </w:rPr>
        <w:t xml:space="preserve">, capital subscris/rambursat, </w:t>
      </w:r>
      <w:r w:rsidR="00083528" w:rsidRPr="004B4AF4">
        <w:rPr>
          <w:rFonts w:cs="Arial"/>
          <w:sz w:val="18"/>
          <w:szCs w:val="18"/>
          <w:lang w:bidi="ro-RO"/>
        </w:rPr>
        <w:t>grad de îndatorare excesiv sau dreptul</w:t>
      </w:r>
      <w:r w:rsidR="00870450" w:rsidRPr="004B4AF4">
        <w:rPr>
          <w:rFonts w:cs="Arial"/>
          <w:sz w:val="18"/>
          <w:szCs w:val="18"/>
          <w:lang w:bidi="ro-RO"/>
        </w:rPr>
        <w:t xml:space="preserve"> de a beneficia de asigurare</w:t>
      </w:r>
      <w:r w:rsidR="00083528" w:rsidRPr="004B4AF4">
        <w:rPr>
          <w:rFonts w:cs="Arial"/>
          <w:sz w:val="18"/>
          <w:szCs w:val="18"/>
          <w:lang w:bidi="ro-RO"/>
        </w:rPr>
        <w:t>;</w:t>
      </w:r>
    </w:p>
    <w:p w14:paraId="1F685491" w14:textId="51339073" w:rsidR="00C453C1" w:rsidRPr="004B4AF4" w:rsidRDefault="003A1E62" w:rsidP="003450E0">
      <w:pPr>
        <w:pStyle w:val="bullet2"/>
        <w:numPr>
          <w:ilvl w:val="0"/>
          <w:numId w:val="14"/>
        </w:numPr>
        <w:spacing w:before="120" w:after="0" w:line="240" w:lineRule="auto"/>
        <w:rPr>
          <w:rFonts w:eastAsia="BNPP Sans Light" w:cs="Arial"/>
          <w:sz w:val="18"/>
          <w:szCs w:val="18"/>
        </w:rPr>
      </w:pPr>
      <w:r w:rsidRPr="004B4AF4">
        <w:rPr>
          <w:rFonts w:cs="Arial"/>
          <w:b/>
          <w:sz w:val="18"/>
          <w:szCs w:val="18"/>
          <w:lang w:bidi="ro-RO"/>
        </w:rPr>
        <w:t>informații privind educația și activitatea profesională</w:t>
      </w:r>
      <w:r w:rsidR="00870450" w:rsidRPr="004B4AF4">
        <w:rPr>
          <w:rFonts w:cs="Arial"/>
          <w:b/>
          <w:sz w:val="18"/>
          <w:szCs w:val="18"/>
          <w:lang w:bidi="ro-RO"/>
        </w:rPr>
        <w:t xml:space="preserve">: </w:t>
      </w:r>
      <w:r w:rsidR="00870450" w:rsidRPr="004B4AF4">
        <w:rPr>
          <w:rFonts w:cs="Arial"/>
          <w:sz w:val="18"/>
          <w:szCs w:val="18"/>
          <w:lang w:bidi="ro-RO"/>
        </w:rPr>
        <w:t xml:space="preserve">de exemplu, categoria socioprofesională, domeniul de activitate, ocupația și, în funcție de </w:t>
      </w:r>
      <w:r w:rsidR="00083528" w:rsidRPr="004B4AF4">
        <w:rPr>
          <w:rFonts w:cs="Arial"/>
          <w:sz w:val="18"/>
          <w:szCs w:val="18"/>
          <w:lang w:bidi="ro-RO"/>
        </w:rPr>
        <w:t>tipul</w:t>
      </w:r>
      <w:r w:rsidR="00870450" w:rsidRPr="004B4AF4">
        <w:rPr>
          <w:rFonts w:cs="Arial"/>
          <w:sz w:val="18"/>
          <w:szCs w:val="18"/>
          <w:lang w:bidi="ro-RO"/>
        </w:rPr>
        <w:t xml:space="preserve"> contractului: angajatorul, data estimată a pensionării, abilitățile și calificările profesionale, dovada căutării unui loc de muncă;</w:t>
      </w:r>
    </w:p>
    <w:p w14:paraId="4975E88F" w14:textId="3588700E" w:rsidR="00FF5790" w:rsidRPr="004B4AF4" w:rsidRDefault="006824DA" w:rsidP="003450E0">
      <w:pPr>
        <w:pStyle w:val="bullet2"/>
        <w:numPr>
          <w:ilvl w:val="0"/>
          <w:numId w:val="14"/>
        </w:numPr>
        <w:spacing w:before="120" w:after="0" w:line="240" w:lineRule="auto"/>
        <w:rPr>
          <w:rFonts w:eastAsia="BNPP Sans Light" w:cs="Arial"/>
          <w:sz w:val="18"/>
          <w:szCs w:val="18"/>
        </w:rPr>
      </w:pPr>
      <w:r w:rsidRPr="004B4AF4">
        <w:rPr>
          <w:rFonts w:cs="Arial"/>
          <w:b/>
          <w:sz w:val="18"/>
          <w:szCs w:val="18"/>
          <w:lang w:bidi="ro-RO"/>
        </w:rPr>
        <w:t>i</w:t>
      </w:r>
      <w:r w:rsidR="00870450" w:rsidRPr="004B4AF4">
        <w:rPr>
          <w:rFonts w:cs="Arial"/>
          <w:b/>
          <w:sz w:val="18"/>
          <w:szCs w:val="18"/>
          <w:lang w:bidi="ro-RO"/>
        </w:rPr>
        <w:t>nformații referitoare la produsele și serviciile pe care le dețineți</w:t>
      </w:r>
      <w:r w:rsidR="00870450" w:rsidRPr="004B4AF4">
        <w:rPr>
          <w:rFonts w:cs="Arial"/>
          <w:sz w:val="18"/>
          <w:szCs w:val="18"/>
          <w:lang w:bidi="ro-RO"/>
        </w:rPr>
        <w:t xml:space="preserve">: de exemplu, detaliile contului bancar, produsele și serviciile deținute și </w:t>
      </w:r>
      <w:r w:rsidR="003A1E62" w:rsidRPr="004B4AF4">
        <w:rPr>
          <w:rFonts w:cs="Arial"/>
          <w:sz w:val="18"/>
          <w:szCs w:val="18"/>
          <w:lang w:bidi="ro-RO"/>
        </w:rPr>
        <w:t>utilizate</w:t>
      </w:r>
      <w:r w:rsidR="00870450" w:rsidRPr="004B4AF4">
        <w:rPr>
          <w:rFonts w:cs="Arial"/>
          <w:sz w:val="18"/>
          <w:szCs w:val="18"/>
          <w:lang w:bidi="ro-RO"/>
        </w:rPr>
        <w:t xml:space="preserve"> (asigurări), numărul de identificare al clientului, asiguratul, dosarul de </w:t>
      </w:r>
      <w:r w:rsidR="003A1E62" w:rsidRPr="004B4AF4">
        <w:rPr>
          <w:rFonts w:cs="Arial"/>
          <w:sz w:val="18"/>
          <w:szCs w:val="18"/>
          <w:lang w:bidi="ro-RO"/>
        </w:rPr>
        <w:t>dauna</w:t>
      </w:r>
      <w:r w:rsidR="00870450" w:rsidRPr="004B4AF4">
        <w:rPr>
          <w:rFonts w:cs="Arial"/>
          <w:sz w:val="18"/>
          <w:szCs w:val="18"/>
          <w:lang w:bidi="ro-RO"/>
        </w:rPr>
        <w:t xml:space="preserve">, </w:t>
      </w:r>
      <w:r w:rsidR="00844612" w:rsidRPr="004B4AF4">
        <w:rPr>
          <w:rFonts w:cs="Arial"/>
          <w:sz w:val="18"/>
          <w:szCs w:val="18"/>
          <w:lang w:bidi="ro-RO"/>
        </w:rPr>
        <w:t>daune avizate în curs de lichidare</w:t>
      </w:r>
      <w:r w:rsidR="00870450" w:rsidRPr="004B4AF4">
        <w:rPr>
          <w:rFonts w:cs="Arial"/>
          <w:sz w:val="18"/>
          <w:szCs w:val="18"/>
          <w:lang w:bidi="ro-RO"/>
        </w:rPr>
        <w:t>, referințele furnizorului, durata, sumele, autorizația de direct</w:t>
      </w:r>
      <w:r w:rsidR="00844612" w:rsidRPr="004B4AF4">
        <w:rPr>
          <w:rFonts w:cs="Arial"/>
          <w:sz w:val="18"/>
          <w:szCs w:val="18"/>
          <w:lang w:bidi="ro-RO"/>
        </w:rPr>
        <w:t xml:space="preserve"> debit</w:t>
      </w:r>
      <w:r w:rsidR="00870450" w:rsidRPr="004B4AF4">
        <w:rPr>
          <w:rFonts w:cs="Arial"/>
          <w:sz w:val="18"/>
          <w:szCs w:val="18"/>
          <w:lang w:bidi="ro-RO"/>
        </w:rPr>
        <w:t xml:space="preserve">, date referitoare la mijloacele de plată sau la tranzacții precum numărul tranzacției, detaliile tranzacției referitoare la produsul sau serviciul </w:t>
      </w:r>
      <w:r w:rsidR="003A1E62" w:rsidRPr="004B4AF4">
        <w:rPr>
          <w:rFonts w:cs="Arial"/>
          <w:sz w:val="18"/>
          <w:szCs w:val="18"/>
          <w:lang w:bidi="ro-RO"/>
        </w:rPr>
        <w:t>la care s-a aderat</w:t>
      </w:r>
      <w:r w:rsidR="00870450" w:rsidRPr="004B4AF4">
        <w:rPr>
          <w:rFonts w:cs="Arial"/>
          <w:sz w:val="18"/>
          <w:szCs w:val="18"/>
          <w:lang w:bidi="ro-RO"/>
        </w:rPr>
        <w:t xml:space="preserve">, sumele neplătite, </w:t>
      </w:r>
      <w:r w:rsidR="003A1E62" w:rsidRPr="004B4AF4">
        <w:rPr>
          <w:rFonts w:cs="Arial"/>
          <w:sz w:val="18"/>
          <w:szCs w:val="18"/>
          <w:lang w:bidi="ro-RO"/>
        </w:rPr>
        <w:t>procesul de recuperare</w:t>
      </w:r>
      <w:r w:rsidR="00870450" w:rsidRPr="004B4AF4">
        <w:rPr>
          <w:rFonts w:cs="Arial"/>
          <w:sz w:val="18"/>
          <w:szCs w:val="18"/>
          <w:lang w:bidi="ro-RO"/>
        </w:rPr>
        <w:t>;</w:t>
      </w:r>
    </w:p>
    <w:p w14:paraId="4FFC46B8" w14:textId="3925AD7D" w:rsidR="003113DD" w:rsidRPr="004B4AF4" w:rsidRDefault="006824DA" w:rsidP="003450E0">
      <w:pPr>
        <w:pStyle w:val="bullet2"/>
        <w:numPr>
          <w:ilvl w:val="0"/>
          <w:numId w:val="14"/>
        </w:numPr>
        <w:spacing w:before="120" w:after="0" w:line="240" w:lineRule="auto"/>
        <w:rPr>
          <w:rFonts w:eastAsia="BNPP Sans Light" w:cs="Arial"/>
          <w:sz w:val="18"/>
          <w:szCs w:val="18"/>
          <w:lang w:val="pt-BR"/>
        </w:rPr>
      </w:pPr>
      <w:r w:rsidRPr="004B4AF4">
        <w:rPr>
          <w:rFonts w:cs="Arial"/>
          <w:b/>
          <w:sz w:val="18"/>
          <w:szCs w:val="18"/>
          <w:lang w:bidi="ro-RO"/>
        </w:rPr>
        <w:t>i</w:t>
      </w:r>
      <w:r w:rsidR="00171580" w:rsidRPr="004B4AF4">
        <w:rPr>
          <w:rFonts w:cs="Arial"/>
          <w:b/>
          <w:sz w:val="18"/>
          <w:szCs w:val="18"/>
          <w:lang w:bidi="ro-RO"/>
        </w:rPr>
        <w:t>nformații necesare pentru achitarea primei de asigurare</w:t>
      </w:r>
      <w:r w:rsidR="00171580" w:rsidRPr="004B4AF4">
        <w:rPr>
          <w:rFonts w:cs="Arial"/>
          <w:sz w:val="18"/>
          <w:szCs w:val="18"/>
          <w:lang w:bidi="ro-RO"/>
        </w:rPr>
        <w:t>:</w:t>
      </w:r>
      <w:r w:rsidR="003A1E62" w:rsidRPr="004B4AF4">
        <w:rPr>
          <w:rFonts w:cs="Arial"/>
          <w:sz w:val="18"/>
          <w:szCs w:val="18"/>
          <w:shd w:val="clear" w:color="auto" w:fill="FAFAFA"/>
          <w:lang w:bidi="ro-RO"/>
        </w:rPr>
        <w:t xml:space="preserve"> </w:t>
      </w:r>
      <w:r w:rsidR="00171580" w:rsidRPr="004B4AF4">
        <w:rPr>
          <w:rFonts w:cs="Arial"/>
          <w:sz w:val="18"/>
          <w:szCs w:val="18"/>
          <w:lang w:bidi="ro-RO"/>
        </w:rPr>
        <w:t>de exemplu, referințele bancare și denumirea băncii (numărul contului bancar / IBAN);</w:t>
      </w:r>
    </w:p>
    <w:p w14:paraId="3800B626" w14:textId="1498D864" w:rsidR="00171580" w:rsidRPr="004B4AF4" w:rsidRDefault="006824DA" w:rsidP="003450E0">
      <w:pPr>
        <w:pStyle w:val="bullet2"/>
        <w:numPr>
          <w:ilvl w:val="0"/>
          <w:numId w:val="14"/>
        </w:numPr>
        <w:spacing w:before="120" w:after="0" w:line="240" w:lineRule="auto"/>
        <w:rPr>
          <w:rFonts w:eastAsia="BNPP Sans Light" w:cs="Arial"/>
          <w:sz w:val="18"/>
          <w:szCs w:val="18"/>
        </w:rPr>
      </w:pPr>
      <w:r w:rsidRPr="004B4AF4">
        <w:rPr>
          <w:rFonts w:cs="Arial"/>
          <w:b/>
          <w:sz w:val="18"/>
          <w:szCs w:val="18"/>
          <w:lang w:val="pt-BR" w:bidi="ro-RO"/>
        </w:rPr>
        <w:t>i</w:t>
      </w:r>
      <w:r w:rsidR="003113DD" w:rsidRPr="004B4AF4">
        <w:rPr>
          <w:rFonts w:cs="Arial"/>
          <w:b/>
          <w:sz w:val="18"/>
          <w:szCs w:val="18"/>
          <w:lang w:bidi="ro-RO"/>
        </w:rPr>
        <w:t>nformații referitoare la determinarea sau evaluarea daunelor și beneficiilor:</w:t>
      </w:r>
      <w:r w:rsidR="003113DD" w:rsidRPr="004B4AF4">
        <w:rPr>
          <w:rFonts w:cs="Arial"/>
          <w:sz w:val="18"/>
          <w:szCs w:val="18"/>
          <w:shd w:val="clear" w:color="auto" w:fill="FAFAFA"/>
          <w:lang w:bidi="ro-RO"/>
        </w:rPr>
        <w:t xml:space="preserve"> </w:t>
      </w:r>
      <w:r w:rsidR="003113DD" w:rsidRPr="004B4AF4">
        <w:rPr>
          <w:rFonts w:cs="Arial"/>
          <w:sz w:val="18"/>
          <w:szCs w:val="18"/>
          <w:lang w:bidi="ro-RO"/>
        </w:rPr>
        <w:t xml:space="preserve">de exemplu, date referitoare la </w:t>
      </w:r>
      <w:r w:rsidR="00844612" w:rsidRPr="004B4AF4">
        <w:rPr>
          <w:rFonts w:cs="Arial"/>
          <w:sz w:val="18"/>
          <w:szCs w:val="18"/>
          <w:lang w:bidi="ro-RO"/>
        </w:rPr>
        <w:t xml:space="preserve">daună </w:t>
      </w:r>
      <w:r w:rsidR="003113DD" w:rsidRPr="004B4AF4">
        <w:rPr>
          <w:rFonts w:cs="Arial"/>
          <w:sz w:val="18"/>
          <w:szCs w:val="18"/>
          <w:lang w:bidi="ro-RO"/>
        </w:rPr>
        <w:t xml:space="preserve">(natura și circumstanțele </w:t>
      </w:r>
      <w:r w:rsidR="00844612" w:rsidRPr="004B4AF4">
        <w:rPr>
          <w:rFonts w:cs="Arial"/>
          <w:sz w:val="18"/>
          <w:szCs w:val="18"/>
          <w:lang w:bidi="ro-RO"/>
        </w:rPr>
        <w:t>daunei</w:t>
      </w:r>
      <w:r w:rsidR="003113DD" w:rsidRPr="004B4AF4">
        <w:rPr>
          <w:rFonts w:cs="Arial"/>
          <w:sz w:val="18"/>
          <w:szCs w:val="18"/>
          <w:lang w:bidi="ro-RO"/>
        </w:rPr>
        <w:t xml:space="preserve">, descrierea daunei materiale și/sau a </w:t>
      </w:r>
      <w:r w:rsidRPr="004B4AF4">
        <w:rPr>
          <w:rFonts w:cs="Arial"/>
          <w:sz w:val="18"/>
          <w:szCs w:val="18"/>
          <w:lang w:bidi="ro-RO"/>
        </w:rPr>
        <w:t>vatamarii corporale</w:t>
      </w:r>
      <w:r w:rsidR="003113DD" w:rsidRPr="004B4AF4">
        <w:rPr>
          <w:rFonts w:cs="Arial"/>
          <w:sz w:val="18"/>
          <w:szCs w:val="18"/>
          <w:lang w:bidi="ro-RO"/>
        </w:rPr>
        <w:t xml:space="preserve">, rapoartele poliției și alte rapoarte de investigație, rapoartele experților), la victimă (natura și gradul </w:t>
      </w:r>
      <w:r w:rsidR="00844612" w:rsidRPr="004B4AF4">
        <w:rPr>
          <w:rFonts w:cs="Arial"/>
          <w:sz w:val="18"/>
          <w:szCs w:val="18"/>
          <w:lang w:bidi="ro-RO"/>
        </w:rPr>
        <w:t>vătămării</w:t>
      </w:r>
      <w:r w:rsidR="003113DD" w:rsidRPr="004B4AF4">
        <w:rPr>
          <w:rFonts w:cs="Arial"/>
          <w:sz w:val="18"/>
          <w:szCs w:val="18"/>
          <w:lang w:bidi="ro-RO"/>
        </w:rPr>
        <w:t xml:space="preserve">, gradul de invaliditate/dizabilitate, pensii, suma acordată în caz de deces, </w:t>
      </w:r>
      <w:r w:rsidR="00083528" w:rsidRPr="004B4AF4">
        <w:rPr>
          <w:rFonts w:cs="Arial"/>
          <w:sz w:val="18"/>
          <w:szCs w:val="18"/>
          <w:lang w:bidi="ro-RO"/>
        </w:rPr>
        <w:t xml:space="preserve">valoarea </w:t>
      </w:r>
      <w:r w:rsidR="003113DD" w:rsidRPr="004B4AF4">
        <w:rPr>
          <w:rFonts w:cs="Arial"/>
          <w:sz w:val="18"/>
          <w:szCs w:val="18"/>
          <w:lang w:bidi="ro-RO"/>
        </w:rPr>
        <w:t>beneficiilor, datele care permit determinarea obligațiilor fiscale ale persoanei respective, metodele de decontare,</w:t>
      </w:r>
      <w:r w:rsidR="00844612" w:rsidRPr="004B4AF4">
        <w:rPr>
          <w:rFonts w:cs="Arial"/>
          <w:sz w:val="18"/>
          <w:szCs w:val="18"/>
          <w:lang w:bidi="ro-RO"/>
        </w:rPr>
        <w:t xml:space="preserve"> succesiuni,</w:t>
      </w:r>
      <w:r w:rsidR="003113DD" w:rsidRPr="004B4AF4">
        <w:rPr>
          <w:rFonts w:cs="Arial"/>
          <w:sz w:val="18"/>
          <w:szCs w:val="18"/>
          <w:lang w:bidi="ro-RO"/>
        </w:rPr>
        <w:t xml:space="preserve"> șomaj), precum și date de pe pagini</w:t>
      </w:r>
      <w:r w:rsidR="00083528" w:rsidRPr="004B4AF4">
        <w:rPr>
          <w:rFonts w:cs="Arial"/>
          <w:sz w:val="18"/>
          <w:szCs w:val="18"/>
          <w:lang w:bidi="ro-RO"/>
        </w:rPr>
        <w:t>le de i</w:t>
      </w:r>
      <w:r w:rsidR="003113DD" w:rsidRPr="004B4AF4">
        <w:rPr>
          <w:rFonts w:cs="Arial"/>
          <w:sz w:val="18"/>
          <w:szCs w:val="18"/>
          <w:lang w:bidi="ro-RO"/>
        </w:rPr>
        <w:t>nternet accesibile public în scopul căutării beneficiarilor contractelor în lipsa moștenitorilor;</w:t>
      </w:r>
    </w:p>
    <w:p w14:paraId="2BED1C8E" w14:textId="454506E3" w:rsidR="00AD6406" w:rsidRPr="004B4AF4" w:rsidRDefault="00AD6406" w:rsidP="00AD6406">
      <w:pPr>
        <w:shd w:val="clear" w:color="auto" w:fill="FFFFFF"/>
        <w:spacing w:after="0" w:line="240" w:lineRule="auto"/>
        <w:rPr>
          <w:rFonts w:ascii="Arial" w:eastAsia="BNPP Sans Light" w:hAnsi="Arial" w:cs="Arial"/>
          <w:bCs/>
          <w:kern w:val="20"/>
          <w:sz w:val="18"/>
          <w:szCs w:val="18"/>
          <w:lang w:eastAsia="en-GB"/>
        </w:rPr>
      </w:pPr>
    </w:p>
    <w:p w14:paraId="008111ED" w14:textId="46B2378A" w:rsidR="00C453C1" w:rsidRPr="00C1064F" w:rsidRDefault="006824DA" w:rsidP="00BC74DF">
      <w:pPr>
        <w:pStyle w:val="ListParagraph"/>
        <w:numPr>
          <w:ilvl w:val="0"/>
          <w:numId w:val="14"/>
        </w:numPr>
        <w:spacing w:after="0" w:line="240" w:lineRule="auto"/>
        <w:rPr>
          <w:rFonts w:ascii="Arial" w:eastAsia="BNPP Sans Light" w:hAnsi="Arial" w:cs="Arial"/>
          <w:b/>
          <w:bCs/>
          <w:kern w:val="20"/>
          <w:sz w:val="18"/>
          <w:szCs w:val="18"/>
          <w:lang w:val="pt-BR" w:eastAsia="en-GB"/>
        </w:rPr>
      </w:pPr>
      <w:r w:rsidRPr="004B4AF4">
        <w:rPr>
          <w:rFonts w:ascii="Arial" w:hAnsi="Arial" w:cs="Arial"/>
          <w:b/>
          <w:kern w:val="20"/>
          <w:sz w:val="18"/>
          <w:szCs w:val="18"/>
          <w:lang w:bidi="ro-RO"/>
        </w:rPr>
        <w:t>i</w:t>
      </w:r>
      <w:r w:rsidR="00862F4A" w:rsidRPr="004B4AF4">
        <w:rPr>
          <w:rFonts w:ascii="Arial" w:hAnsi="Arial" w:cs="Arial"/>
          <w:b/>
          <w:kern w:val="20"/>
          <w:sz w:val="18"/>
          <w:szCs w:val="18"/>
          <w:lang w:bidi="ro-RO"/>
        </w:rPr>
        <w:t xml:space="preserve">nformații privind rapoartele de pierderi: </w:t>
      </w:r>
      <w:r w:rsidR="00862F4A" w:rsidRPr="004B4AF4">
        <w:rPr>
          <w:rFonts w:ascii="Arial" w:hAnsi="Arial" w:cs="Arial"/>
          <w:kern w:val="20"/>
          <w:sz w:val="18"/>
          <w:szCs w:val="18"/>
          <w:lang w:bidi="ro-RO"/>
        </w:rPr>
        <w:t xml:space="preserve">de exemplu, istoricul </w:t>
      </w:r>
      <w:r w:rsidRPr="004B4AF4">
        <w:rPr>
          <w:rFonts w:ascii="Arial" w:hAnsi="Arial" w:cs="Arial"/>
          <w:kern w:val="20"/>
          <w:sz w:val="18"/>
          <w:szCs w:val="18"/>
          <w:lang w:bidi="ro-RO"/>
        </w:rPr>
        <w:t>daunelor</w:t>
      </w:r>
      <w:r w:rsidR="00862F4A" w:rsidRPr="004B4AF4">
        <w:rPr>
          <w:rFonts w:ascii="Arial" w:hAnsi="Arial" w:cs="Arial"/>
          <w:kern w:val="20"/>
          <w:sz w:val="18"/>
          <w:szCs w:val="18"/>
          <w:lang w:bidi="ro-RO"/>
        </w:rPr>
        <w:t xml:space="preserve">, inclusiv </w:t>
      </w:r>
      <w:r w:rsidR="00844612" w:rsidRPr="004B4AF4">
        <w:rPr>
          <w:rFonts w:ascii="Arial" w:hAnsi="Arial" w:cs="Arial"/>
          <w:kern w:val="20"/>
          <w:sz w:val="18"/>
          <w:szCs w:val="18"/>
          <w:lang w:bidi="ro-RO"/>
        </w:rPr>
        <w:t xml:space="preserve">indemnizațiile </w:t>
      </w:r>
      <w:r w:rsidR="00862F4A" w:rsidRPr="004B4AF4">
        <w:rPr>
          <w:rFonts w:ascii="Arial" w:hAnsi="Arial" w:cs="Arial"/>
          <w:kern w:val="20"/>
          <w:sz w:val="18"/>
          <w:szCs w:val="18"/>
          <w:lang w:bidi="ro-RO"/>
        </w:rPr>
        <w:t>plătite și rapoartele experților, informații privind victimele;</w:t>
      </w:r>
      <w:r w:rsidR="00862F4A" w:rsidRPr="004B4AF4">
        <w:rPr>
          <w:rFonts w:ascii="Arial" w:hAnsi="Arial" w:cs="Arial"/>
          <w:kern w:val="20"/>
          <w:sz w:val="18"/>
          <w:szCs w:val="18"/>
          <w:lang w:bidi="ro-RO"/>
        </w:rPr>
        <w:br/>
      </w:r>
    </w:p>
    <w:p w14:paraId="72995D01" w14:textId="3E09805A" w:rsidR="00C453C1" w:rsidRPr="004B4AF4" w:rsidRDefault="006824DA" w:rsidP="003450E0">
      <w:pPr>
        <w:pStyle w:val="bullet2"/>
        <w:numPr>
          <w:ilvl w:val="0"/>
          <w:numId w:val="14"/>
        </w:numPr>
        <w:spacing w:before="120" w:after="0" w:line="240" w:lineRule="auto"/>
        <w:rPr>
          <w:rFonts w:eastAsia="BNPP Sans Light" w:cs="Arial"/>
          <w:sz w:val="18"/>
          <w:szCs w:val="18"/>
        </w:rPr>
      </w:pPr>
      <w:r w:rsidRPr="004B4AF4">
        <w:rPr>
          <w:rFonts w:cs="Arial"/>
          <w:b/>
          <w:sz w:val="18"/>
          <w:szCs w:val="18"/>
          <w:lang w:bidi="ro-RO"/>
        </w:rPr>
        <w:t>date</w:t>
      </w:r>
      <w:r w:rsidR="00870450" w:rsidRPr="004B4AF4">
        <w:rPr>
          <w:rFonts w:cs="Arial"/>
          <w:b/>
          <w:sz w:val="18"/>
          <w:szCs w:val="18"/>
          <w:lang w:bidi="ro-RO"/>
        </w:rPr>
        <w:t xml:space="preserve"> privind tranzacțiile: de exemplu, </w:t>
      </w:r>
      <w:r w:rsidR="00870450" w:rsidRPr="004B4AF4">
        <w:rPr>
          <w:rFonts w:cs="Arial"/>
          <w:sz w:val="18"/>
          <w:szCs w:val="18"/>
          <w:lang w:bidi="ro-RO"/>
        </w:rPr>
        <w:t>transferuri între conturi și solduri ale conturilor, tranzacții care includ datele beneficiarilor precum numele complete, adresele și detaliile de contact, precum și detaliile tranzacțiilor bancare, suma, data și tipul tranzacției (card de credit, transfer, direct</w:t>
      </w:r>
      <w:r w:rsidR="00844612" w:rsidRPr="004B4AF4">
        <w:rPr>
          <w:rFonts w:cs="Arial"/>
          <w:sz w:val="18"/>
          <w:szCs w:val="18"/>
          <w:lang w:bidi="ro-RO"/>
        </w:rPr>
        <w:t xml:space="preserve"> debit</w:t>
      </w:r>
      <w:r w:rsidR="00870450" w:rsidRPr="004B4AF4">
        <w:rPr>
          <w:rFonts w:cs="Arial"/>
          <w:sz w:val="18"/>
          <w:szCs w:val="18"/>
          <w:lang w:bidi="ro-RO"/>
        </w:rPr>
        <w:t xml:space="preserve">); </w:t>
      </w:r>
    </w:p>
    <w:p w14:paraId="0091DA24" w14:textId="50F6E1EE" w:rsidR="00C453C1" w:rsidRPr="004B4AF4" w:rsidRDefault="006824DA" w:rsidP="003450E0">
      <w:pPr>
        <w:pStyle w:val="bullet2"/>
        <w:numPr>
          <w:ilvl w:val="0"/>
          <w:numId w:val="14"/>
        </w:numPr>
        <w:spacing w:before="120" w:after="0" w:line="240" w:lineRule="auto"/>
        <w:rPr>
          <w:rFonts w:eastAsia="BNPP Sans Light" w:cs="Arial"/>
          <w:sz w:val="18"/>
          <w:szCs w:val="18"/>
        </w:rPr>
      </w:pPr>
      <w:r w:rsidRPr="004B4AF4">
        <w:rPr>
          <w:rFonts w:cs="Arial"/>
          <w:b/>
          <w:sz w:val="18"/>
          <w:szCs w:val="18"/>
          <w:lang w:bidi="ro-RO"/>
        </w:rPr>
        <w:t>d</w:t>
      </w:r>
      <w:r w:rsidR="00870450" w:rsidRPr="004B4AF4">
        <w:rPr>
          <w:rFonts w:cs="Arial"/>
          <w:b/>
          <w:sz w:val="18"/>
          <w:szCs w:val="18"/>
          <w:lang w:bidi="ro-RO"/>
        </w:rPr>
        <w:t>ate referitoare la obiceiurile și preferințele dvs. în legătură cu utilizarea produselor și serviciilor noastre</w:t>
      </w:r>
      <w:r w:rsidR="00870450" w:rsidRPr="004B4AF4">
        <w:rPr>
          <w:rFonts w:cs="Arial"/>
          <w:sz w:val="18"/>
          <w:szCs w:val="18"/>
          <w:lang w:bidi="ro-RO"/>
        </w:rPr>
        <w:t>;</w:t>
      </w:r>
    </w:p>
    <w:p w14:paraId="766A4FF2" w14:textId="209BEBCD" w:rsidR="00C453C1" w:rsidRPr="004B4AF4" w:rsidRDefault="003A1E62" w:rsidP="003450E0">
      <w:pPr>
        <w:pStyle w:val="bullet2"/>
        <w:numPr>
          <w:ilvl w:val="0"/>
          <w:numId w:val="14"/>
        </w:numPr>
        <w:spacing w:before="120" w:after="0" w:line="240" w:lineRule="auto"/>
        <w:rPr>
          <w:rFonts w:eastAsia="BNPP Sans Light" w:cs="Arial"/>
          <w:sz w:val="18"/>
          <w:szCs w:val="18"/>
        </w:rPr>
      </w:pPr>
      <w:r w:rsidRPr="004B4AF4">
        <w:rPr>
          <w:rFonts w:cs="Arial"/>
          <w:b/>
          <w:sz w:val="18"/>
          <w:szCs w:val="18"/>
        </w:rPr>
        <w:t>date din interacțiunile cu noi</w:t>
      </w:r>
      <w:r w:rsidR="00870450" w:rsidRPr="004B4AF4">
        <w:rPr>
          <w:rFonts w:cs="Arial"/>
          <w:sz w:val="18"/>
          <w:szCs w:val="18"/>
          <w:lang w:bidi="ro-RO"/>
        </w:rPr>
        <w:t xml:space="preserve">: de exemplu, observațiile, sugestiile dvs., colectate în timpul discuțiilor noastre cu dvs. online în timpul comunicărilor telefonice (conversație), discuții prin e-mail, discuții pe </w:t>
      </w:r>
      <w:r w:rsidR="006824DA" w:rsidRPr="004B4AF4">
        <w:rPr>
          <w:rFonts w:cs="Arial"/>
          <w:sz w:val="18"/>
          <w:szCs w:val="18"/>
        </w:rPr>
        <w:t xml:space="preserve">paginile noastre de pe rețelele de socializare </w:t>
      </w:r>
      <w:r w:rsidR="00870450" w:rsidRPr="004B4AF4">
        <w:rPr>
          <w:rFonts w:cs="Arial"/>
          <w:sz w:val="18"/>
          <w:szCs w:val="18"/>
          <w:lang w:bidi="ro-RO"/>
        </w:rPr>
        <w:t xml:space="preserve">și </w:t>
      </w:r>
      <w:r w:rsidR="00844612" w:rsidRPr="004B4AF4">
        <w:rPr>
          <w:rFonts w:cs="Arial"/>
          <w:sz w:val="18"/>
          <w:szCs w:val="18"/>
          <w:lang w:bidi="ro-RO"/>
        </w:rPr>
        <w:t>cele mai recente sesizări  ale dvs.</w:t>
      </w:r>
      <w:r w:rsidR="00870450" w:rsidRPr="004B4AF4">
        <w:rPr>
          <w:rFonts w:cs="Arial"/>
          <w:sz w:val="18"/>
          <w:szCs w:val="18"/>
          <w:lang w:bidi="ro-RO"/>
        </w:rPr>
        <w:t xml:space="preserve">. Datele dvs. privind conectările și de urmărire, precum cookie-uri și </w:t>
      </w:r>
      <w:r w:rsidR="006824DA" w:rsidRPr="004B4AF4">
        <w:rPr>
          <w:rFonts w:cs="Arial"/>
          <w:sz w:val="18"/>
          <w:szCs w:val="18"/>
        </w:rPr>
        <w:t xml:space="preserve">conectare la servicii online, adresa IP, </w:t>
      </w:r>
      <w:r w:rsidR="00870450" w:rsidRPr="004B4AF4">
        <w:rPr>
          <w:rFonts w:cs="Arial"/>
          <w:sz w:val="18"/>
          <w:szCs w:val="18"/>
          <w:lang w:bidi="ro-RO"/>
        </w:rPr>
        <w:t>în scopuri non-publicitare sau analitice pe</w:t>
      </w:r>
      <w:r w:rsidR="006824DA" w:rsidRPr="004B4AF4">
        <w:rPr>
          <w:rFonts w:cs="Arial"/>
          <w:sz w:val="18"/>
          <w:szCs w:val="18"/>
          <w:lang w:bidi="ro-RO"/>
        </w:rPr>
        <w:t xml:space="preserve"> </w:t>
      </w:r>
      <w:r w:rsidR="000C6472" w:rsidRPr="004B4AF4">
        <w:rPr>
          <w:rFonts w:cs="Arial"/>
          <w:sz w:val="18"/>
          <w:szCs w:val="18"/>
          <w:lang w:bidi="ro-RO"/>
        </w:rPr>
        <w:t>paginile</w:t>
      </w:r>
      <w:r w:rsidR="006824DA" w:rsidRPr="004B4AF4">
        <w:rPr>
          <w:rFonts w:cs="Arial"/>
          <w:sz w:val="18"/>
          <w:szCs w:val="18"/>
          <w:lang w:bidi="ro-RO"/>
        </w:rPr>
        <w:t xml:space="preserve"> noastre </w:t>
      </w:r>
      <w:r w:rsidR="000C6472" w:rsidRPr="004B4AF4">
        <w:rPr>
          <w:rFonts w:cs="Arial"/>
          <w:sz w:val="18"/>
          <w:szCs w:val="18"/>
          <w:lang w:bidi="ro-RO"/>
        </w:rPr>
        <w:t>de internet</w:t>
      </w:r>
      <w:r w:rsidR="00870450" w:rsidRPr="004B4AF4">
        <w:rPr>
          <w:rFonts w:cs="Arial"/>
          <w:sz w:val="18"/>
          <w:szCs w:val="18"/>
          <w:lang w:bidi="ro-RO"/>
        </w:rPr>
        <w:t>, servicii online, aplicații, pagini ale rețelelor</w:t>
      </w:r>
      <w:r w:rsidR="006824DA" w:rsidRPr="004B4AF4">
        <w:rPr>
          <w:rFonts w:cs="Arial"/>
          <w:sz w:val="18"/>
          <w:szCs w:val="18"/>
          <w:lang w:bidi="ro-RO"/>
        </w:rPr>
        <w:t xml:space="preserve"> de socializare</w:t>
      </w:r>
      <w:r w:rsidR="00870450" w:rsidRPr="004B4AF4">
        <w:rPr>
          <w:rFonts w:cs="Arial"/>
          <w:sz w:val="18"/>
          <w:szCs w:val="18"/>
          <w:lang w:bidi="ro-RO"/>
        </w:rPr>
        <w:t>;</w:t>
      </w:r>
    </w:p>
    <w:p w14:paraId="1061C63E" w14:textId="77777777" w:rsidR="00614DBD" w:rsidRPr="004B4AF4" w:rsidRDefault="00614DBD" w:rsidP="00614DBD">
      <w:pPr>
        <w:pStyle w:val="bullet2"/>
        <w:numPr>
          <w:ilvl w:val="0"/>
          <w:numId w:val="14"/>
        </w:numPr>
        <w:spacing w:before="120" w:after="0" w:line="240" w:lineRule="auto"/>
        <w:rPr>
          <w:rFonts w:eastAsia="BNPP Sans Light" w:cs="Arial"/>
          <w:sz w:val="18"/>
          <w:szCs w:val="18"/>
          <w:lang w:val="pt-BR"/>
        </w:rPr>
      </w:pPr>
      <w:r w:rsidRPr="004B4AF4">
        <w:rPr>
          <w:rFonts w:cs="Arial"/>
          <w:b/>
          <w:sz w:val="18"/>
          <w:szCs w:val="18"/>
        </w:rPr>
        <w:t xml:space="preserve">date colectate in legatura cu </w:t>
      </w:r>
      <w:r w:rsidR="006824DA" w:rsidRPr="004B4AF4">
        <w:rPr>
          <w:rFonts w:cs="Arial"/>
          <w:b/>
          <w:sz w:val="18"/>
          <w:szCs w:val="18"/>
        </w:rPr>
        <w:t>supraveghere</w:t>
      </w:r>
      <w:r w:rsidRPr="004B4AF4">
        <w:rPr>
          <w:rFonts w:cs="Arial"/>
          <w:b/>
          <w:sz w:val="18"/>
          <w:szCs w:val="18"/>
        </w:rPr>
        <w:t>a</w:t>
      </w:r>
      <w:r w:rsidR="006824DA" w:rsidRPr="004B4AF4">
        <w:rPr>
          <w:rFonts w:cs="Arial"/>
          <w:b/>
          <w:sz w:val="18"/>
          <w:szCs w:val="18"/>
        </w:rPr>
        <w:t xml:space="preserve"> video</w:t>
      </w:r>
      <w:r w:rsidR="006824DA" w:rsidRPr="004B4AF4">
        <w:rPr>
          <w:rFonts w:cs="Arial"/>
          <w:sz w:val="18"/>
          <w:szCs w:val="18"/>
        </w:rPr>
        <w:t xml:space="preserve"> (inclusiv CCTV) </w:t>
      </w:r>
      <w:r w:rsidR="006824DA" w:rsidRPr="004B4AF4">
        <w:rPr>
          <w:rFonts w:cs="Arial"/>
          <w:b/>
          <w:sz w:val="18"/>
          <w:szCs w:val="18"/>
        </w:rPr>
        <w:t>și date de geo-localizare</w:t>
      </w:r>
      <w:r w:rsidR="00870450" w:rsidRPr="004B4AF4">
        <w:rPr>
          <w:rFonts w:cs="Arial"/>
          <w:sz w:val="18"/>
          <w:szCs w:val="18"/>
          <w:lang w:bidi="ro-RO"/>
        </w:rPr>
        <w:t>;</w:t>
      </w:r>
    </w:p>
    <w:p w14:paraId="5CF08F6D" w14:textId="5365D019" w:rsidR="00614DBD" w:rsidRPr="004B4AF4" w:rsidRDefault="00614DBD" w:rsidP="00614DBD">
      <w:pPr>
        <w:pStyle w:val="bullet2"/>
        <w:numPr>
          <w:ilvl w:val="0"/>
          <w:numId w:val="14"/>
        </w:numPr>
        <w:spacing w:before="120" w:after="0" w:line="240" w:lineRule="auto"/>
        <w:rPr>
          <w:rFonts w:eastAsia="BNPP Sans Light" w:cs="Arial"/>
          <w:sz w:val="18"/>
          <w:szCs w:val="18"/>
          <w:lang w:val="pt-BR"/>
        </w:rPr>
      </w:pPr>
      <w:r w:rsidRPr="004B4AF4">
        <w:rPr>
          <w:rFonts w:cs="Arial"/>
          <w:b/>
          <w:sz w:val="18"/>
          <w:szCs w:val="18"/>
        </w:rPr>
        <w:t>date</w:t>
      </w:r>
      <w:r w:rsidR="006824DA" w:rsidRPr="004B4AF4">
        <w:rPr>
          <w:rFonts w:cs="Arial"/>
          <w:b/>
          <w:sz w:val="18"/>
          <w:szCs w:val="18"/>
        </w:rPr>
        <w:t xml:space="preserve"> despre dispozitivul pe care îl utilizați</w:t>
      </w:r>
      <w:r w:rsidR="00844612" w:rsidRPr="004B4AF4">
        <w:rPr>
          <w:rFonts w:cs="Arial"/>
          <w:b/>
          <w:sz w:val="18"/>
          <w:szCs w:val="18"/>
        </w:rPr>
        <w:t xml:space="preserve"> (telefon mobil, computer, tabletă, etc.)</w:t>
      </w:r>
      <w:r w:rsidR="00844612" w:rsidRPr="004B4AF4">
        <w:rPr>
          <w:rFonts w:cs="Arial"/>
          <w:sz w:val="18"/>
          <w:szCs w:val="18"/>
        </w:rPr>
        <w:t xml:space="preserve">:de exemplu, </w:t>
      </w:r>
      <w:r w:rsidR="006824DA" w:rsidRPr="004B4AF4">
        <w:rPr>
          <w:rFonts w:cs="Arial"/>
          <w:sz w:val="18"/>
          <w:szCs w:val="18"/>
        </w:rPr>
        <w:t>adresa IP, specificații tehnice și date de identificare unice;</w:t>
      </w:r>
    </w:p>
    <w:p w14:paraId="31C118C1" w14:textId="03ED2B9F" w:rsidR="00C058A5" w:rsidRPr="004B4AF4" w:rsidRDefault="006824DA" w:rsidP="00614DBD">
      <w:pPr>
        <w:pStyle w:val="bullet2"/>
        <w:numPr>
          <w:ilvl w:val="0"/>
          <w:numId w:val="14"/>
        </w:numPr>
        <w:spacing w:before="120" w:after="0" w:line="240" w:lineRule="auto"/>
        <w:rPr>
          <w:rFonts w:eastAsia="BNPP Sans Light" w:cs="Arial"/>
          <w:b/>
          <w:sz w:val="18"/>
          <w:szCs w:val="18"/>
          <w:lang w:val="pt-BR"/>
        </w:rPr>
      </w:pPr>
      <w:r w:rsidRPr="004B4AF4">
        <w:rPr>
          <w:rFonts w:cs="Arial"/>
          <w:b/>
          <w:sz w:val="18"/>
          <w:szCs w:val="18"/>
        </w:rPr>
        <w:t xml:space="preserve">date de autentificare utilizate pentru conectarea la </w:t>
      </w:r>
      <w:r w:rsidR="00844612" w:rsidRPr="004B4AF4">
        <w:rPr>
          <w:rFonts w:cs="Arial"/>
          <w:b/>
          <w:sz w:val="18"/>
          <w:szCs w:val="18"/>
        </w:rPr>
        <w:t>pagina noastră de internet</w:t>
      </w:r>
      <w:r w:rsidRPr="004B4AF4">
        <w:rPr>
          <w:rFonts w:cs="Arial"/>
          <w:b/>
          <w:sz w:val="18"/>
          <w:szCs w:val="18"/>
        </w:rPr>
        <w:t xml:space="preserve"> și aplicațiile noastre</w:t>
      </w:r>
    </w:p>
    <w:p w14:paraId="62343EDB" w14:textId="283ACE3D" w:rsidR="00683A3D" w:rsidRPr="004B4AF4" w:rsidRDefault="00870450" w:rsidP="0062417E">
      <w:pPr>
        <w:pStyle w:val="bullet2"/>
        <w:numPr>
          <w:ilvl w:val="0"/>
          <w:numId w:val="14"/>
        </w:numPr>
        <w:spacing w:before="120" w:after="0" w:line="240" w:lineRule="auto"/>
        <w:rPr>
          <w:rFonts w:eastAsia="BNPP Sans Light" w:cs="Arial"/>
          <w:bCs/>
          <w:sz w:val="18"/>
          <w:szCs w:val="18"/>
          <w:lang w:val="pt-BR"/>
        </w:rPr>
      </w:pPr>
      <w:r w:rsidRPr="004B4AF4">
        <w:rPr>
          <w:rFonts w:cs="Arial"/>
          <w:sz w:val="18"/>
          <w:szCs w:val="18"/>
          <w:lang w:bidi="ro-RO"/>
        </w:rPr>
        <w:t xml:space="preserve">Putem colecta date sensibile precum date medicale (de exemplu, pentru încheierea și </w:t>
      </w:r>
      <w:r w:rsidR="00844612" w:rsidRPr="004B4AF4">
        <w:rPr>
          <w:rFonts w:cs="Arial"/>
          <w:sz w:val="18"/>
          <w:szCs w:val="18"/>
          <w:lang w:bidi="ro-RO"/>
        </w:rPr>
        <w:t xml:space="preserve">executarea </w:t>
      </w:r>
      <w:r w:rsidRPr="004B4AF4">
        <w:rPr>
          <w:rFonts w:cs="Arial"/>
          <w:sz w:val="18"/>
          <w:szCs w:val="18"/>
          <w:lang w:bidi="ro-RO"/>
        </w:rPr>
        <w:t>unor contra</w:t>
      </w:r>
      <w:r w:rsidR="006824DA" w:rsidRPr="004B4AF4">
        <w:rPr>
          <w:rFonts w:cs="Arial"/>
          <w:sz w:val="18"/>
          <w:szCs w:val="18"/>
          <w:lang w:bidi="ro-RO"/>
        </w:rPr>
        <w:t>cte de asigurare și analizarea daunelor</w:t>
      </w:r>
      <w:r w:rsidRPr="004B4AF4">
        <w:rPr>
          <w:rFonts w:cs="Arial"/>
          <w:sz w:val="18"/>
          <w:szCs w:val="18"/>
          <w:lang w:bidi="ro-RO"/>
        </w:rPr>
        <w:t xml:space="preserve"> în cazul notificării unor evenimente), date biometrice sau date referitoare la infracțiuni, în baza respectării condițiilor stricte stabilite în reglementările privind protecția datelor. </w:t>
      </w:r>
    </w:p>
    <w:p w14:paraId="3B9F064C" w14:textId="0E047F30" w:rsidR="7417D74F" w:rsidRPr="004B4AF4" w:rsidRDefault="7417D74F" w:rsidP="7417D74F">
      <w:pPr>
        <w:tabs>
          <w:tab w:val="left" w:pos="220"/>
          <w:tab w:val="left" w:pos="720"/>
        </w:tabs>
        <w:spacing w:after="0" w:line="220" w:lineRule="atLeast"/>
        <w:jc w:val="both"/>
        <w:rPr>
          <w:rFonts w:ascii="Arial" w:eastAsia="BNPP Sans Light" w:hAnsi="Arial" w:cs="Arial"/>
          <w:sz w:val="18"/>
          <w:szCs w:val="18"/>
          <w:lang w:val="pt-BR"/>
        </w:rPr>
      </w:pPr>
    </w:p>
    <w:p w14:paraId="1FB252F5" w14:textId="541BB167" w:rsidR="00C453C1" w:rsidRPr="004B4AF4" w:rsidRDefault="00C058A5" w:rsidP="003450E0">
      <w:pPr>
        <w:pStyle w:val="ListParagraph"/>
        <w:widowControl w:val="0"/>
        <w:numPr>
          <w:ilvl w:val="0"/>
          <w:numId w:val="10"/>
        </w:numPr>
        <w:autoSpaceDE w:val="0"/>
        <w:autoSpaceDN w:val="0"/>
        <w:adjustRightInd w:val="0"/>
        <w:spacing w:after="0"/>
        <w:jc w:val="both"/>
        <w:rPr>
          <w:rFonts w:ascii="Arial" w:eastAsia="BNPP Sans Light" w:hAnsi="Arial" w:cs="Arial"/>
          <w:b/>
          <w:bCs/>
          <w:sz w:val="18"/>
          <w:szCs w:val="18"/>
          <w:lang w:val="fr-FR"/>
        </w:rPr>
      </w:pPr>
      <w:r w:rsidRPr="004B4AF4">
        <w:rPr>
          <w:rFonts w:ascii="Arial" w:hAnsi="Arial" w:cs="Arial"/>
          <w:b/>
          <w:sz w:val="18"/>
          <w:szCs w:val="18"/>
          <w:lang w:bidi="ro-RO"/>
        </w:rPr>
        <w:t>DE LA CINE COLECTĂM DATE CU CARACTER PERSONAL?</w:t>
      </w:r>
    </w:p>
    <w:p w14:paraId="40638D4B" w14:textId="14B7C47B" w:rsidR="003B111C" w:rsidRPr="004B4AF4" w:rsidRDefault="003B111C" w:rsidP="7417D74F">
      <w:pPr>
        <w:widowControl w:val="0"/>
        <w:tabs>
          <w:tab w:val="left" w:pos="220"/>
          <w:tab w:val="num" w:pos="568"/>
          <w:tab w:val="left" w:pos="720"/>
        </w:tabs>
        <w:autoSpaceDE w:val="0"/>
        <w:autoSpaceDN w:val="0"/>
        <w:adjustRightInd w:val="0"/>
        <w:spacing w:after="0"/>
        <w:ind w:left="567"/>
        <w:jc w:val="both"/>
        <w:rPr>
          <w:rFonts w:ascii="Arial" w:eastAsia="BNPP Sans Light" w:hAnsi="Arial" w:cs="Arial"/>
          <w:sz w:val="18"/>
          <w:szCs w:val="18"/>
          <w:lang w:val="fr-FR"/>
        </w:rPr>
      </w:pPr>
    </w:p>
    <w:p w14:paraId="17254A10" w14:textId="3284294E" w:rsidR="00C453C1" w:rsidRPr="004B4AF4" w:rsidRDefault="00870450">
      <w:pPr>
        <w:widowControl w:val="0"/>
        <w:tabs>
          <w:tab w:val="left" w:pos="220"/>
          <w:tab w:val="num" w:pos="568"/>
          <w:tab w:val="left" w:pos="720"/>
        </w:tabs>
        <w:autoSpaceDE w:val="0"/>
        <w:autoSpaceDN w:val="0"/>
        <w:adjustRightInd w:val="0"/>
        <w:spacing w:after="0"/>
        <w:jc w:val="both"/>
        <w:rPr>
          <w:rFonts w:ascii="Arial" w:eastAsia="BNPP Sans Light" w:hAnsi="Arial" w:cs="Arial"/>
          <w:sz w:val="18"/>
          <w:szCs w:val="18"/>
          <w:lang w:val="fr-FR"/>
        </w:rPr>
      </w:pPr>
      <w:r w:rsidRPr="004B4AF4">
        <w:rPr>
          <w:rFonts w:ascii="Arial" w:hAnsi="Arial" w:cs="Arial"/>
          <w:sz w:val="18"/>
          <w:szCs w:val="18"/>
          <w:lang w:bidi="ro-RO"/>
        </w:rPr>
        <w:t>Colectăm date cu caracter personal direct de la dvs.; cu toate acestea, este posibil să colectăm date cu caracter personal și din alte surse.</w:t>
      </w:r>
    </w:p>
    <w:p w14:paraId="65D235EE" w14:textId="728CB128" w:rsidR="003B111C" w:rsidRPr="004B4AF4" w:rsidRDefault="003B111C" w:rsidP="7417D74F">
      <w:pPr>
        <w:widowControl w:val="0"/>
        <w:tabs>
          <w:tab w:val="left" w:pos="220"/>
          <w:tab w:val="num" w:pos="568"/>
          <w:tab w:val="left" w:pos="720"/>
        </w:tabs>
        <w:autoSpaceDE w:val="0"/>
        <w:autoSpaceDN w:val="0"/>
        <w:adjustRightInd w:val="0"/>
        <w:spacing w:after="0"/>
        <w:jc w:val="both"/>
        <w:rPr>
          <w:rFonts w:ascii="Arial" w:eastAsia="BNPP Sans Light" w:hAnsi="Arial" w:cs="Arial"/>
          <w:sz w:val="18"/>
          <w:szCs w:val="18"/>
          <w:lang w:val="fr-FR"/>
        </w:rPr>
      </w:pPr>
    </w:p>
    <w:p w14:paraId="0C96FF1D" w14:textId="77777777" w:rsidR="00C453C1" w:rsidRPr="004B4AF4" w:rsidRDefault="00870450">
      <w:pPr>
        <w:widowControl w:val="0"/>
        <w:tabs>
          <w:tab w:val="left" w:pos="220"/>
          <w:tab w:val="num" w:pos="568"/>
          <w:tab w:val="left" w:pos="720"/>
        </w:tabs>
        <w:autoSpaceDE w:val="0"/>
        <w:autoSpaceDN w:val="0"/>
        <w:adjustRightInd w:val="0"/>
        <w:spacing w:after="0"/>
        <w:jc w:val="both"/>
        <w:rPr>
          <w:rFonts w:ascii="Arial" w:eastAsia="BNPP Sans Light" w:hAnsi="Arial" w:cs="Arial"/>
          <w:sz w:val="18"/>
          <w:szCs w:val="18"/>
          <w:lang w:val="fr-FR"/>
        </w:rPr>
      </w:pPr>
      <w:r w:rsidRPr="004B4AF4">
        <w:rPr>
          <w:rFonts w:ascii="Arial" w:hAnsi="Arial" w:cs="Arial"/>
          <w:sz w:val="18"/>
          <w:szCs w:val="18"/>
          <w:lang w:bidi="ro-RO"/>
        </w:rPr>
        <w:t>Uneori colectăm date din surse publice:</w:t>
      </w:r>
    </w:p>
    <w:p w14:paraId="17C5B0F6" w14:textId="32297E2F" w:rsidR="00C453C1" w:rsidRPr="004B4AF4" w:rsidRDefault="00870450" w:rsidP="003450E0">
      <w:pPr>
        <w:pStyle w:val="ListParagraph"/>
        <w:widowControl w:val="0"/>
        <w:numPr>
          <w:ilvl w:val="0"/>
          <w:numId w:val="2"/>
        </w:numPr>
        <w:tabs>
          <w:tab w:val="left" w:pos="220"/>
          <w:tab w:val="num" w:pos="568"/>
          <w:tab w:val="left" w:pos="720"/>
        </w:tabs>
        <w:autoSpaceDE w:val="0"/>
        <w:autoSpaceDN w:val="0"/>
        <w:adjustRightInd w:val="0"/>
        <w:spacing w:after="0"/>
        <w:jc w:val="both"/>
        <w:rPr>
          <w:rFonts w:ascii="Arial" w:eastAsia="BNPP Sans Light" w:hAnsi="Arial" w:cs="Arial"/>
          <w:sz w:val="18"/>
          <w:szCs w:val="18"/>
          <w:lang w:val="fr-FR"/>
        </w:rPr>
      </w:pPr>
      <w:r w:rsidRPr="004B4AF4">
        <w:rPr>
          <w:rFonts w:ascii="Arial" w:hAnsi="Arial" w:cs="Arial"/>
          <w:sz w:val="18"/>
          <w:szCs w:val="18"/>
          <w:lang w:bidi="ro-RO"/>
        </w:rPr>
        <w:t xml:space="preserve">publicații / baze de date </w:t>
      </w:r>
      <w:r w:rsidR="006E5739" w:rsidRPr="004B4AF4">
        <w:rPr>
          <w:rFonts w:ascii="Arial" w:hAnsi="Arial" w:cs="Arial"/>
          <w:sz w:val="18"/>
          <w:szCs w:val="18"/>
          <w:lang w:bidi="ro-RO"/>
        </w:rPr>
        <w:t xml:space="preserve">oficiale </w:t>
      </w:r>
      <w:r w:rsidRPr="004B4AF4">
        <w:rPr>
          <w:rFonts w:ascii="Arial" w:hAnsi="Arial" w:cs="Arial"/>
          <w:sz w:val="18"/>
          <w:szCs w:val="18"/>
          <w:lang w:bidi="ro-RO"/>
        </w:rPr>
        <w:t>furnizate de autorități sau terțe părți (de exemplu, Registrul Comerțului, baze de date administrate de către autoritățile de supraveghere din sectorul financiar);</w:t>
      </w:r>
    </w:p>
    <w:p w14:paraId="1744892D" w14:textId="4BF4A1A0" w:rsidR="006E5739" w:rsidRPr="004B4AF4" w:rsidRDefault="000C6472" w:rsidP="006E5739">
      <w:pPr>
        <w:pStyle w:val="ListParagraph"/>
        <w:widowControl w:val="0"/>
        <w:numPr>
          <w:ilvl w:val="0"/>
          <w:numId w:val="2"/>
        </w:numPr>
        <w:tabs>
          <w:tab w:val="left" w:pos="220"/>
          <w:tab w:val="left" w:pos="720"/>
        </w:tabs>
        <w:autoSpaceDE w:val="0"/>
        <w:autoSpaceDN w:val="0"/>
        <w:adjustRightInd w:val="0"/>
        <w:spacing w:after="0"/>
        <w:jc w:val="both"/>
        <w:rPr>
          <w:rFonts w:ascii="Arial" w:hAnsi="Arial" w:cs="Arial"/>
          <w:sz w:val="18"/>
          <w:szCs w:val="18"/>
          <w:lang w:bidi="ro-RO"/>
        </w:rPr>
      </w:pPr>
      <w:r w:rsidRPr="004B4AF4">
        <w:rPr>
          <w:rFonts w:ascii="Arial" w:hAnsi="Arial" w:cs="Arial"/>
          <w:sz w:val="18"/>
          <w:szCs w:val="18"/>
          <w:lang w:bidi="ro-RO"/>
        </w:rPr>
        <w:t>pagini de internet</w:t>
      </w:r>
      <w:r w:rsidR="006E5739" w:rsidRPr="004B4AF4">
        <w:rPr>
          <w:rFonts w:ascii="Arial" w:hAnsi="Arial" w:cs="Arial"/>
          <w:sz w:val="18"/>
          <w:szCs w:val="18"/>
          <w:lang w:bidi="ro-RO"/>
        </w:rPr>
        <w:t xml:space="preserve"> </w:t>
      </w:r>
      <w:r w:rsidR="0020128F" w:rsidRPr="004B4AF4">
        <w:rPr>
          <w:rFonts w:ascii="Arial" w:hAnsi="Arial" w:cs="Arial"/>
          <w:sz w:val="18"/>
          <w:szCs w:val="18"/>
          <w:lang w:bidi="ro-RO"/>
        </w:rPr>
        <w:t>/</w:t>
      </w:r>
      <w:r w:rsidR="006E5739" w:rsidRPr="004B4AF4">
        <w:rPr>
          <w:rFonts w:ascii="Arial" w:hAnsi="Arial" w:cs="Arial"/>
          <w:sz w:val="18"/>
          <w:szCs w:val="18"/>
        </w:rPr>
        <w:t xml:space="preserve"> </w:t>
      </w:r>
      <w:r w:rsidR="006E5739" w:rsidRPr="004B4AF4">
        <w:rPr>
          <w:rFonts w:ascii="Arial" w:hAnsi="Arial" w:cs="Arial"/>
          <w:sz w:val="18"/>
          <w:szCs w:val="18"/>
          <w:lang w:bidi="ro-RO"/>
        </w:rPr>
        <w:t xml:space="preserve">pagini de </w:t>
      </w:r>
      <w:r w:rsidRPr="004B4AF4">
        <w:rPr>
          <w:rFonts w:ascii="Arial" w:hAnsi="Arial" w:cs="Arial"/>
          <w:sz w:val="18"/>
          <w:szCs w:val="18"/>
          <w:lang w:bidi="ro-RO"/>
        </w:rPr>
        <w:t>pe platformele de socializare</w:t>
      </w:r>
      <w:r w:rsidR="006E5739" w:rsidRPr="004B4AF4">
        <w:rPr>
          <w:rFonts w:ascii="Arial" w:hAnsi="Arial" w:cs="Arial"/>
          <w:sz w:val="18"/>
          <w:szCs w:val="18"/>
          <w:lang w:bidi="ro-RO"/>
        </w:rPr>
        <w:t xml:space="preserve"> ale persoanelor juridice sau ale clienților/ parteneri</w:t>
      </w:r>
      <w:r w:rsidRPr="004B4AF4">
        <w:rPr>
          <w:rFonts w:ascii="Arial" w:hAnsi="Arial" w:cs="Arial"/>
          <w:sz w:val="18"/>
          <w:szCs w:val="18"/>
          <w:lang w:bidi="ro-RO"/>
        </w:rPr>
        <w:t>lor</w:t>
      </w:r>
      <w:r w:rsidR="006E5739" w:rsidRPr="004B4AF4">
        <w:rPr>
          <w:rFonts w:ascii="Arial" w:hAnsi="Arial" w:cs="Arial"/>
          <w:sz w:val="18"/>
          <w:szCs w:val="18"/>
          <w:lang w:bidi="ro-RO"/>
        </w:rPr>
        <w:t xml:space="preserve"> de afaceri care conțin informații pe care le-ați divulgat (de exemplu, </w:t>
      </w:r>
      <w:r w:rsidRPr="004B4AF4">
        <w:rPr>
          <w:rFonts w:ascii="Arial" w:hAnsi="Arial" w:cs="Arial"/>
          <w:sz w:val="18"/>
          <w:szCs w:val="18"/>
          <w:lang w:bidi="ro-RO"/>
        </w:rPr>
        <w:t>propria pagină de internet</w:t>
      </w:r>
      <w:r w:rsidR="006E5739" w:rsidRPr="004B4AF4">
        <w:rPr>
          <w:rFonts w:ascii="Arial" w:hAnsi="Arial" w:cs="Arial"/>
          <w:sz w:val="18"/>
          <w:szCs w:val="18"/>
          <w:lang w:bidi="ro-RO"/>
        </w:rPr>
        <w:t xml:space="preserve"> </w:t>
      </w:r>
      <w:r w:rsidR="006E5739" w:rsidRPr="004B4AF4">
        <w:rPr>
          <w:rFonts w:ascii="Arial" w:hAnsi="Arial" w:cs="Arial"/>
          <w:sz w:val="18"/>
          <w:szCs w:val="18"/>
          <w:lang w:bidi="ro-RO"/>
        </w:rPr>
        <w:lastRenderedPageBreak/>
        <w:t>sau pagin</w:t>
      </w:r>
      <w:r w:rsidRPr="004B4AF4">
        <w:rPr>
          <w:rFonts w:ascii="Arial" w:hAnsi="Arial" w:cs="Arial"/>
          <w:sz w:val="18"/>
          <w:szCs w:val="18"/>
          <w:lang w:bidi="ro-RO"/>
        </w:rPr>
        <w:t>ă</w:t>
      </w:r>
      <w:r w:rsidR="006E5739" w:rsidRPr="004B4AF4">
        <w:rPr>
          <w:rFonts w:ascii="Arial" w:hAnsi="Arial" w:cs="Arial"/>
          <w:sz w:val="18"/>
          <w:szCs w:val="18"/>
          <w:lang w:bidi="ro-RO"/>
        </w:rPr>
        <w:t xml:space="preserve"> de socializare);</w:t>
      </w:r>
    </w:p>
    <w:p w14:paraId="7A160D65" w14:textId="2C4262C3" w:rsidR="003B111C" w:rsidRPr="00C1064F" w:rsidRDefault="006E5739" w:rsidP="006E5739">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pt-BR"/>
        </w:rPr>
      </w:pPr>
      <w:r w:rsidRPr="004B4AF4">
        <w:rPr>
          <w:rFonts w:ascii="Arial" w:hAnsi="Arial" w:cs="Arial"/>
          <w:sz w:val="18"/>
          <w:szCs w:val="18"/>
          <w:lang w:bidi="ro-RO"/>
        </w:rPr>
        <w:t xml:space="preserve"> informații publice, cum ar fi cele publicate în presă.</w:t>
      </w:r>
      <w:r w:rsidR="0020128F" w:rsidRPr="004B4AF4">
        <w:rPr>
          <w:rFonts w:ascii="Arial" w:hAnsi="Arial" w:cs="Arial"/>
          <w:sz w:val="18"/>
          <w:szCs w:val="18"/>
          <w:lang w:bidi="ro-RO"/>
        </w:rPr>
        <w:t xml:space="preserve"> </w:t>
      </w:r>
    </w:p>
    <w:p w14:paraId="09D3A7E3" w14:textId="77777777" w:rsidR="006E5739" w:rsidRPr="00C1064F" w:rsidRDefault="006E5739" w:rsidP="006E5739">
      <w:pPr>
        <w:pStyle w:val="ListParagraph"/>
        <w:widowControl w:val="0"/>
        <w:tabs>
          <w:tab w:val="left" w:pos="220"/>
          <w:tab w:val="left" w:pos="720"/>
        </w:tabs>
        <w:autoSpaceDE w:val="0"/>
        <w:autoSpaceDN w:val="0"/>
        <w:adjustRightInd w:val="0"/>
        <w:spacing w:after="0"/>
        <w:ind w:left="784"/>
        <w:jc w:val="both"/>
        <w:rPr>
          <w:rFonts w:ascii="Arial" w:eastAsia="BNPP Sans Light" w:hAnsi="Arial" w:cs="Arial"/>
          <w:sz w:val="18"/>
          <w:szCs w:val="18"/>
          <w:lang w:val="pt-BR"/>
        </w:rPr>
      </w:pPr>
    </w:p>
    <w:p w14:paraId="76FD23ED" w14:textId="77777777" w:rsidR="00C453C1" w:rsidRPr="004B4AF4" w:rsidRDefault="00870450">
      <w:pPr>
        <w:widowControl w:val="0"/>
        <w:tabs>
          <w:tab w:val="left" w:pos="220"/>
          <w:tab w:val="num" w:pos="568"/>
          <w:tab w:val="left" w:pos="720"/>
        </w:tabs>
        <w:autoSpaceDE w:val="0"/>
        <w:autoSpaceDN w:val="0"/>
        <w:adjustRightInd w:val="0"/>
        <w:spacing w:after="0"/>
        <w:jc w:val="both"/>
        <w:rPr>
          <w:rFonts w:ascii="Arial" w:eastAsia="BNPP Sans Light" w:hAnsi="Arial" w:cs="Arial"/>
          <w:sz w:val="18"/>
          <w:szCs w:val="18"/>
          <w:lang w:val="en-GB"/>
        </w:rPr>
      </w:pPr>
      <w:r w:rsidRPr="004B4AF4">
        <w:rPr>
          <w:rFonts w:ascii="Arial" w:hAnsi="Arial" w:cs="Arial"/>
          <w:sz w:val="18"/>
          <w:szCs w:val="18"/>
          <w:lang w:bidi="ro-RO"/>
        </w:rPr>
        <w:t>De asemenea, colectăm date cu caracter personal de la terțe părți:</w:t>
      </w:r>
    </w:p>
    <w:p w14:paraId="685844BD" w14:textId="15F59F13" w:rsidR="00C453C1" w:rsidRPr="00CC1776" w:rsidRDefault="00D17D27" w:rsidP="003450E0">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es-ES"/>
        </w:rPr>
      </w:pPr>
      <w:r w:rsidRPr="004B4AF4">
        <w:rPr>
          <w:rFonts w:ascii="Arial" w:hAnsi="Arial" w:cs="Arial"/>
          <w:sz w:val="18"/>
          <w:szCs w:val="18"/>
          <w:lang w:bidi="ro-RO"/>
        </w:rPr>
        <w:t xml:space="preserve">de la alte entități BNP Paribas </w:t>
      </w:r>
      <w:r w:rsidR="007B3FB9" w:rsidRPr="004B4AF4">
        <w:rPr>
          <w:rFonts w:ascii="Arial" w:hAnsi="Arial" w:cs="Arial"/>
          <w:sz w:val="18"/>
          <w:szCs w:val="18"/>
          <w:lang w:bidi="ro-RO"/>
        </w:rPr>
        <w:t>din Gr</w:t>
      </w:r>
      <w:r w:rsidRPr="004B4AF4">
        <w:rPr>
          <w:rFonts w:ascii="Arial" w:hAnsi="Arial" w:cs="Arial"/>
          <w:sz w:val="18"/>
          <w:szCs w:val="18"/>
          <w:lang w:bidi="ro-RO"/>
        </w:rPr>
        <w:t xml:space="preserve">up; </w:t>
      </w:r>
    </w:p>
    <w:p w14:paraId="40BF049D" w14:textId="77777777" w:rsidR="00D330F3" w:rsidRPr="004B4AF4" w:rsidRDefault="00D17D27" w:rsidP="00D330F3">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fr-FR"/>
        </w:rPr>
      </w:pPr>
      <w:r w:rsidRPr="004B4AF4">
        <w:rPr>
          <w:rFonts w:ascii="Arial" w:hAnsi="Arial" w:cs="Arial"/>
          <w:sz w:val="18"/>
          <w:szCs w:val="18"/>
          <w:lang w:bidi="ro-RO"/>
        </w:rPr>
        <w:t xml:space="preserve">de la clienții noștri (persoane juridice sau fizice); </w:t>
      </w:r>
    </w:p>
    <w:p w14:paraId="6662647D" w14:textId="7BEB8A25" w:rsidR="00D330F3" w:rsidRPr="004B4AF4" w:rsidRDefault="000C6472" w:rsidP="00D330F3">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en-GB"/>
        </w:rPr>
      </w:pPr>
      <w:r w:rsidRPr="004B4AF4">
        <w:rPr>
          <w:rFonts w:ascii="Arial" w:hAnsi="Arial" w:cs="Arial"/>
          <w:sz w:val="18"/>
          <w:szCs w:val="18"/>
          <w:lang w:bidi="ro-RO"/>
        </w:rPr>
        <w:t>rude ale clienților noștri</w:t>
      </w:r>
      <w:r w:rsidR="00D330F3" w:rsidRPr="004B4AF4">
        <w:rPr>
          <w:rFonts w:ascii="Arial" w:hAnsi="Arial" w:cs="Arial"/>
          <w:sz w:val="18"/>
          <w:szCs w:val="18"/>
          <w:lang w:bidi="ro-RO"/>
        </w:rPr>
        <w:t xml:space="preserve"> (de exemplu, moștenitorii acestora)</w:t>
      </w:r>
    </w:p>
    <w:p w14:paraId="6D00F36C" w14:textId="42418F63" w:rsidR="00C453C1" w:rsidRPr="004B4AF4" w:rsidRDefault="00D17D27" w:rsidP="003450E0">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fr-FR"/>
        </w:rPr>
      </w:pPr>
      <w:r w:rsidRPr="004B4AF4">
        <w:rPr>
          <w:rFonts w:ascii="Arial" w:hAnsi="Arial" w:cs="Arial"/>
          <w:sz w:val="18"/>
          <w:szCs w:val="18"/>
          <w:lang w:bidi="ro-RO"/>
        </w:rPr>
        <w:t xml:space="preserve">de la partenerii noștri de afaceri; </w:t>
      </w:r>
    </w:p>
    <w:p w14:paraId="5ECF0455" w14:textId="65B94588" w:rsidR="00C453C1" w:rsidRPr="004B4AF4" w:rsidRDefault="00317E4F" w:rsidP="003450E0">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en-GB"/>
        </w:rPr>
      </w:pPr>
      <w:r w:rsidRPr="004B4AF4">
        <w:rPr>
          <w:rFonts w:ascii="Arial" w:hAnsi="Arial" w:cs="Arial"/>
          <w:sz w:val="18"/>
          <w:szCs w:val="18"/>
          <w:lang w:bidi="ro-RO"/>
        </w:rPr>
        <w:t>de la terțe părți precum agenții</w:t>
      </w:r>
      <w:r w:rsidR="006E5739" w:rsidRPr="004B4AF4">
        <w:rPr>
          <w:rFonts w:ascii="Arial" w:hAnsi="Arial" w:cs="Arial"/>
          <w:sz w:val="18"/>
          <w:szCs w:val="18"/>
          <w:lang w:bidi="ro-RO"/>
        </w:rPr>
        <w:t>le</w:t>
      </w:r>
      <w:r w:rsidRPr="004B4AF4">
        <w:rPr>
          <w:rFonts w:ascii="Arial" w:hAnsi="Arial" w:cs="Arial"/>
          <w:sz w:val="18"/>
          <w:szCs w:val="18"/>
          <w:lang w:bidi="ro-RO"/>
        </w:rPr>
        <w:t xml:space="preserve"> de prevenire a fraudei, autorități locale;</w:t>
      </w:r>
    </w:p>
    <w:p w14:paraId="46E60CBE" w14:textId="53BA3503" w:rsidR="00C453C1" w:rsidRPr="004B4AF4" w:rsidRDefault="00317E4F" w:rsidP="003450E0">
      <w:pPr>
        <w:pStyle w:val="ListParagraph"/>
        <w:widowControl w:val="0"/>
        <w:numPr>
          <w:ilvl w:val="0"/>
          <w:numId w:val="2"/>
        </w:numPr>
        <w:tabs>
          <w:tab w:val="left" w:pos="220"/>
          <w:tab w:val="left" w:pos="720"/>
        </w:tabs>
        <w:autoSpaceDE w:val="0"/>
        <w:autoSpaceDN w:val="0"/>
        <w:adjustRightInd w:val="0"/>
        <w:spacing w:after="0"/>
        <w:jc w:val="both"/>
        <w:rPr>
          <w:rFonts w:ascii="Arial" w:eastAsia="BNPP Sans Light" w:hAnsi="Arial" w:cs="Arial"/>
          <w:sz w:val="18"/>
          <w:szCs w:val="18"/>
          <w:lang w:val="fr-FR"/>
        </w:rPr>
      </w:pPr>
      <w:r w:rsidRPr="004B4AF4">
        <w:rPr>
          <w:rFonts w:ascii="Arial" w:hAnsi="Arial" w:cs="Arial"/>
          <w:sz w:val="18"/>
          <w:szCs w:val="18"/>
          <w:lang w:bidi="ro-RO"/>
        </w:rPr>
        <w:t>de la brokeri</w:t>
      </w:r>
      <w:r w:rsidR="006E5739" w:rsidRPr="004B4AF4">
        <w:rPr>
          <w:rFonts w:ascii="Arial" w:hAnsi="Arial" w:cs="Arial"/>
          <w:sz w:val="18"/>
          <w:szCs w:val="18"/>
          <w:lang w:bidi="ro-RO"/>
        </w:rPr>
        <w:t>i</w:t>
      </w:r>
      <w:r w:rsidRPr="004B4AF4">
        <w:rPr>
          <w:rFonts w:ascii="Arial" w:hAnsi="Arial" w:cs="Arial"/>
          <w:sz w:val="18"/>
          <w:szCs w:val="18"/>
          <w:lang w:bidi="ro-RO"/>
        </w:rPr>
        <w:t xml:space="preserve"> de date</w:t>
      </w:r>
      <w:r w:rsidR="000C6472" w:rsidRPr="004B4AF4">
        <w:rPr>
          <w:rFonts w:ascii="Arial" w:hAnsi="Arial" w:cs="Arial"/>
          <w:sz w:val="18"/>
          <w:szCs w:val="18"/>
          <w:lang w:bidi="ro-RO"/>
        </w:rPr>
        <w:t xml:space="preserve">, responsabili pentru a </w:t>
      </w:r>
      <w:r w:rsidR="006E5739" w:rsidRPr="004B4AF4">
        <w:rPr>
          <w:rFonts w:ascii="Arial" w:hAnsi="Arial" w:cs="Arial"/>
          <w:sz w:val="18"/>
          <w:szCs w:val="18"/>
          <w:lang w:bidi="ro-RO"/>
        </w:rPr>
        <w:t xml:space="preserve">se </w:t>
      </w:r>
      <w:r w:rsidRPr="004B4AF4">
        <w:rPr>
          <w:rFonts w:ascii="Arial" w:hAnsi="Arial" w:cs="Arial"/>
          <w:sz w:val="18"/>
          <w:szCs w:val="18"/>
          <w:lang w:bidi="ro-RO"/>
        </w:rPr>
        <w:t>asigur</w:t>
      </w:r>
      <w:r w:rsidR="000C6472" w:rsidRPr="004B4AF4">
        <w:rPr>
          <w:rFonts w:ascii="Arial" w:hAnsi="Arial" w:cs="Arial"/>
          <w:sz w:val="18"/>
          <w:szCs w:val="18"/>
          <w:lang w:bidi="ro-RO"/>
        </w:rPr>
        <w:t>a</w:t>
      </w:r>
      <w:r w:rsidRPr="004B4AF4">
        <w:rPr>
          <w:rFonts w:ascii="Arial" w:hAnsi="Arial" w:cs="Arial"/>
          <w:sz w:val="18"/>
          <w:szCs w:val="18"/>
          <w:lang w:bidi="ro-RO"/>
        </w:rPr>
        <w:t xml:space="preserve"> </w:t>
      </w:r>
      <w:r w:rsidR="006E5739" w:rsidRPr="004B4AF4">
        <w:rPr>
          <w:rFonts w:ascii="Arial" w:hAnsi="Arial" w:cs="Arial"/>
          <w:sz w:val="18"/>
          <w:szCs w:val="18"/>
          <w:lang w:bidi="ro-RO"/>
        </w:rPr>
        <w:t>c</w:t>
      </w:r>
      <w:r w:rsidR="007B3FB9" w:rsidRPr="004B4AF4">
        <w:rPr>
          <w:rFonts w:ascii="Arial" w:hAnsi="Arial" w:cs="Arial"/>
          <w:sz w:val="18"/>
          <w:szCs w:val="18"/>
          <w:lang w:bidi="ro-RO"/>
        </w:rPr>
        <w:t>ă</w:t>
      </w:r>
      <w:r w:rsidR="006E5739" w:rsidRPr="004B4AF4">
        <w:rPr>
          <w:rFonts w:ascii="Arial" w:hAnsi="Arial" w:cs="Arial"/>
          <w:sz w:val="18"/>
          <w:szCs w:val="18"/>
          <w:lang w:bidi="ro-RO"/>
        </w:rPr>
        <w:t xml:space="preserve"> informațiile</w:t>
      </w:r>
      <w:r w:rsidRPr="004B4AF4">
        <w:rPr>
          <w:rFonts w:ascii="Arial" w:hAnsi="Arial" w:cs="Arial"/>
          <w:sz w:val="18"/>
          <w:szCs w:val="18"/>
          <w:lang w:bidi="ro-RO"/>
        </w:rPr>
        <w:t xml:space="preserve"> relevante </w:t>
      </w:r>
      <w:r w:rsidR="006E5739" w:rsidRPr="004B4AF4">
        <w:rPr>
          <w:rFonts w:ascii="Arial" w:hAnsi="Arial" w:cs="Arial"/>
          <w:sz w:val="18"/>
          <w:szCs w:val="18"/>
          <w:lang w:bidi="ro-RO"/>
        </w:rPr>
        <w:t xml:space="preserve">sunt colectate </w:t>
      </w:r>
      <w:r w:rsidRPr="004B4AF4">
        <w:rPr>
          <w:rFonts w:ascii="Arial" w:hAnsi="Arial" w:cs="Arial"/>
          <w:sz w:val="18"/>
          <w:szCs w:val="18"/>
          <w:lang w:bidi="ro-RO"/>
        </w:rPr>
        <w:t>într-</w:t>
      </w:r>
      <w:r w:rsidR="006E5739" w:rsidRPr="004B4AF4">
        <w:rPr>
          <w:rFonts w:ascii="Arial" w:hAnsi="Arial" w:cs="Arial"/>
          <w:sz w:val="18"/>
          <w:szCs w:val="18"/>
          <w:lang w:bidi="ro-RO"/>
        </w:rPr>
        <w:t>un mod legal</w:t>
      </w:r>
      <w:r w:rsidRPr="004B4AF4">
        <w:rPr>
          <w:rFonts w:ascii="Arial" w:hAnsi="Arial" w:cs="Arial"/>
          <w:sz w:val="18"/>
          <w:szCs w:val="18"/>
          <w:lang w:bidi="ro-RO"/>
        </w:rPr>
        <w:t>.</w:t>
      </w:r>
    </w:p>
    <w:p w14:paraId="49EF922A" w14:textId="77777777" w:rsidR="00DD46E5" w:rsidRPr="004B4AF4" w:rsidRDefault="00DD46E5" w:rsidP="00DD46E5">
      <w:pPr>
        <w:widowControl w:val="0"/>
        <w:tabs>
          <w:tab w:val="left" w:pos="220"/>
          <w:tab w:val="left" w:pos="720"/>
        </w:tabs>
        <w:autoSpaceDE w:val="0"/>
        <w:autoSpaceDN w:val="0"/>
        <w:adjustRightInd w:val="0"/>
        <w:spacing w:after="0"/>
        <w:ind w:left="424"/>
        <w:jc w:val="both"/>
        <w:rPr>
          <w:rFonts w:ascii="Arial" w:eastAsia="BNPP Sans Light" w:hAnsi="Arial" w:cs="Arial"/>
          <w:sz w:val="18"/>
          <w:szCs w:val="18"/>
          <w:lang w:val="fr-FR"/>
        </w:rPr>
      </w:pPr>
    </w:p>
    <w:p w14:paraId="344E2BD6" w14:textId="77777777" w:rsidR="003B111C" w:rsidRPr="004B4AF4" w:rsidRDefault="003B111C" w:rsidP="00ED0365">
      <w:pPr>
        <w:widowControl w:val="0"/>
        <w:tabs>
          <w:tab w:val="left" w:pos="220"/>
          <w:tab w:val="num" w:pos="568"/>
          <w:tab w:val="left" w:pos="720"/>
        </w:tabs>
        <w:autoSpaceDE w:val="0"/>
        <w:autoSpaceDN w:val="0"/>
        <w:adjustRightInd w:val="0"/>
        <w:spacing w:after="0"/>
        <w:ind w:left="567"/>
        <w:jc w:val="both"/>
        <w:rPr>
          <w:rFonts w:ascii="Arial" w:hAnsi="Arial" w:cs="Arial"/>
          <w:sz w:val="18"/>
          <w:szCs w:val="18"/>
          <w:lang w:val="fr-FR"/>
        </w:rPr>
      </w:pPr>
    </w:p>
    <w:p w14:paraId="0283A307" w14:textId="6DCA8271" w:rsidR="00C453C1" w:rsidRPr="004B4AF4" w:rsidRDefault="00870450" w:rsidP="003450E0">
      <w:pPr>
        <w:pStyle w:val="ListParagraph"/>
        <w:widowControl w:val="0"/>
        <w:numPr>
          <w:ilvl w:val="0"/>
          <w:numId w:val="10"/>
        </w:numPr>
        <w:tabs>
          <w:tab w:val="left" w:pos="220"/>
          <w:tab w:val="left" w:pos="720"/>
        </w:tabs>
        <w:autoSpaceDE w:val="0"/>
        <w:autoSpaceDN w:val="0"/>
        <w:adjustRightInd w:val="0"/>
        <w:spacing w:after="0"/>
        <w:jc w:val="both"/>
        <w:rPr>
          <w:rFonts w:ascii="Arial" w:eastAsiaTheme="majorEastAsia" w:hAnsi="Arial" w:cs="Arial"/>
          <w:b/>
          <w:sz w:val="18"/>
          <w:szCs w:val="18"/>
          <w:lang w:val="fr-FR"/>
        </w:rPr>
      </w:pPr>
      <w:r w:rsidRPr="004B4AF4">
        <w:rPr>
          <w:rFonts w:ascii="Arial" w:hAnsi="Arial" w:cs="Arial"/>
          <w:b/>
          <w:sz w:val="18"/>
          <w:szCs w:val="18"/>
          <w:lang w:bidi="ro-RO"/>
        </w:rPr>
        <w:t>CU CINE</w:t>
      </w:r>
      <w:r w:rsidR="000C6472" w:rsidRPr="004B4AF4">
        <w:rPr>
          <w:rFonts w:ascii="Arial" w:hAnsi="Arial" w:cs="Arial"/>
          <w:b/>
          <w:sz w:val="18"/>
          <w:szCs w:val="18"/>
          <w:lang w:bidi="ro-RO"/>
        </w:rPr>
        <w:t xml:space="preserve"> SI DE CE</w:t>
      </w:r>
      <w:r w:rsidRPr="004B4AF4">
        <w:rPr>
          <w:rFonts w:ascii="Arial" w:hAnsi="Arial" w:cs="Arial"/>
          <w:b/>
          <w:sz w:val="18"/>
          <w:szCs w:val="18"/>
          <w:lang w:bidi="ro-RO"/>
        </w:rPr>
        <w:t xml:space="preserve"> </w:t>
      </w:r>
      <w:r w:rsidR="000C6472" w:rsidRPr="004B4AF4">
        <w:rPr>
          <w:rFonts w:ascii="Arial" w:hAnsi="Arial" w:cs="Arial"/>
          <w:b/>
          <w:sz w:val="18"/>
          <w:szCs w:val="18"/>
          <w:lang w:bidi="ro-RO"/>
        </w:rPr>
        <w:t xml:space="preserve">FACEM SCHIMBURI PRIVIND </w:t>
      </w:r>
      <w:r w:rsidRPr="004B4AF4">
        <w:rPr>
          <w:rFonts w:ascii="Arial" w:hAnsi="Arial" w:cs="Arial"/>
          <w:b/>
          <w:sz w:val="18"/>
          <w:szCs w:val="18"/>
          <w:lang w:bidi="ro-RO"/>
        </w:rPr>
        <w:t>DATELE DVS. PERSONAL</w:t>
      </w:r>
      <w:r w:rsidR="00AC3D56" w:rsidRPr="004B4AF4">
        <w:rPr>
          <w:rFonts w:ascii="Arial" w:hAnsi="Arial" w:cs="Arial"/>
          <w:b/>
          <w:sz w:val="18"/>
          <w:szCs w:val="18"/>
          <w:lang w:bidi="ro-RO"/>
        </w:rPr>
        <w:t>E</w:t>
      </w:r>
      <w:r w:rsidRPr="004B4AF4">
        <w:rPr>
          <w:rFonts w:ascii="Arial" w:hAnsi="Arial" w:cs="Arial"/>
          <w:b/>
          <w:sz w:val="18"/>
          <w:szCs w:val="18"/>
          <w:lang w:bidi="ro-RO"/>
        </w:rPr>
        <w:t>?</w:t>
      </w:r>
    </w:p>
    <w:p w14:paraId="71A5F66C" w14:textId="77777777" w:rsidR="00D62B6C" w:rsidRPr="004B4AF4" w:rsidRDefault="00D62B6C" w:rsidP="00D62B6C">
      <w:pPr>
        <w:pStyle w:val="ListParagraph"/>
        <w:spacing w:before="240"/>
        <w:ind w:left="851"/>
        <w:jc w:val="both"/>
        <w:rPr>
          <w:rFonts w:ascii="Arial" w:hAnsi="Arial" w:cs="Arial"/>
          <w:b/>
          <w:sz w:val="18"/>
          <w:szCs w:val="18"/>
          <w:lang w:val="fr-FR"/>
        </w:rPr>
      </w:pPr>
    </w:p>
    <w:p w14:paraId="0F11FA65" w14:textId="15E1289C" w:rsidR="00C453C1" w:rsidRPr="004B4AF4" w:rsidRDefault="000C6472" w:rsidP="003450E0">
      <w:pPr>
        <w:pStyle w:val="ListParagraph"/>
        <w:numPr>
          <w:ilvl w:val="1"/>
          <w:numId w:val="8"/>
        </w:numPr>
        <w:spacing w:before="240"/>
        <w:ind w:left="851" w:hanging="284"/>
        <w:jc w:val="both"/>
        <w:rPr>
          <w:rFonts w:ascii="Arial" w:hAnsi="Arial" w:cs="Arial"/>
          <w:b/>
          <w:sz w:val="18"/>
          <w:szCs w:val="18"/>
          <w:lang w:bidi="ro-RO"/>
        </w:rPr>
      </w:pPr>
      <w:r w:rsidRPr="004B4AF4">
        <w:rPr>
          <w:rFonts w:ascii="Arial" w:hAnsi="Arial" w:cs="Arial"/>
          <w:b/>
          <w:sz w:val="18"/>
          <w:szCs w:val="18"/>
          <w:lang w:bidi="ro-RO"/>
        </w:rPr>
        <w:t>Schimburi</w:t>
      </w:r>
      <w:r w:rsidR="00AC3D56" w:rsidRPr="004B4AF4">
        <w:rPr>
          <w:rFonts w:ascii="Arial" w:hAnsi="Arial" w:cs="Arial"/>
          <w:b/>
          <w:sz w:val="18"/>
          <w:szCs w:val="18"/>
          <w:lang w:bidi="ro-RO"/>
        </w:rPr>
        <w:t xml:space="preserve"> </w:t>
      </w:r>
      <w:r w:rsidR="00EF5CDC">
        <w:rPr>
          <w:rFonts w:ascii="Arial" w:hAnsi="Arial" w:cs="Arial"/>
          <w:b/>
          <w:sz w:val="18"/>
          <w:szCs w:val="18"/>
          <w:lang w:bidi="ro-RO"/>
        </w:rPr>
        <w:t xml:space="preserve">de date </w:t>
      </w:r>
      <w:r w:rsidR="00AC3D56" w:rsidRPr="004B4AF4">
        <w:rPr>
          <w:rFonts w:ascii="Arial" w:hAnsi="Arial" w:cs="Arial"/>
          <w:b/>
          <w:sz w:val="18"/>
          <w:szCs w:val="18"/>
          <w:lang w:bidi="ro-RO"/>
        </w:rPr>
        <w:t>în cadrul Grupului BNP Paribas</w:t>
      </w:r>
    </w:p>
    <w:p w14:paraId="3669E4E2" w14:textId="1E820695" w:rsidR="00C453C1" w:rsidRPr="004B4AF4" w:rsidRDefault="00AC3D56">
      <w:pPr>
        <w:pStyle w:val="bullet2"/>
        <w:numPr>
          <w:ilvl w:val="0"/>
          <w:numId w:val="0"/>
        </w:numPr>
        <w:spacing w:before="120" w:after="0" w:line="276" w:lineRule="auto"/>
        <w:rPr>
          <w:rFonts w:eastAsia="BNPP Sans Light" w:cs="Arial"/>
          <w:sz w:val="18"/>
          <w:szCs w:val="18"/>
        </w:rPr>
      </w:pPr>
      <w:r w:rsidRPr="004B4AF4">
        <w:rPr>
          <w:rFonts w:cs="Arial"/>
          <w:sz w:val="18"/>
          <w:szCs w:val="18"/>
          <w:lang w:bidi="ro-RO"/>
        </w:rPr>
        <w:t>În calitate de membru al Grupului BNP Paribas</w:t>
      </w:r>
      <w:r w:rsidR="00870450" w:rsidRPr="004B4AF4">
        <w:rPr>
          <w:rFonts w:cs="Arial"/>
          <w:sz w:val="18"/>
          <w:szCs w:val="18"/>
          <w:lang w:bidi="ro-RO"/>
        </w:rPr>
        <w:t xml:space="preserve">, colaborăm îndeaproape cu alte companii ale Grupului din întreaga lume. Prin urmare, datele dvs. cu caracter personal pot fi </w:t>
      </w:r>
      <w:r w:rsidR="004B3074" w:rsidRPr="004B4AF4">
        <w:rPr>
          <w:rFonts w:cs="Arial"/>
          <w:sz w:val="18"/>
          <w:szCs w:val="18"/>
          <w:lang w:bidi="ro-RO"/>
        </w:rPr>
        <w:t>divulgate</w:t>
      </w:r>
      <w:r w:rsidR="000C6472" w:rsidRPr="004B4AF4">
        <w:rPr>
          <w:rFonts w:cs="Arial"/>
          <w:sz w:val="18"/>
          <w:szCs w:val="18"/>
          <w:lang w:bidi="ro-RO"/>
        </w:rPr>
        <w:t xml:space="preserve"> </w:t>
      </w:r>
      <w:r w:rsidR="00870450" w:rsidRPr="004B4AF4">
        <w:rPr>
          <w:rFonts w:cs="Arial"/>
          <w:sz w:val="18"/>
          <w:szCs w:val="18"/>
          <w:lang w:bidi="ro-RO"/>
        </w:rPr>
        <w:t xml:space="preserve">între entitățile </w:t>
      </w:r>
      <w:r w:rsidRPr="004B4AF4">
        <w:rPr>
          <w:rFonts w:cs="Arial"/>
          <w:sz w:val="18"/>
          <w:szCs w:val="18"/>
          <w:lang w:bidi="ro-RO"/>
        </w:rPr>
        <w:t xml:space="preserve">din </w:t>
      </w:r>
      <w:r w:rsidR="00F1486C" w:rsidRPr="004B4AF4">
        <w:rPr>
          <w:rFonts w:cs="Arial"/>
          <w:sz w:val="18"/>
          <w:szCs w:val="18"/>
          <w:lang w:bidi="ro-RO"/>
        </w:rPr>
        <w:t xml:space="preserve">cadrul </w:t>
      </w:r>
      <w:r w:rsidRPr="004B4AF4">
        <w:rPr>
          <w:rFonts w:cs="Arial"/>
          <w:sz w:val="18"/>
          <w:szCs w:val="18"/>
          <w:lang w:bidi="ro-RO"/>
        </w:rPr>
        <w:t>Grupul</w:t>
      </w:r>
      <w:r w:rsidR="00F1486C" w:rsidRPr="004B4AF4">
        <w:rPr>
          <w:rFonts w:cs="Arial"/>
          <w:sz w:val="18"/>
          <w:szCs w:val="18"/>
          <w:lang w:bidi="ro-RO"/>
        </w:rPr>
        <w:t>ui</w:t>
      </w:r>
      <w:r w:rsidRPr="004B4AF4">
        <w:rPr>
          <w:rFonts w:cs="Arial"/>
          <w:sz w:val="18"/>
          <w:szCs w:val="18"/>
          <w:lang w:bidi="ro-RO"/>
        </w:rPr>
        <w:t xml:space="preserve"> </w:t>
      </w:r>
      <w:r w:rsidR="00870450" w:rsidRPr="004B4AF4">
        <w:rPr>
          <w:rFonts w:cs="Arial"/>
          <w:sz w:val="18"/>
          <w:szCs w:val="18"/>
          <w:lang w:bidi="ro-RO"/>
        </w:rPr>
        <w:t xml:space="preserve">BNP Paribas, </w:t>
      </w:r>
      <w:r w:rsidRPr="004B4AF4">
        <w:rPr>
          <w:rFonts w:cs="Arial"/>
          <w:sz w:val="18"/>
          <w:szCs w:val="18"/>
          <w:lang w:bidi="ro-RO"/>
        </w:rPr>
        <w:t>dacă este necesar</w:t>
      </w:r>
      <w:r w:rsidR="00870450" w:rsidRPr="004B4AF4">
        <w:rPr>
          <w:rFonts w:cs="Arial"/>
          <w:sz w:val="18"/>
          <w:szCs w:val="18"/>
          <w:lang w:bidi="ro-RO"/>
        </w:rPr>
        <w:t xml:space="preserve">, </w:t>
      </w:r>
      <w:r w:rsidR="000C6472" w:rsidRPr="004B4AF4">
        <w:rPr>
          <w:rFonts w:cs="Arial"/>
          <w:sz w:val="18"/>
          <w:szCs w:val="18"/>
          <w:lang w:bidi="ro-RO"/>
        </w:rPr>
        <w:t>î</w:t>
      </w:r>
      <w:r w:rsidR="00F1486C" w:rsidRPr="004B4AF4">
        <w:rPr>
          <w:rFonts w:cs="Arial"/>
          <w:sz w:val="18"/>
          <w:szCs w:val="18"/>
          <w:lang w:bidi="ro-RO"/>
        </w:rPr>
        <w:t>n vederea</w:t>
      </w:r>
      <w:r w:rsidR="00870450" w:rsidRPr="004B4AF4">
        <w:rPr>
          <w:rFonts w:cs="Arial"/>
          <w:sz w:val="18"/>
          <w:szCs w:val="18"/>
          <w:lang w:bidi="ro-RO"/>
        </w:rPr>
        <w:t>:</w:t>
      </w:r>
    </w:p>
    <w:p w14:paraId="177E881F" w14:textId="18155ECD" w:rsidR="00C453C1" w:rsidRPr="004B4AF4" w:rsidRDefault="00CC45B0" w:rsidP="003450E0">
      <w:pPr>
        <w:pStyle w:val="bullet2"/>
        <w:numPr>
          <w:ilvl w:val="0"/>
          <w:numId w:val="2"/>
        </w:numPr>
        <w:spacing w:before="120" w:after="0" w:line="276" w:lineRule="auto"/>
        <w:ind w:left="1276" w:hanging="284"/>
        <w:rPr>
          <w:rFonts w:eastAsia="BNPP Sans Light" w:cs="Arial"/>
          <w:sz w:val="18"/>
          <w:szCs w:val="18"/>
          <w:lang w:val="en-GB"/>
        </w:rPr>
      </w:pPr>
      <w:r w:rsidRPr="004B4AF4">
        <w:rPr>
          <w:rFonts w:cs="Arial"/>
          <w:sz w:val="18"/>
          <w:szCs w:val="18"/>
          <w:lang w:bidi="ro-RO"/>
        </w:rPr>
        <w:t>respect</w:t>
      </w:r>
      <w:r w:rsidR="00F1486C" w:rsidRPr="004B4AF4">
        <w:rPr>
          <w:rFonts w:cs="Arial"/>
          <w:sz w:val="18"/>
          <w:szCs w:val="18"/>
          <w:lang w:bidi="ro-RO"/>
        </w:rPr>
        <w:t>ării</w:t>
      </w:r>
      <w:r w:rsidRPr="004B4AF4">
        <w:rPr>
          <w:rFonts w:cs="Arial"/>
          <w:sz w:val="18"/>
          <w:szCs w:val="18"/>
          <w:lang w:bidi="ro-RO"/>
        </w:rPr>
        <w:t xml:space="preserve"> </w:t>
      </w:r>
      <w:r w:rsidR="00AC3D56" w:rsidRPr="004B4AF4">
        <w:rPr>
          <w:rFonts w:cs="Arial"/>
          <w:sz w:val="18"/>
          <w:szCs w:val="18"/>
        </w:rPr>
        <w:t>obligațiilor noastre legale și de reglementare</w:t>
      </w:r>
      <w:r w:rsidR="007B3FB9" w:rsidRPr="004B4AF4">
        <w:rPr>
          <w:rFonts w:cs="Arial"/>
          <w:sz w:val="18"/>
          <w:szCs w:val="18"/>
        </w:rPr>
        <w:t xml:space="preserve"> descrise mai sus</w:t>
      </w:r>
      <w:r w:rsidRPr="004B4AF4">
        <w:rPr>
          <w:rFonts w:cs="Arial"/>
          <w:sz w:val="18"/>
          <w:szCs w:val="18"/>
          <w:lang w:bidi="ro-RO"/>
        </w:rPr>
        <w:t>;</w:t>
      </w:r>
    </w:p>
    <w:p w14:paraId="6C38D4D1" w14:textId="0A118CC8" w:rsidR="00C453C1" w:rsidRPr="004B4AF4" w:rsidRDefault="00352F8E" w:rsidP="003450E0">
      <w:pPr>
        <w:pStyle w:val="bullet2"/>
        <w:numPr>
          <w:ilvl w:val="0"/>
          <w:numId w:val="2"/>
        </w:numPr>
        <w:spacing w:before="120" w:after="0" w:line="276" w:lineRule="auto"/>
        <w:ind w:left="1276" w:hanging="284"/>
        <w:rPr>
          <w:rFonts w:eastAsia="BNPP Sans Light" w:cs="Arial"/>
          <w:sz w:val="18"/>
          <w:szCs w:val="18"/>
          <w:lang w:val="pt-BR"/>
        </w:rPr>
      </w:pPr>
      <w:r w:rsidRPr="004B4AF4">
        <w:rPr>
          <w:rFonts w:cs="Arial"/>
          <w:sz w:val="18"/>
          <w:szCs w:val="18"/>
          <w:lang w:bidi="ro-RO"/>
        </w:rPr>
        <w:t>îndeplini</w:t>
      </w:r>
      <w:r w:rsidR="00F1486C" w:rsidRPr="004B4AF4">
        <w:rPr>
          <w:rFonts w:cs="Arial"/>
          <w:sz w:val="18"/>
          <w:szCs w:val="18"/>
          <w:lang w:bidi="ro-RO"/>
        </w:rPr>
        <w:t>rii</w:t>
      </w:r>
      <w:r w:rsidRPr="004B4AF4">
        <w:rPr>
          <w:rFonts w:cs="Arial"/>
          <w:sz w:val="18"/>
          <w:szCs w:val="18"/>
          <w:lang w:bidi="ro-RO"/>
        </w:rPr>
        <w:t xml:space="preserve"> interes</w:t>
      </w:r>
      <w:r w:rsidR="00F1486C" w:rsidRPr="004B4AF4">
        <w:rPr>
          <w:rFonts w:cs="Arial"/>
          <w:sz w:val="18"/>
          <w:szCs w:val="18"/>
          <w:lang w:bidi="ro-RO"/>
        </w:rPr>
        <w:t>ului legitim</w:t>
      </w:r>
      <w:r w:rsidRPr="004B4AF4">
        <w:rPr>
          <w:rFonts w:cs="Arial"/>
          <w:sz w:val="18"/>
          <w:szCs w:val="18"/>
          <w:lang w:bidi="ro-RO"/>
        </w:rPr>
        <w:t xml:space="preserve"> de a: </w:t>
      </w:r>
    </w:p>
    <w:p w14:paraId="2469451E" w14:textId="479361A5" w:rsidR="00C453C1" w:rsidRPr="004B4AF4" w:rsidRDefault="00150604" w:rsidP="003450E0">
      <w:pPr>
        <w:pStyle w:val="bullet2"/>
        <w:numPr>
          <w:ilvl w:val="1"/>
          <w:numId w:val="2"/>
        </w:numPr>
        <w:spacing w:before="120" w:after="0" w:line="276" w:lineRule="auto"/>
        <w:ind w:left="1843"/>
        <w:rPr>
          <w:rFonts w:eastAsia="BNPP Sans Light" w:cs="Arial"/>
          <w:sz w:val="18"/>
          <w:szCs w:val="18"/>
          <w:lang w:val="en-GB"/>
        </w:rPr>
      </w:pPr>
      <w:r w:rsidRPr="004B4AF4">
        <w:rPr>
          <w:rFonts w:cs="Arial"/>
          <w:sz w:val="18"/>
          <w:szCs w:val="18"/>
          <w:lang w:bidi="ro-RO"/>
        </w:rPr>
        <w:t>gestiona, preveni, detecta frauda;</w:t>
      </w:r>
    </w:p>
    <w:p w14:paraId="758D5D5F" w14:textId="14A1F88D" w:rsidR="00C453C1" w:rsidRPr="004B4AF4" w:rsidRDefault="009C207D" w:rsidP="003450E0">
      <w:pPr>
        <w:pStyle w:val="bullet2"/>
        <w:numPr>
          <w:ilvl w:val="1"/>
          <w:numId w:val="2"/>
        </w:numPr>
        <w:spacing w:before="120" w:after="0" w:line="276" w:lineRule="auto"/>
        <w:ind w:left="1843"/>
        <w:rPr>
          <w:rFonts w:eastAsia="BNPP Sans Light" w:cs="Arial"/>
          <w:sz w:val="18"/>
          <w:szCs w:val="18"/>
          <w:lang w:val="pt-BR"/>
        </w:rPr>
      </w:pPr>
      <w:r w:rsidRPr="004B4AF4">
        <w:rPr>
          <w:rFonts w:cs="Arial"/>
          <w:sz w:val="18"/>
          <w:szCs w:val="18"/>
          <w:lang w:bidi="ro-RO"/>
        </w:rPr>
        <w:t>realiza studii statistice și dezvolta modele predictive și descriptive în scopuri de afaceri, securitate, conformitate, gestionarea riscurilor și anti-fraudă;</w:t>
      </w:r>
    </w:p>
    <w:p w14:paraId="4B43FEAC" w14:textId="2C9E51BD" w:rsidR="00C453C1" w:rsidRPr="004B4AF4" w:rsidRDefault="00B3345D" w:rsidP="003450E0">
      <w:pPr>
        <w:pStyle w:val="bullet2"/>
        <w:numPr>
          <w:ilvl w:val="1"/>
          <w:numId w:val="2"/>
        </w:numPr>
        <w:spacing w:before="120" w:after="0" w:line="276" w:lineRule="auto"/>
        <w:ind w:left="1843"/>
        <w:rPr>
          <w:rFonts w:eastAsia="BNPP Sans Light" w:cs="Arial"/>
          <w:sz w:val="18"/>
          <w:szCs w:val="18"/>
          <w:lang w:val="pt-BR"/>
        </w:rPr>
      </w:pPr>
      <w:r w:rsidRPr="004B4AF4">
        <w:rPr>
          <w:rFonts w:cs="Arial"/>
          <w:sz w:val="18"/>
          <w:szCs w:val="18"/>
          <w:lang w:bidi="ro-RO"/>
        </w:rPr>
        <w:t xml:space="preserve">îmbunătăți veridicitatea anumitor </w:t>
      </w:r>
      <w:r w:rsidR="00F1486C" w:rsidRPr="004B4AF4">
        <w:rPr>
          <w:rFonts w:cs="Arial"/>
          <w:sz w:val="18"/>
          <w:szCs w:val="18"/>
          <w:lang w:bidi="ro-RO"/>
        </w:rPr>
        <w:t>informații</w:t>
      </w:r>
      <w:r w:rsidRPr="004B4AF4">
        <w:rPr>
          <w:rFonts w:cs="Arial"/>
          <w:sz w:val="18"/>
          <w:szCs w:val="18"/>
          <w:lang w:bidi="ro-RO"/>
        </w:rPr>
        <w:t xml:space="preserve"> deținute </w:t>
      </w:r>
      <w:r w:rsidR="00F1486C" w:rsidRPr="004B4AF4">
        <w:rPr>
          <w:rFonts w:cs="Arial"/>
          <w:sz w:val="18"/>
          <w:szCs w:val="18"/>
          <w:lang w:bidi="ro-RO"/>
        </w:rPr>
        <w:t xml:space="preserve">despre dvs. </w:t>
      </w:r>
      <w:r w:rsidRPr="004B4AF4">
        <w:rPr>
          <w:rFonts w:cs="Arial"/>
          <w:sz w:val="18"/>
          <w:szCs w:val="18"/>
          <w:lang w:bidi="ro-RO"/>
        </w:rPr>
        <w:t xml:space="preserve">de alte entități </w:t>
      </w:r>
      <w:r w:rsidR="00F1486C" w:rsidRPr="004B4AF4">
        <w:rPr>
          <w:rFonts w:cs="Arial"/>
          <w:sz w:val="18"/>
          <w:szCs w:val="18"/>
          <w:lang w:bidi="ro-RO"/>
        </w:rPr>
        <w:t>din cadrul</w:t>
      </w:r>
      <w:r w:rsidRPr="004B4AF4">
        <w:rPr>
          <w:rFonts w:cs="Arial"/>
          <w:sz w:val="18"/>
          <w:szCs w:val="18"/>
          <w:lang w:bidi="ro-RO"/>
        </w:rPr>
        <w:t xml:space="preserve"> Grupului.</w:t>
      </w:r>
    </w:p>
    <w:p w14:paraId="0A8DDB63" w14:textId="7159650E" w:rsidR="00C453C1" w:rsidRPr="00CC1776" w:rsidRDefault="003B111C" w:rsidP="003450E0">
      <w:pPr>
        <w:pStyle w:val="bullet2"/>
        <w:numPr>
          <w:ilvl w:val="1"/>
          <w:numId w:val="2"/>
        </w:numPr>
        <w:spacing w:before="120" w:after="0" w:line="276" w:lineRule="auto"/>
        <w:ind w:left="1843"/>
        <w:rPr>
          <w:rFonts w:eastAsia="BNPP Sans Light" w:cs="Arial"/>
          <w:sz w:val="18"/>
          <w:szCs w:val="18"/>
          <w:lang w:val="pt-BR"/>
        </w:rPr>
      </w:pPr>
      <w:r w:rsidRPr="004B4AF4">
        <w:rPr>
          <w:rFonts w:cs="Arial"/>
          <w:sz w:val="18"/>
          <w:szCs w:val="18"/>
          <w:lang w:bidi="ro-RO"/>
        </w:rPr>
        <w:t xml:space="preserve">vă oferi acces la toate produsele și serviciile </w:t>
      </w:r>
      <w:r w:rsidR="00F1486C" w:rsidRPr="004B4AF4">
        <w:rPr>
          <w:rFonts w:cs="Arial"/>
          <w:sz w:val="18"/>
          <w:szCs w:val="18"/>
          <w:lang w:bidi="ro-RO"/>
        </w:rPr>
        <w:t xml:space="preserve">existente la nivelul </w:t>
      </w:r>
      <w:r w:rsidRPr="004B4AF4">
        <w:rPr>
          <w:rFonts w:cs="Arial"/>
          <w:sz w:val="18"/>
          <w:szCs w:val="18"/>
          <w:lang w:bidi="ro-RO"/>
        </w:rPr>
        <w:t>Grupului</w:t>
      </w:r>
      <w:r w:rsidR="004B3074" w:rsidRPr="004B4AF4">
        <w:rPr>
          <w:rFonts w:cs="Arial"/>
          <w:sz w:val="18"/>
          <w:szCs w:val="18"/>
          <w:lang w:bidi="ro-RO"/>
        </w:rPr>
        <w:t xml:space="preserve"> </w:t>
      </w:r>
      <w:r w:rsidRPr="004B4AF4">
        <w:rPr>
          <w:rFonts w:cs="Arial"/>
          <w:sz w:val="18"/>
          <w:szCs w:val="18"/>
          <w:lang w:bidi="ro-RO"/>
        </w:rPr>
        <w:t xml:space="preserve">care satisfac cel mai bine nevoile și </w:t>
      </w:r>
      <w:r w:rsidR="004B3074" w:rsidRPr="004B4AF4">
        <w:rPr>
          <w:rFonts w:cs="Arial"/>
          <w:sz w:val="18"/>
          <w:szCs w:val="18"/>
          <w:lang w:bidi="ro-RO"/>
        </w:rPr>
        <w:t xml:space="preserve">dorințele </w:t>
      </w:r>
      <w:r w:rsidRPr="004B4AF4">
        <w:rPr>
          <w:rFonts w:cs="Arial"/>
          <w:sz w:val="18"/>
          <w:szCs w:val="18"/>
          <w:lang w:bidi="ro-RO"/>
        </w:rPr>
        <w:t>dvs.;</w:t>
      </w:r>
    </w:p>
    <w:p w14:paraId="7F2622B4" w14:textId="13A3DCC7" w:rsidR="00C453C1" w:rsidRPr="004B4AF4" w:rsidRDefault="003B111C" w:rsidP="003450E0">
      <w:pPr>
        <w:pStyle w:val="bullet2"/>
        <w:numPr>
          <w:ilvl w:val="1"/>
          <w:numId w:val="2"/>
        </w:numPr>
        <w:spacing w:before="120" w:after="0" w:line="276" w:lineRule="auto"/>
        <w:ind w:left="1843"/>
        <w:rPr>
          <w:rFonts w:eastAsia="BNPP Sans Light" w:cs="Arial"/>
          <w:sz w:val="18"/>
          <w:szCs w:val="18"/>
          <w:lang w:val="pt-BR"/>
        </w:rPr>
      </w:pPr>
      <w:r w:rsidRPr="004B4AF4">
        <w:rPr>
          <w:rFonts w:cs="Arial"/>
          <w:sz w:val="18"/>
          <w:szCs w:val="18"/>
          <w:lang w:bidi="ro-RO"/>
        </w:rPr>
        <w:t>personaliza conținutul și prețu</w:t>
      </w:r>
      <w:r w:rsidR="00F1486C" w:rsidRPr="004B4AF4">
        <w:rPr>
          <w:rFonts w:cs="Arial"/>
          <w:sz w:val="18"/>
          <w:szCs w:val="18"/>
          <w:lang w:bidi="ro-RO"/>
        </w:rPr>
        <w:t>l</w:t>
      </w:r>
      <w:r w:rsidRPr="004B4AF4">
        <w:rPr>
          <w:rFonts w:cs="Arial"/>
          <w:sz w:val="18"/>
          <w:szCs w:val="18"/>
          <w:lang w:bidi="ro-RO"/>
        </w:rPr>
        <w:t xml:space="preserve"> produselor și serviciilor;</w:t>
      </w:r>
    </w:p>
    <w:p w14:paraId="6454DA2F" w14:textId="77777777" w:rsidR="003B111C" w:rsidRPr="004B4AF4" w:rsidRDefault="003B111C" w:rsidP="7417D74F">
      <w:pPr>
        <w:pStyle w:val="bullet2"/>
        <w:numPr>
          <w:ilvl w:val="0"/>
          <w:numId w:val="0"/>
        </w:numPr>
        <w:spacing w:before="120" w:after="0" w:line="240" w:lineRule="auto"/>
        <w:rPr>
          <w:rFonts w:eastAsia="BNPP Sans Light" w:cs="Arial"/>
          <w:sz w:val="18"/>
          <w:szCs w:val="18"/>
          <w:lang w:val="pt-BR"/>
        </w:rPr>
      </w:pPr>
    </w:p>
    <w:p w14:paraId="37CA683E" w14:textId="249D0338" w:rsidR="00FD687B" w:rsidRPr="004B4AF4" w:rsidRDefault="004B3074" w:rsidP="004A4802">
      <w:pPr>
        <w:pStyle w:val="ListParagraph"/>
        <w:numPr>
          <w:ilvl w:val="1"/>
          <w:numId w:val="8"/>
        </w:numPr>
        <w:spacing w:after="0"/>
        <w:ind w:left="851" w:hanging="284"/>
        <w:jc w:val="both"/>
        <w:rPr>
          <w:rFonts w:ascii="Arial" w:eastAsia="BNPP Sans Light" w:hAnsi="Arial" w:cs="Arial"/>
          <w:sz w:val="18"/>
          <w:szCs w:val="18"/>
          <w:lang w:val="pt-BR"/>
        </w:rPr>
      </w:pPr>
      <w:r w:rsidRPr="004B4AF4">
        <w:rPr>
          <w:rFonts w:ascii="Arial" w:hAnsi="Arial" w:cs="Arial"/>
          <w:b/>
          <w:sz w:val="18"/>
          <w:szCs w:val="18"/>
        </w:rPr>
        <w:t>Schimburi</w:t>
      </w:r>
      <w:r w:rsidR="00FD687B" w:rsidRPr="004B4AF4">
        <w:rPr>
          <w:rFonts w:ascii="Arial" w:hAnsi="Arial" w:cs="Arial"/>
          <w:b/>
          <w:sz w:val="18"/>
          <w:szCs w:val="18"/>
        </w:rPr>
        <w:t xml:space="preserve"> </w:t>
      </w:r>
      <w:r w:rsidR="00EF5CDC">
        <w:rPr>
          <w:rFonts w:ascii="Arial" w:hAnsi="Arial" w:cs="Arial"/>
          <w:b/>
          <w:sz w:val="18"/>
          <w:szCs w:val="18"/>
        </w:rPr>
        <w:t xml:space="preserve">de date </w:t>
      </w:r>
      <w:r w:rsidR="00FD687B" w:rsidRPr="004B4AF4">
        <w:rPr>
          <w:rFonts w:ascii="Arial" w:hAnsi="Arial" w:cs="Arial"/>
          <w:b/>
          <w:sz w:val="18"/>
          <w:szCs w:val="18"/>
        </w:rPr>
        <w:t>în afara Grupului BNP Paribas</w:t>
      </w:r>
      <w:r w:rsidRPr="004B4AF4">
        <w:rPr>
          <w:rFonts w:ascii="Arial" w:hAnsi="Arial" w:cs="Arial"/>
          <w:b/>
          <w:sz w:val="18"/>
          <w:szCs w:val="18"/>
        </w:rPr>
        <w:t xml:space="preserve"> și</w:t>
      </w:r>
      <w:r w:rsidR="00FD687B" w:rsidRPr="004B4AF4">
        <w:rPr>
          <w:rFonts w:ascii="Arial" w:hAnsi="Arial" w:cs="Arial"/>
          <w:b/>
          <w:sz w:val="18"/>
          <w:szCs w:val="18"/>
        </w:rPr>
        <w:t xml:space="preserve"> c</w:t>
      </w:r>
      <w:r w:rsidRPr="004B4AF4">
        <w:rPr>
          <w:rFonts w:ascii="Arial" w:hAnsi="Arial" w:cs="Arial"/>
          <w:b/>
          <w:sz w:val="18"/>
          <w:szCs w:val="18"/>
        </w:rPr>
        <w:t>u</w:t>
      </w:r>
      <w:r w:rsidR="00FD687B" w:rsidRPr="004B4AF4">
        <w:rPr>
          <w:rFonts w:ascii="Arial" w:hAnsi="Arial" w:cs="Arial"/>
          <w:b/>
          <w:sz w:val="18"/>
          <w:szCs w:val="18"/>
        </w:rPr>
        <w:t xml:space="preserve"> </w:t>
      </w:r>
      <w:r w:rsidR="00870450" w:rsidRPr="004B4AF4">
        <w:rPr>
          <w:rFonts w:ascii="Arial" w:hAnsi="Arial" w:cs="Arial"/>
          <w:b/>
          <w:sz w:val="18"/>
          <w:szCs w:val="18"/>
          <w:lang w:bidi="ro-RO"/>
        </w:rPr>
        <w:t xml:space="preserve">persoane împuternicite </w:t>
      </w:r>
    </w:p>
    <w:p w14:paraId="671EC66B" w14:textId="77777777" w:rsidR="00FD687B" w:rsidRPr="004B4AF4" w:rsidRDefault="00FD687B" w:rsidP="00FD687B">
      <w:pPr>
        <w:pStyle w:val="ListParagraph"/>
        <w:spacing w:after="0"/>
        <w:ind w:left="851"/>
        <w:jc w:val="both"/>
        <w:rPr>
          <w:rFonts w:ascii="Arial" w:hAnsi="Arial" w:cs="Arial"/>
          <w:b/>
          <w:sz w:val="18"/>
          <w:szCs w:val="18"/>
          <w:lang w:val="pt-BR" w:bidi="ro-RO"/>
        </w:rPr>
      </w:pPr>
    </w:p>
    <w:p w14:paraId="4A00C988" w14:textId="36914DFE" w:rsidR="00C453C1" w:rsidRPr="004B4AF4" w:rsidRDefault="00FD687B" w:rsidP="00FD687B">
      <w:pPr>
        <w:pStyle w:val="ListParagraph"/>
        <w:spacing w:after="0"/>
        <w:ind w:left="851"/>
        <w:jc w:val="both"/>
        <w:rPr>
          <w:rFonts w:ascii="Arial" w:eastAsia="BNPP Sans Light" w:hAnsi="Arial" w:cs="Arial"/>
          <w:sz w:val="18"/>
          <w:szCs w:val="18"/>
          <w:lang w:val="pt-BR"/>
        </w:rPr>
      </w:pPr>
      <w:r w:rsidRPr="004B4AF4">
        <w:rPr>
          <w:rFonts w:ascii="Arial" w:hAnsi="Arial" w:cs="Arial"/>
          <w:sz w:val="18"/>
          <w:szCs w:val="18"/>
        </w:rPr>
        <w:t xml:space="preserve">Pentru a îndeplini anumite scopuri descrise în această </w:t>
      </w:r>
      <w:r w:rsidR="00581E9C" w:rsidRPr="004B4AF4">
        <w:rPr>
          <w:rFonts w:ascii="Arial" w:hAnsi="Arial" w:cs="Arial"/>
          <w:sz w:val="18"/>
          <w:szCs w:val="18"/>
        </w:rPr>
        <w:t>not</w:t>
      </w:r>
      <w:r w:rsidR="004B3074" w:rsidRPr="004B4AF4">
        <w:rPr>
          <w:rFonts w:ascii="Arial" w:hAnsi="Arial" w:cs="Arial"/>
          <w:sz w:val="18"/>
          <w:szCs w:val="18"/>
        </w:rPr>
        <w:t>ă</w:t>
      </w:r>
      <w:r w:rsidR="00581E9C" w:rsidRPr="004B4AF4">
        <w:rPr>
          <w:rFonts w:ascii="Arial" w:hAnsi="Arial" w:cs="Arial"/>
          <w:sz w:val="18"/>
          <w:szCs w:val="18"/>
        </w:rPr>
        <w:t xml:space="preserve"> de informare</w:t>
      </w:r>
      <w:r w:rsidRPr="004B4AF4">
        <w:rPr>
          <w:rFonts w:ascii="Arial" w:hAnsi="Arial" w:cs="Arial"/>
          <w:sz w:val="18"/>
          <w:szCs w:val="18"/>
        </w:rPr>
        <w:t>, putem divulga ocazional datele dvs. personale către</w:t>
      </w:r>
      <w:r w:rsidR="00870450" w:rsidRPr="004B4AF4">
        <w:rPr>
          <w:rFonts w:ascii="Arial" w:hAnsi="Arial" w:cs="Arial"/>
          <w:sz w:val="18"/>
          <w:szCs w:val="18"/>
          <w:lang w:bidi="ro-RO"/>
        </w:rPr>
        <w:t>:</w:t>
      </w:r>
    </w:p>
    <w:p w14:paraId="0463976B" w14:textId="358EE386" w:rsidR="00164F26" w:rsidRPr="004B4AF4" w:rsidRDefault="00317E4F" w:rsidP="003450E0">
      <w:pPr>
        <w:pStyle w:val="bullet2"/>
        <w:numPr>
          <w:ilvl w:val="0"/>
          <w:numId w:val="2"/>
        </w:numPr>
        <w:spacing w:before="120" w:after="0" w:line="240" w:lineRule="auto"/>
        <w:ind w:left="1560" w:hanging="284"/>
        <w:rPr>
          <w:rFonts w:eastAsia="BNPP Sans Light" w:cs="Arial"/>
          <w:sz w:val="18"/>
          <w:szCs w:val="18"/>
          <w:lang w:val="pt-BR"/>
        </w:rPr>
      </w:pPr>
      <w:r w:rsidRPr="004B4AF4">
        <w:rPr>
          <w:rFonts w:cs="Arial"/>
          <w:sz w:val="18"/>
          <w:szCs w:val="18"/>
          <w:lang w:bidi="ro-RO"/>
        </w:rPr>
        <w:t xml:space="preserve">persoane împuternicite care furnizează servicii în numele nostru </w:t>
      </w:r>
      <w:r w:rsidR="00FD687B" w:rsidRPr="004B4AF4">
        <w:rPr>
          <w:rFonts w:cs="Arial"/>
          <w:sz w:val="18"/>
          <w:szCs w:val="18"/>
        </w:rPr>
        <w:t>(ex. servicii informatice, de logistică, servicii de tipărire, telecomunicații, colectarea datoriilor, consiliere și consultanță, distribuție și marketing)</w:t>
      </w:r>
      <w:r w:rsidRPr="004B4AF4">
        <w:rPr>
          <w:rFonts w:cs="Arial"/>
          <w:sz w:val="18"/>
          <w:szCs w:val="18"/>
          <w:lang w:bidi="ro-RO"/>
        </w:rPr>
        <w:t>;</w:t>
      </w:r>
    </w:p>
    <w:p w14:paraId="64BA4C0D" w14:textId="187D6C46" w:rsidR="00164F26" w:rsidRPr="004B4AF4" w:rsidRDefault="00FD687B" w:rsidP="003450E0">
      <w:pPr>
        <w:pStyle w:val="bullet2"/>
        <w:numPr>
          <w:ilvl w:val="0"/>
          <w:numId w:val="2"/>
        </w:numPr>
        <w:spacing w:before="120" w:after="0" w:line="240" w:lineRule="auto"/>
        <w:ind w:left="1560" w:hanging="284"/>
        <w:rPr>
          <w:rFonts w:eastAsia="BNPP Sans Light" w:cs="Arial"/>
          <w:sz w:val="18"/>
          <w:szCs w:val="18"/>
          <w:lang w:val="pt-BR"/>
        </w:rPr>
      </w:pPr>
      <w:r w:rsidRPr="004B4AF4">
        <w:rPr>
          <w:rFonts w:cs="Arial"/>
          <w:sz w:val="18"/>
          <w:szCs w:val="18"/>
        </w:rPr>
        <w:t xml:space="preserve">parteneri bancari și comerciali, agenți independenți, intermediari și brokeri, reasiguratori, instituții financiare, parteneri contractuali </w:t>
      </w:r>
      <w:r w:rsidR="00317E4F" w:rsidRPr="004B4AF4">
        <w:rPr>
          <w:rFonts w:cs="Arial"/>
          <w:sz w:val="18"/>
          <w:szCs w:val="18"/>
          <w:lang w:bidi="ro-RO"/>
        </w:rPr>
        <w:t xml:space="preserve">(de </w:t>
      </w:r>
      <w:r w:rsidRPr="004B4AF4">
        <w:rPr>
          <w:rFonts w:cs="Arial"/>
          <w:sz w:val="18"/>
          <w:szCs w:val="18"/>
          <w:lang w:bidi="ro-RO"/>
        </w:rPr>
        <w:t>ex.</w:t>
      </w:r>
      <w:r w:rsidR="00317E4F" w:rsidRPr="004B4AF4">
        <w:rPr>
          <w:rFonts w:cs="Arial"/>
          <w:sz w:val="18"/>
          <w:szCs w:val="18"/>
          <w:lang w:bidi="ro-RO"/>
        </w:rPr>
        <w:t xml:space="preserve"> bănci, bănci core</w:t>
      </w:r>
      <w:r w:rsidRPr="004B4AF4">
        <w:rPr>
          <w:rFonts w:cs="Arial"/>
          <w:sz w:val="18"/>
          <w:szCs w:val="18"/>
          <w:lang w:bidi="ro-RO"/>
        </w:rPr>
        <w:t>spondente, companii de asigurare</w:t>
      </w:r>
      <w:r w:rsidR="00317E4F" w:rsidRPr="004B4AF4">
        <w:rPr>
          <w:rFonts w:cs="Arial"/>
          <w:sz w:val="18"/>
          <w:szCs w:val="18"/>
          <w:lang w:bidi="ro-RO"/>
        </w:rPr>
        <w:t>, reasigur</w:t>
      </w:r>
      <w:r w:rsidR="004B3074" w:rsidRPr="004B4AF4">
        <w:rPr>
          <w:rFonts w:cs="Arial"/>
          <w:sz w:val="18"/>
          <w:szCs w:val="18"/>
          <w:lang w:bidi="ro-RO"/>
        </w:rPr>
        <w:t>ă</w:t>
      </w:r>
      <w:r w:rsidR="00317E4F" w:rsidRPr="004B4AF4">
        <w:rPr>
          <w:rFonts w:cs="Arial"/>
          <w:sz w:val="18"/>
          <w:szCs w:val="18"/>
          <w:lang w:bidi="ro-RO"/>
        </w:rPr>
        <w:t xml:space="preserve">tori); </w:t>
      </w:r>
    </w:p>
    <w:p w14:paraId="235BC1E2" w14:textId="6CCB8142" w:rsidR="00AA3529" w:rsidRPr="004B4AF4" w:rsidRDefault="00AA3529" w:rsidP="00AA3529">
      <w:pPr>
        <w:pStyle w:val="bullet2"/>
        <w:numPr>
          <w:ilvl w:val="0"/>
          <w:numId w:val="2"/>
        </w:numPr>
        <w:spacing w:before="120" w:after="0" w:line="240" w:lineRule="auto"/>
        <w:ind w:left="1560" w:hanging="284"/>
        <w:rPr>
          <w:rFonts w:eastAsia="BNPP Sans Light" w:cs="Arial"/>
          <w:sz w:val="18"/>
          <w:szCs w:val="18"/>
        </w:rPr>
      </w:pPr>
      <w:r w:rsidRPr="004B4AF4">
        <w:rPr>
          <w:rFonts w:cs="Arial"/>
          <w:sz w:val="18"/>
          <w:szCs w:val="18"/>
        </w:rPr>
        <w:t>autorități financiare, fiscale, administrative judiciare sau organe penale naționale sau străine competente, arbitri sau mediatori, forțe de ordine, agenții de stat sau organisme publice</w:t>
      </w:r>
      <w:r w:rsidR="00FD687B" w:rsidRPr="004B4AF4">
        <w:rPr>
          <w:rFonts w:cs="Arial"/>
          <w:sz w:val="18"/>
          <w:szCs w:val="18"/>
          <w:lang w:bidi="ro-RO"/>
        </w:rPr>
        <w:t xml:space="preserve"> </w:t>
      </w:r>
      <w:r w:rsidR="00870450" w:rsidRPr="004B4AF4">
        <w:rPr>
          <w:rFonts w:cs="Arial"/>
          <w:sz w:val="18"/>
          <w:szCs w:val="18"/>
          <w:lang w:bidi="ro-RO"/>
        </w:rPr>
        <w:t>(de ex</w:t>
      </w:r>
      <w:r w:rsidR="00FD687B" w:rsidRPr="004B4AF4">
        <w:rPr>
          <w:rFonts w:cs="Arial"/>
          <w:sz w:val="18"/>
          <w:szCs w:val="18"/>
          <w:lang w:bidi="ro-RO"/>
        </w:rPr>
        <w:t>.</w:t>
      </w:r>
      <w:r w:rsidR="00870450" w:rsidRPr="004B4AF4">
        <w:rPr>
          <w:rFonts w:cs="Arial"/>
          <w:sz w:val="18"/>
          <w:szCs w:val="18"/>
          <w:lang w:bidi="ro-RO"/>
        </w:rPr>
        <w:t xml:space="preserve"> Autoritatea de Supraveghere Financiară, Oficiul Național de Prevenire și Combatere a Spălării Banilor, ANSPDCP – Autoritatea Națională de Supraveghere a Prelucrării Datelor cu Caracter Personal, etc.), </w:t>
      </w:r>
      <w:r w:rsidRPr="004B4AF4">
        <w:rPr>
          <w:rFonts w:cs="Arial"/>
          <w:sz w:val="18"/>
          <w:szCs w:val="18"/>
        </w:rPr>
        <w:t xml:space="preserve">și față de care noi sau orice </w:t>
      </w:r>
      <w:r w:rsidR="001D0E9E" w:rsidRPr="004B4AF4">
        <w:rPr>
          <w:rFonts w:cs="Arial"/>
          <w:sz w:val="18"/>
          <w:szCs w:val="18"/>
        </w:rPr>
        <w:t xml:space="preserve">alt </w:t>
      </w:r>
      <w:r w:rsidRPr="004B4AF4">
        <w:rPr>
          <w:rFonts w:cs="Arial"/>
          <w:sz w:val="18"/>
          <w:szCs w:val="18"/>
        </w:rPr>
        <w:t>membru al Grupului BNP Paribas suntem obligați să le divulgăm pentru a:</w:t>
      </w:r>
    </w:p>
    <w:p w14:paraId="277EBEA2" w14:textId="5AA39FBB" w:rsidR="00AA3529" w:rsidRPr="004B4AF4" w:rsidRDefault="00AA3529" w:rsidP="007B3FB9">
      <w:pPr>
        <w:pStyle w:val="bullet2"/>
        <w:numPr>
          <w:ilvl w:val="0"/>
          <w:numId w:val="23"/>
        </w:numPr>
        <w:spacing w:before="120" w:after="0" w:line="240" w:lineRule="auto"/>
        <w:rPr>
          <w:rFonts w:cs="Arial"/>
          <w:sz w:val="18"/>
          <w:szCs w:val="18"/>
        </w:rPr>
      </w:pPr>
      <w:r w:rsidRPr="004B4AF4">
        <w:rPr>
          <w:rFonts w:cs="Arial"/>
          <w:sz w:val="18"/>
          <w:szCs w:val="18"/>
        </w:rPr>
        <w:t xml:space="preserve">răspunde solicitării acestora; </w:t>
      </w:r>
    </w:p>
    <w:p w14:paraId="77FAF63A" w14:textId="525A27BA" w:rsidR="00AA3529" w:rsidRPr="004B4AF4" w:rsidRDefault="00AA3529" w:rsidP="007B3FB9">
      <w:pPr>
        <w:pStyle w:val="bullet2"/>
        <w:numPr>
          <w:ilvl w:val="0"/>
          <w:numId w:val="23"/>
        </w:numPr>
        <w:spacing w:before="120" w:after="0" w:line="240" w:lineRule="auto"/>
        <w:rPr>
          <w:rFonts w:cs="Arial"/>
          <w:sz w:val="18"/>
          <w:szCs w:val="18"/>
        </w:rPr>
      </w:pPr>
      <w:r w:rsidRPr="004B4AF4">
        <w:rPr>
          <w:rFonts w:cs="Arial"/>
          <w:sz w:val="18"/>
          <w:szCs w:val="18"/>
        </w:rPr>
        <w:t xml:space="preserve">formula o apărare sau răspunde la o problemă, </w:t>
      </w:r>
      <w:r w:rsidR="004B3074" w:rsidRPr="004B4AF4">
        <w:rPr>
          <w:rFonts w:cs="Arial"/>
          <w:sz w:val="18"/>
          <w:szCs w:val="18"/>
        </w:rPr>
        <w:t xml:space="preserve">formula o </w:t>
      </w:r>
      <w:r w:rsidRPr="004B4AF4">
        <w:rPr>
          <w:rFonts w:cs="Arial"/>
          <w:sz w:val="18"/>
          <w:szCs w:val="18"/>
        </w:rPr>
        <w:t xml:space="preserve">acțiune sau </w:t>
      </w:r>
      <w:r w:rsidR="004B3074" w:rsidRPr="004B4AF4">
        <w:rPr>
          <w:rFonts w:cs="Arial"/>
          <w:sz w:val="18"/>
          <w:szCs w:val="18"/>
        </w:rPr>
        <w:t>participa în cadrul unei proceduri</w:t>
      </w:r>
      <w:r w:rsidR="007B3FB9" w:rsidRPr="004B4AF4">
        <w:rPr>
          <w:rFonts w:cs="Arial"/>
          <w:sz w:val="18"/>
          <w:szCs w:val="18"/>
        </w:rPr>
        <w:t>;</w:t>
      </w:r>
    </w:p>
    <w:p w14:paraId="007B7743" w14:textId="63051F9D" w:rsidR="00AA3529" w:rsidRPr="004B4AF4" w:rsidRDefault="00AA3529" w:rsidP="007B3FB9">
      <w:pPr>
        <w:pStyle w:val="bullet2"/>
        <w:numPr>
          <w:ilvl w:val="0"/>
          <w:numId w:val="23"/>
        </w:numPr>
        <w:spacing w:before="120" w:after="0" w:line="240" w:lineRule="auto"/>
        <w:rPr>
          <w:rFonts w:eastAsia="BNPP Sans Light" w:cs="Arial"/>
          <w:sz w:val="18"/>
          <w:szCs w:val="18"/>
        </w:rPr>
      </w:pPr>
      <w:r w:rsidRPr="004B4AF4">
        <w:rPr>
          <w:rFonts w:cs="Arial"/>
          <w:sz w:val="18"/>
          <w:szCs w:val="18"/>
        </w:rPr>
        <w:t>ne conforma unei reglementări sau recomandări a unei autorități care este aplicabilă nouă sau oricărui alt membru al Grupului BNP;</w:t>
      </w:r>
    </w:p>
    <w:p w14:paraId="5475C8BF" w14:textId="1D772BAE" w:rsidR="00C453C1" w:rsidRPr="004B4AF4" w:rsidRDefault="00317E4F" w:rsidP="007B3FB9">
      <w:pPr>
        <w:pStyle w:val="bullet2"/>
        <w:numPr>
          <w:ilvl w:val="0"/>
          <w:numId w:val="2"/>
        </w:numPr>
        <w:spacing w:before="120" w:after="0" w:line="240" w:lineRule="auto"/>
        <w:ind w:left="1560" w:hanging="284"/>
        <w:rPr>
          <w:rFonts w:eastAsia="BNPP Sans Light" w:cs="Arial"/>
          <w:sz w:val="18"/>
          <w:szCs w:val="18"/>
        </w:rPr>
      </w:pPr>
      <w:r w:rsidRPr="004B4AF4">
        <w:rPr>
          <w:rFonts w:cs="Arial"/>
          <w:sz w:val="18"/>
          <w:szCs w:val="18"/>
          <w:lang w:bidi="ro-RO"/>
        </w:rPr>
        <w:t xml:space="preserve">furnizori de servicii de plăți efectuate de către terțe părți (informații privind conturile dvs. bancare), în scopul furnizării unui serviciu de inițiere a unei plăți sau de transmitere a informațiilor privind contul dacă ați aprobat transferarea datelor dvs. cu caracter personal către </w:t>
      </w:r>
      <w:r w:rsidR="001D0E9E" w:rsidRPr="004B4AF4">
        <w:rPr>
          <w:rFonts w:cs="Arial"/>
          <w:sz w:val="18"/>
          <w:szCs w:val="18"/>
          <w:lang w:bidi="ro-RO"/>
        </w:rPr>
        <w:t>acea</w:t>
      </w:r>
      <w:r w:rsidRPr="004B4AF4">
        <w:rPr>
          <w:rFonts w:cs="Arial"/>
          <w:sz w:val="18"/>
          <w:szCs w:val="18"/>
          <w:lang w:bidi="ro-RO"/>
        </w:rPr>
        <w:t xml:space="preserve"> terță parte;</w:t>
      </w:r>
    </w:p>
    <w:p w14:paraId="79CB8AA9" w14:textId="541E7DCB" w:rsidR="00027A77" w:rsidRPr="004B4AF4" w:rsidRDefault="007527D0" w:rsidP="007B3FB9">
      <w:pPr>
        <w:pStyle w:val="bullet2"/>
        <w:numPr>
          <w:ilvl w:val="0"/>
          <w:numId w:val="2"/>
        </w:numPr>
        <w:spacing w:before="120" w:after="0" w:line="240" w:lineRule="auto"/>
        <w:ind w:left="1560" w:hanging="284"/>
        <w:rPr>
          <w:rFonts w:eastAsia="BNPP Sans Light" w:cs="Arial"/>
          <w:sz w:val="18"/>
          <w:szCs w:val="18"/>
        </w:rPr>
      </w:pPr>
      <w:r w:rsidRPr="004B4AF4">
        <w:rPr>
          <w:rFonts w:cs="Arial"/>
          <w:sz w:val="18"/>
          <w:szCs w:val="18"/>
        </w:rPr>
        <w:lastRenderedPageBreak/>
        <w:t>anumiți profesioniști prevăzuți de lege, cum ar fi: avocați, notari, auditori când este necesar în anumite situații (litigiu, audit, etc.), precum și asiguratorilor noștri sau unor cumpărători existenți sau propuși ai companiilor sau activităților Grupului BNP Paribas</w:t>
      </w:r>
      <w:r w:rsidR="00870450" w:rsidRPr="004B4AF4">
        <w:rPr>
          <w:rFonts w:cs="Arial"/>
          <w:sz w:val="18"/>
          <w:szCs w:val="18"/>
          <w:lang w:bidi="ro-RO"/>
        </w:rPr>
        <w:t>.</w:t>
      </w:r>
    </w:p>
    <w:p w14:paraId="5369211A" w14:textId="365E69C9" w:rsidR="004B3074" w:rsidRPr="004B4AF4" w:rsidRDefault="004B3074">
      <w:pPr>
        <w:rPr>
          <w:rFonts w:ascii="Arial" w:eastAsia="BNPP Sans Light" w:hAnsi="Arial" w:cs="Arial"/>
          <w:kern w:val="20"/>
          <w:sz w:val="18"/>
          <w:szCs w:val="18"/>
          <w:lang w:eastAsia="en-GB"/>
        </w:rPr>
      </w:pPr>
      <w:r w:rsidRPr="004B4AF4">
        <w:rPr>
          <w:rFonts w:eastAsia="BNPP Sans Light" w:cs="Arial"/>
          <w:sz w:val="18"/>
          <w:szCs w:val="18"/>
        </w:rPr>
        <w:br w:type="page"/>
      </w:r>
    </w:p>
    <w:p w14:paraId="7EF79933" w14:textId="77777777" w:rsidR="007B3FB9" w:rsidRPr="004B4AF4" w:rsidRDefault="007B3FB9" w:rsidP="007B3FB9">
      <w:pPr>
        <w:pStyle w:val="bullet2"/>
        <w:numPr>
          <w:ilvl w:val="0"/>
          <w:numId w:val="0"/>
        </w:numPr>
        <w:spacing w:before="120" w:after="0" w:line="240" w:lineRule="auto"/>
        <w:ind w:left="1361" w:hanging="284"/>
        <w:rPr>
          <w:rFonts w:eastAsia="BNPP Sans Light" w:cs="Arial"/>
          <w:sz w:val="18"/>
          <w:szCs w:val="18"/>
        </w:rPr>
      </w:pPr>
    </w:p>
    <w:p w14:paraId="1EDF7881" w14:textId="197DD233" w:rsidR="00C453C1" w:rsidRPr="004B4AF4" w:rsidRDefault="00870450" w:rsidP="003450E0">
      <w:pPr>
        <w:pStyle w:val="ListParagraph"/>
        <w:numPr>
          <w:ilvl w:val="0"/>
          <w:numId w:val="10"/>
        </w:numPr>
        <w:spacing w:after="0"/>
        <w:jc w:val="both"/>
        <w:rPr>
          <w:rFonts w:ascii="Arial" w:hAnsi="Arial" w:cs="Arial"/>
          <w:b/>
          <w:sz w:val="18"/>
          <w:szCs w:val="18"/>
          <w:lang w:bidi="ro-RO"/>
        </w:rPr>
      </w:pPr>
      <w:r w:rsidRPr="004B4AF4">
        <w:rPr>
          <w:rFonts w:ascii="Arial" w:hAnsi="Arial" w:cs="Arial"/>
          <w:b/>
          <w:sz w:val="18"/>
          <w:szCs w:val="18"/>
          <w:lang w:bidi="ro-RO"/>
        </w:rPr>
        <w:t xml:space="preserve">TRANSFERURI INTERNAȚIONALE </w:t>
      </w:r>
      <w:r w:rsidR="00CC395E" w:rsidRPr="004B4AF4">
        <w:rPr>
          <w:rFonts w:ascii="Arial" w:hAnsi="Arial" w:cs="Arial"/>
          <w:b/>
          <w:sz w:val="18"/>
          <w:szCs w:val="18"/>
          <w:lang w:bidi="ro-RO"/>
        </w:rPr>
        <w:t>DE DATE CU CARACTER PERSONAL</w:t>
      </w:r>
    </w:p>
    <w:p w14:paraId="2D7DA2EC" w14:textId="77777777" w:rsidR="00F14023" w:rsidRPr="004B4AF4" w:rsidRDefault="00F14023" w:rsidP="00F14023">
      <w:pPr>
        <w:spacing w:after="0"/>
        <w:jc w:val="both"/>
        <w:rPr>
          <w:rFonts w:ascii="Arial" w:hAnsi="Arial" w:cs="Arial"/>
          <w:sz w:val="18"/>
          <w:szCs w:val="18"/>
          <w:lang w:val="en-GB"/>
        </w:rPr>
      </w:pPr>
    </w:p>
    <w:p w14:paraId="4E1F00CF" w14:textId="395E83A8" w:rsidR="00CC395E" w:rsidRPr="004B4AF4" w:rsidRDefault="00CC395E">
      <w:pPr>
        <w:spacing w:after="0"/>
        <w:jc w:val="both"/>
        <w:rPr>
          <w:rFonts w:ascii="Arial" w:hAnsi="Arial" w:cs="Arial"/>
          <w:sz w:val="18"/>
          <w:szCs w:val="18"/>
        </w:rPr>
      </w:pPr>
      <w:r w:rsidRPr="004B4AF4">
        <w:rPr>
          <w:rFonts w:ascii="Arial" w:hAnsi="Arial" w:cs="Arial"/>
          <w:sz w:val="18"/>
          <w:szCs w:val="18"/>
        </w:rPr>
        <w:t xml:space="preserve">Transferul datelor dvs. cu caracter personal se poate efectua în cazul transferurilor internaționale provenind din Spațiul Economic European (SEE) către o țară din afara SEE. Atunci când Comisia Europeană a stabilit că țara din afara SEE asigură un nivel adecvat de protecție a datelor, datele dvs. personale pot fi transferate pe acest temei. Pentru transferurile către țările din afara SEE al căror nivel de protecție nu a fost stabilit de Comisia Europeană ca fiind adecvat, ne vom întemeia </w:t>
      </w:r>
      <w:r w:rsidR="007B3FB9" w:rsidRPr="004B4AF4">
        <w:rPr>
          <w:rFonts w:ascii="Arial" w:hAnsi="Arial" w:cs="Arial"/>
          <w:sz w:val="18"/>
          <w:szCs w:val="18"/>
        </w:rPr>
        <w:t xml:space="preserve">actiunea </w:t>
      </w:r>
      <w:r w:rsidRPr="004B4AF4">
        <w:rPr>
          <w:rFonts w:ascii="Arial" w:hAnsi="Arial" w:cs="Arial"/>
          <w:sz w:val="18"/>
          <w:szCs w:val="18"/>
        </w:rPr>
        <w:t xml:space="preserve">fie pe derogarea aplicabilă situației specifice (ex. dacă transferul este necesar pentru executarea unui contract cu dvs.,) ori vom implementa una din următoarele garanții pentru a asigura protecția datelor dvs. personale: </w:t>
      </w:r>
    </w:p>
    <w:p w14:paraId="6F3578F4" w14:textId="6FE8ECA2" w:rsidR="00CC395E" w:rsidRPr="004B4AF4" w:rsidRDefault="00CC395E" w:rsidP="007B3FB9">
      <w:pPr>
        <w:pStyle w:val="ListParagraph"/>
        <w:numPr>
          <w:ilvl w:val="0"/>
          <w:numId w:val="24"/>
        </w:numPr>
        <w:spacing w:after="0"/>
        <w:jc w:val="both"/>
        <w:rPr>
          <w:rFonts w:ascii="Arial" w:hAnsi="Arial" w:cs="Arial"/>
          <w:sz w:val="18"/>
          <w:szCs w:val="18"/>
        </w:rPr>
      </w:pPr>
      <w:r w:rsidRPr="004B4AF4">
        <w:rPr>
          <w:rFonts w:ascii="Arial" w:hAnsi="Arial" w:cs="Arial"/>
          <w:sz w:val="18"/>
          <w:szCs w:val="18"/>
        </w:rPr>
        <w:t xml:space="preserve">Clauze contractuale standard aprobate de Comisia Europeană; </w:t>
      </w:r>
    </w:p>
    <w:p w14:paraId="54F9662F" w14:textId="7BB113EE" w:rsidR="00CC395E" w:rsidRPr="004B4AF4" w:rsidRDefault="00CC395E" w:rsidP="007B3FB9">
      <w:pPr>
        <w:pStyle w:val="ListParagraph"/>
        <w:numPr>
          <w:ilvl w:val="0"/>
          <w:numId w:val="24"/>
        </w:numPr>
        <w:spacing w:after="0"/>
        <w:jc w:val="both"/>
        <w:rPr>
          <w:rFonts w:ascii="Arial" w:hAnsi="Arial" w:cs="Arial"/>
          <w:sz w:val="18"/>
          <w:szCs w:val="18"/>
        </w:rPr>
      </w:pPr>
      <w:r w:rsidRPr="004B4AF4">
        <w:rPr>
          <w:rFonts w:ascii="Arial" w:hAnsi="Arial" w:cs="Arial"/>
          <w:sz w:val="18"/>
          <w:szCs w:val="18"/>
        </w:rPr>
        <w:t xml:space="preserve">Reguli corporatiste obligatorii. </w:t>
      </w:r>
    </w:p>
    <w:p w14:paraId="7F44C99D" w14:textId="77777777" w:rsidR="00CC395E" w:rsidRPr="004B4AF4" w:rsidRDefault="00CC395E">
      <w:pPr>
        <w:spacing w:after="0"/>
        <w:jc w:val="both"/>
        <w:rPr>
          <w:rFonts w:ascii="Arial" w:hAnsi="Arial" w:cs="Arial"/>
          <w:sz w:val="18"/>
          <w:szCs w:val="18"/>
        </w:rPr>
      </w:pPr>
    </w:p>
    <w:p w14:paraId="4AF40ED0" w14:textId="3117B1D2" w:rsidR="00F56CB3" w:rsidRPr="004B4AF4" w:rsidRDefault="00CC395E">
      <w:pPr>
        <w:spacing w:after="0"/>
        <w:jc w:val="both"/>
        <w:rPr>
          <w:rFonts w:ascii="Arial" w:eastAsia="BNPP Sans Light" w:hAnsi="Arial" w:cs="Arial"/>
          <w:sz w:val="18"/>
          <w:szCs w:val="18"/>
        </w:rPr>
      </w:pPr>
      <w:r w:rsidRPr="004B4AF4">
        <w:rPr>
          <w:rFonts w:ascii="Arial" w:hAnsi="Arial" w:cs="Arial"/>
          <w:sz w:val="18"/>
          <w:szCs w:val="18"/>
        </w:rPr>
        <w:t>Pentru a obține o copie a acestor garanții sau detalii privind locul unde acestea sunt disponibile, ne puteți trimite o cerere scrisă</w:t>
      </w:r>
      <w:r w:rsidR="007B3FB9" w:rsidRPr="004B4AF4">
        <w:rPr>
          <w:rFonts w:ascii="Arial" w:hAnsi="Arial" w:cs="Arial"/>
          <w:sz w:val="18"/>
          <w:szCs w:val="18"/>
        </w:rPr>
        <w:t xml:space="preserve"> </w:t>
      </w:r>
      <w:r w:rsidR="00027A77" w:rsidRPr="004B4AF4">
        <w:rPr>
          <w:rFonts w:ascii="Arial" w:hAnsi="Arial" w:cs="Arial"/>
          <w:sz w:val="18"/>
          <w:szCs w:val="18"/>
          <w:lang w:bidi="ro-RO"/>
        </w:rPr>
        <w:t xml:space="preserve">la: </w:t>
      </w:r>
      <w:hyperlink r:id="rId15" w:history="1">
        <w:r w:rsidRPr="004B4AF4">
          <w:rPr>
            <w:rStyle w:val="Hyperlink"/>
            <w:rFonts w:ascii="Arial" w:hAnsi="Arial" w:cs="Arial"/>
            <w:color w:val="auto"/>
            <w:sz w:val="18"/>
            <w:szCs w:val="18"/>
            <w:lang w:bidi="ro-RO"/>
          </w:rPr>
          <w:t>ro_protectia_datelor@cardif.com</w:t>
        </w:r>
      </w:hyperlink>
    </w:p>
    <w:p w14:paraId="0363C924" w14:textId="32B0E6BB" w:rsidR="00C91966" w:rsidRPr="004B4AF4" w:rsidRDefault="00C91966">
      <w:pPr>
        <w:spacing w:after="0"/>
        <w:jc w:val="both"/>
        <w:rPr>
          <w:rFonts w:ascii="Arial" w:eastAsia="BNPP Sans Light" w:hAnsi="Arial" w:cs="Arial"/>
          <w:sz w:val="18"/>
          <w:szCs w:val="18"/>
        </w:rPr>
      </w:pPr>
    </w:p>
    <w:p w14:paraId="73D49B3B" w14:textId="77777777" w:rsidR="00027A77" w:rsidRPr="004B4AF4" w:rsidRDefault="00027A77" w:rsidP="00027A77">
      <w:pPr>
        <w:spacing w:after="0"/>
        <w:jc w:val="both"/>
        <w:rPr>
          <w:rFonts w:ascii="Arial" w:eastAsia="BNPP Sans Light" w:hAnsi="Arial" w:cs="Arial"/>
          <w:b/>
          <w:bCs/>
          <w:sz w:val="18"/>
          <w:szCs w:val="18"/>
        </w:rPr>
      </w:pPr>
    </w:p>
    <w:p w14:paraId="6B6F4F6D" w14:textId="77777777" w:rsidR="00C453C1" w:rsidRPr="004B4AF4" w:rsidRDefault="00870450" w:rsidP="003450E0">
      <w:pPr>
        <w:pStyle w:val="ListParagraph"/>
        <w:numPr>
          <w:ilvl w:val="0"/>
          <w:numId w:val="10"/>
        </w:numPr>
        <w:spacing w:after="0"/>
        <w:jc w:val="both"/>
        <w:rPr>
          <w:rFonts w:ascii="Arial" w:eastAsia="BNPP Sans Light" w:hAnsi="Arial" w:cs="Arial"/>
          <w:b/>
          <w:bCs/>
          <w:sz w:val="18"/>
          <w:szCs w:val="18"/>
          <w:lang w:val="en-GB"/>
        </w:rPr>
      </w:pPr>
      <w:r w:rsidRPr="004B4AF4">
        <w:rPr>
          <w:rFonts w:ascii="Arial" w:hAnsi="Arial" w:cs="Arial"/>
          <w:b/>
          <w:sz w:val="18"/>
          <w:szCs w:val="18"/>
          <w:lang w:bidi="ro-RO"/>
        </w:rPr>
        <w:t>CÂT TIMP PĂSTRĂM DATELE DVS. CU CARACTER PERSONAL?</w:t>
      </w:r>
    </w:p>
    <w:p w14:paraId="6A3CF437" w14:textId="228DCC4F" w:rsidR="007745BB" w:rsidRPr="004B4AF4" w:rsidRDefault="007745BB" w:rsidP="7417D74F">
      <w:pPr>
        <w:spacing w:after="0"/>
        <w:jc w:val="both"/>
        <w:rPr>
          <w:rFonts w:ascii="Arial" w:eastAsia="BNPP Sans Light" w:hAnsi="Arial" w:cs="Arial"/>
          <w:b/>
          <w:bCs/>
          <w:sz w:val="18"/>
          <w:szCs w:val="18"/>
          <w:lang w:val="en-GB"/>
        </w:rPr>
      </w:pPr>
    </w:p>
    <w:p w14:paraId="7372DA72" w14:textId="79ED8B0F" w:rsidR="00281E4F" w:rsidRPr="004B4AF4" w:rsidRDefault="007527D0" w:rsidP="007527D0">
      <w:pPr>
        <w:spacing w:after="0"/>
        <w:jc w:val="both"/>
        <w:rPr>
          <w:rFonts w:ascii="Arial" w:hAnsi="Arial" w:cs="Arial"/>
          <w:sz w:val="18"/>
          <w:szCs w:val="18"/>
          <w:lang w:bidi="ro-RO"/>
        </w:rPr>
      </w:pPr>
      <w:r w:rsidRPr="004B4AF4">
        <w:rPr>
          <w:rFonts w:ascii="Arial" w:hAnsi="Arial" w:cs="Arial"/>
          <w:sz w:val="18"/>
          <w:szCs w:val="18"/>
          <w:lang w:bidi="ro-RO"/>
        </w:rPr>
        <w:t xml:space="preserve">Vă vom păstra datele cu caracter personal pe toată perioada care este necesară pentru a ne conforma legii aplicabile și reglementărilor sau pe o altă perioadă care este impusă de cerințele noastre operaționale, cum ar fi: administrarea adecvată a contului, facilitarea gestionării relației cu clientul și răspunderea la </w:t>
      </w:r>
      <w:r w:rsidR="009F7FDB" w:rsidRPr="004B4AF4">
        <w:rPr>
          <w:rFonts w:ascii="Arial" w:hAnsi="Arial" w:cs="Arial"/>
          <w:sz w:val="18"/>
          <w:szCs w:val="18"/>
          <w:lang w:bidi="ro-RO"/>
        </w:rPr>
        <w:t>acțiuni în justiție</w:t>
      </w:r>
      <w:r w:rsidRPr="004B4AF4">
        <w:rPr>
          <w:rFonts w:ascii="Arial" w:hAnsi="Arial" w:cs="Arial"/>
          <w:sz w:val="18"/>
          <w:szCs w:val="18"/>
          <w:lang w:bidi="ro-RO"/>
        </w:rPr>
        <w:t xml:space="preserve"> și alte solicitări reglementate.</w:t>
      </w:r>
    </w:p>
    <w:p w14:paraId="1FECA35C" w14:textId="77777777" w:rsidR="007527D0" w:rsidRPr="004B4AF4" w:rsidRDefault="007527D0">
      <w:pPr>
        <w:spacing w:after="0"/>
        <w:jc w:val="both"/>
        <w:rPr>
          <w:rFonts w:ascii="Arial" w:hAnsi="Arial" w:cs="Arial"/>
          <w:sz w:val="18"/>
          <w:szCs w:val="18"/>
          <w:lang w:bidi="ro-RO"/>
        </w:rPr>
      </w:pPr>
    </w:p>
    <w:p w14:paraId="28470AC0" w14:textId="32CA8F6A" w:rsidR="00C453C1" w:rsidRPr="004B4AF4" w:rsidRDefault="00870450">
      <w:pPr>
        <w:spacing w:after="0"/>
        <w:jc w:val="both"/>
        <w:rPr>
          <w:rFonts w:ascii="Arial" w:eastAsia="BNPP Sans Light" w:hAnsi="Arial" w:cs="Arial"/>
          <w:sz w:val="18"/>
          <w:szCs w:val="18"/>
          <w:lang w:val="pt-BR"/>
        </w:rPr>
      </w:pPr>
      <w:r w:rsidRPr="004B4AF4">
        <w:rPr>
          <w:rFonts w:ascii="Arial" w:hAnsi="Arial" w:cs="Arial"/>
          <w:sz w:val="18"/>
          <w:szCs w:val="18"/>
          <w:lang w:bidi="ro-RO"/>
        </w:rPr>
        <w:t xml:space="preserve">Pentru informații suplimentare privind perioadele de păstrare, puteți consulta Anexa 2 </w:t>
      </w:r>
    </w:p>
    <w:p w14:paraId="27F69699" w14:textId="2FA93B84" w:rsidR="00216C20" w:rsidRPr="004B4AF4" w:rsidRDefault="00216C20" w:rsidP="7417D74F">
      <w:pPr>
        <w:spacing w:after="0"/>
        <w:jc w:val="both"/>
        <w:rPr>
          <w:rFonts w:ascii="Arial" w:eastAsia="BNPP Sans Light" w:hAnsi="Arial" w:cs="Arial"/>
          <w:sz w:val="18"/>
          <w:szCs w:val="18"/>
          <w:lang w:val="pt-BR"/>
        </w:rPr>
      </w:pPr>
    </w:p>
    <w:p w14:paraId="0A5D07D8" w14:textId="58243D93" w:rsidR="00C91966" w:rsidRPr="004B4AF4" w:rsidRDefault="00C91966" w:rsidP="7417D74F">
      <w:pPr>
        <w:spacing w:after="0"/>
        <w:jc w:val="both"/>
        <w:rPr>
          <w:rFonts w:ascii="Arial" w:eastAsia="BNPP Sans Light" w:hAnsi="Arial" w:cs="Arial"/>
          <w:sz w:val="18"/>
          <w:szCs w:val="18"/>
          <w:lang w:val="pt-BR"/>
        </w:rPr>
      </w:pPr>
    </w:p>
    <w:p w14:paraId="015B0DB1" w14:textId="77777777" w:rsidR="00C91966" w:rsidRPr="004B4AF4" w:rsidRDefault="00C91966" w:rsidP="7417D74F">
      <w:pPr>
        <w:spacing w:after="0"/>
        <w:jc w:val="both"/>
        <w:rPr>
          <w:rFonts w:ascii="Arial" w:eastAsia="BNPP Sans Light" w:hAnsi="Arial" w:cs="Arial"/>
          <w:sz w:val="18"/>
          <w:szCs w:val="18"/>
          <w:lang w:val="pt-BR"/>
        </w:rPr>
      </w:pPr>
    </w:p>
    <w:p w14:paraId="48742EDB" w14:textId="43773E2D" w:rsidR="00C453C1" w:rsidRPr="004B4AF4" w:rsidRDefault="007527D0" w:rsidP="003450E0">
      <w:pPr>
        <w:pStyle w:val="ListParagraph"/>
        <w:numPr>
          <w:ilvl w:val="0"/>
          <w:numId w:val="10"/>
        </w:numPr>
        <w:jc w:val="both"/>
        <w:rPr>
          <w:rFonts w:ascii="Arial" w:hAnsi="Arial" w:cs="Arial"/>
          <w:b/>
          <w:sz w:val="18"/>
          <w:szCs w:val="18"/>
          <w:lang w:bidi="ro-RO"/>
        </w:rPr>
      </w:pPr>
      <w:r w:rsidRPr="004B4AF4">
        <w:rPr>
          <w:rFonts w:ascii="Arial" w:hAnsi="Arial" w:cs="Arial"/>
          <w:b/>
          <w:sz w:val="18"/>
          <w:szCs w:val="18"/>
          <w:lang w:bidi="ro-RO"/>
        </w:rPr>
        <w:t xml:space="preserve">CUM PUTEȚI ȚINE PASUL CU MODIFICĂRILE </w:t>
      </w:r>
      <w:r w:rsidR="00581E9C" w:rsidRPr="004B4AF4">
        <w:rPr>
          <w:rFonts w:ascii="Arial" w:hAnsi="Arial" w:cs="Arial"/>
          <w:b/>
          <w:sz w:val="18"/>
          <w:szCs w:val="18"/>
          <w:lang w:bidi="ro-RO"/>
        </w:rPr>
        <w:t>ADUSE NOTEI DE INFORMARE</w:t>
      </w:r>
      <w:r w:rsidRPr="004B4AF4">
        <w:rPr>
          <w:rFonts w:ascii="Arial" w:hAnsi="Arial" w:cs="Arial"/>
          <w:b/>
          <w:sz w:val="18"/>
          <w:szCs w:val="18"/>
          <w:lang w:bidi="ro-RO"/>
        </w:rPr>
        <w:t xml:space="preserve"> PRIVIND PROTECȚIA DATELOR?</w:t>
      </w:r>
    </w:p>
    <w:p w14:paraId="23D82376" w14:textId="77777777" w:rsidR="00F538B7" w:rsidRPr="004B4AF4" w:rsidRDefault="00F538B7" w:rsidP="7417D74F">
      <w:pPr>
        <w:pStyle w:val="ListParagraph"/>
        <w:ind w:left="5040"/>
        <w:rPr>
          <w:rFonts w:ascii="Arial" w:eastAsia="BNPP Sans Light" w:hAnsi="Arial" w:cs="Arial"/>
          <w:b/>
          <w:bCs/>
          <w:sz w:val="18"/>
          <w:szCs w:val="18"/>
          <w:lang w:val="pt-BR"/>
        </w:rPr>
      </w:pPr>
    </w:p>
    <w:p w14:paraId="4BA91528" w14:textId="044A517C" w:rsidR="007527D0" w:rsidRPr="004B4AF4" w:rsidRDefault="007527D0" w:rsidP="007527D0">
      <w:pPr>
        <w:spacing w:after="0"/>
        <w:jc w:val="both"/>
        <w:rPr>
          <w:rFonts w:ascii="Arial" w:hAnsi="Arial" w:cs="Arial"/>
          <w:sz w:val="18"/>
          <w:szCs w:val="18"/>
          <w:lang w:bidi="ro-RO"/>
        </w:rPr>
      </w:pPr>
      <w:r w:rsidRPr="004B4AF4">
        <w:rPr>
          <w:rFonts w:ascii="Arial" w:hAnsi="Arial" w:cs="Arial"/>
          <w:sz w:val="18"/>
          <w:szCs w:val="18"/>
          <w:lang w:bidi="ro-RO"/>
        </w:rPr>
        <w:t xml:space="preserve">Într-o lume într-o continuă schimbare din punct de vedere tehnologic, </w:t>
      </w:r>
      <w:r w:rsidR="00204F03" w:rsidRPr="004B4AF4">
        <w:rPr>
          <w:rFonts w:ascii="Arial" w:hAnsi="Arial" w:cs="Arial"/>
          <w:sz w:val="18"/>
          <w:szCs w:val="18"/>
          <w:lang w:bidi="ro-RO"/>
        </w:rPr>
        <w:t>suntem nevoiți</w:t>
      </w:r>
      <w:r w:rsidRPr="004B4AF4">
        <w:rPr>
          <w:rFonts w:ascii="Arial" w:hAnsi="Arial" w:cs="Arial"/>
          <w:sz w:val="18"/>
          <w:szCs w:val="18"/>
          <w:lang w:bidi="ro-RO"/>
        </w:rPr>
        <w:t xml:space="preserve"> să actualizăm această </w:t>
      </w:r>
      <w:r w:rsidR="00581E9C" w:rsidRPr="004B4AF4">
        <w:rPr>
          <w:rFonts w:ascii="Arial" w:hAnsi="Arial" w:cs="Arial"/>
          <w:sz w:val="18"/>
          <w:szCs w:val="18"/>
          <w:lang w:bidi="ro-RO"/>
        </w:rPr>
        <w:t>Not</w:t>
      </w:r>
      <w:r w:rsidR="00204F03" w:rsidRPr="004B4AF4">
        <w:rPr>
          <w:rFonts w:ascii="Arial" w:hAnsi="Arial" w:cs="Arial"/>
          <w:sz w:val="18"/>
          <w:szCs w:val="18"/>
          <w:lang w:bidi="ro-RO"/>
        </w:rPr>
        <w:t>ă</w:t>
      </w:r>
      <w:r w:rsidR="00581E9C" w:rsidRPr="004B4AF4">
        <w:rPr>
          <w:rFonts w:ascii="Arial" w:hAnsi="Arial" w:cs="Arial"/>
          <w:sz w:val="18"/>
          <w:szCs w:val="18"/>
          <w:lang w:bidi="ro-RO"/>
        </w:rPr>
        <w:t xml:space="preserve"> de informare</w:t>
      </w:r>
      <w:r w:rsidRPr="004B4AF4">
        <w:rPr>
          <w:rFonts w:ascii="Arial" w:hAnsi="Arial" w:cs="Arial"/>
          <w:sz w:val="18"/>
          <w:szCs w:val="18"/>
          <w:lang w:bidi="ro-RO"/>
        </w:rPr>
        <w:t xml:space="preserve"> privind Protecția Datelor în mod regulat.</w:t>
      </w:r>
    </w:p>
    <w:p w14:paraId="04FF4B49" w14:textId="77777777" w:rsidR="007527D0" w:rsidRPr="004B4AF4" w:rsidRDefault="007527D0" w:rsidP="007527D0">
      <w:pPr>
        <w:spacing w:after="0"/>
        <w:jc w:val="both"/>
        <w:rPr>
          <w:rFonts w:ascii="Arial" w:hAnsi="Arial" w:cs="Arial"/>
          <w:sz w:val="18"/>
          <w:szCs w:val="18"/>
          <w:lang w:bidi="ro-RO"/>
        </w:rPr>
      </w:pPr>
    </w:p>
    <w:p w14:paraId="724612D7" w14:textId="3224C5EF" w:rsidR="00626482" w:rsidRPr="004B4AF4" w:rsidRDefault="007527D0" w:rsidP="007527D0">
      <w:pPr>
        <w:spacing w:after="0"/>
        <w:jc w:val="both"/>
        <w:rPr>
          <w:rFonts w:ascii="Arial" w:eastAsia="Times New Roman" w:hAnsi="Arial" w:cs="Arial"/>
          <w:sz w:val="18"/>
          <w:szCs w:val="18"/>
          <w:lang w:eastAsia="en-GB"/>
        </w:rPr>
      </w:pPr>
      <w:r w:rsidRPr="004B4AF4">
        <w:rPr>
          <w:rFonts w:ascii="Arial" w:hAnsi="Arial" w:cs="Arial"/>
          <w:sz w:val="18"/>
          <w:szCs w:val="18"/>
          <w:lang w:bidi="ro-RO"/>
        </w:rPr>
        <w:t xml:space="preserve">Vă invităm să consultați ultima variantă a acestei notificări online și vă vom informa cu privire la orice schimbare substanțială prin intermediul </w:t>
      </w:r>
      <w:r w:rsidR="000C6472" w:rsidRPr="004B4AF4">
        <w:rPr>
          <w:rFonts w:ascii="Arial" w:hAnsi="Arial" w:cs="Arial"/>
          <w:sz w:val="18"/>
          <w:szCs w:val="18"/>
          <w:lang w:bidi="ro-RO"/>
        </w:rPr>
        <w:t>paginii noastre de internet</w:t>
      </w:r>
      <w:r w:rsidRPr="004B4AF4">
        <w:rPr>
          <w:rFonts w:ascii="Arial" w:hAnsi="Arial" w:cs="Arial"/>
          <w:sz w:val="18"/>
          <w:szCs w:val="18"/>
          <w:lang w:bidi="ro-RO"/>
        </w:rPr>
        <w:t xml:space="preserve"> sau prin intermediul altor mijloace de comunicare obișnuite pe care noi le utilizăm. </w:t>
      </w:r>
      <w:r w:rsidR="00626482" w:rsidRPr="004B4AF4">
        <w:rPr>
          <w:rFonts w:ascii="Arial" w:hAnsi="Arial" w:cs="Arial"/>
          <w:sz w:val="18"/>
          <w:szCs w:val="18"/>
          <w:lang w:bidi="ro-RO"/>
        </w:rPr>
        <w:br w:type="page"/>
      </w:r>
    </w:p>
    <w:p w14:paraId="7E9F28DB" w14:textId="74AECDDC" w:rsidR="00C453C1" w:rsidRPr="004B4AF4" w:rsidRDefault="00870450">
      <w:pPr>
        <w:spacing w:line="257" w:lineRule="auto"/>
        <w:jc w:val="center"/>
        <w:rPr>
          <w:rFonts w:ascii="Arial" w:eastAsia="Times New Roman" w:hAnsi="Arial" w:cs="Arial"/>
          <w:sz w:val="18"/>
          <w:szCs w:val="18"/>
          <w:lang w:val="pt-BR" w:eastAsia="en-GB"/>
        </w:rPr>
      </w:pPr>
      <w:r w:rsidRPr="004B4AF4">
        <w:rPr>
          <w:rFonts w:ascii="Arial" w:hAnsi="Arial" w:cs="Arial"/>
          <w:sz w:val="18"/>
          <w:szCs w:val="18"/>
          <w:lang w:bidi="ro-RO"/>
        </w:rPr>
        <w:lastRenderedPageBreak/>
        <w:t xml:space="preserve">Anexa </w:t>
      </w:r>
      <w:r w:rsidR="00CC62C9" w:rsidRPr="004B4AF4">
        <w:rPr>
          <w:rFonts w:ascii="Arial" w:hAnsi="Arial" w:cs="Arial"/>
          <w:sz w:val="18"/>
          <w:szCs w:val="18"/>
          <w:lang w:bidi="ro-RO"/>
        </w:rPr>
        <w:t>[1]</w:t>
      </w:r>
    </w:p>
    <w:p w14:paraId="3AEF49BA" w14:textId="3A67D042" w:rsidR="00C453C1" w:rsidRPr="004B4AF4" w:rsidRDefault="00870450">
      <w:pPr>
        <w:pStyle w:val="bullet2"/>
        <w:numPr>
          <w:ilvl w:val="0"/>
          <w:numId w:val="0"/>
        </w:numPr>
        <w:spacing w:before="120" w:after="0" w:line="240" w:lineRule="auto"/>
        <w:jc w:val="center"/>
        <w:rPr>
          <w:rFonts w:cs="Arial"/>
          <w:b/>
          <w:bCs/>
          <w:sz w:val="18"/>
          <w:szCs w:val="18"/>
          <w:lang w:val="pt-BR"/>
        </w:rPr>
      </w:pPr>
      <w:r w:rsidRPr="004B4AF4">
        <w:rPr>
          <w:rFonts w:cs="Arial"/>
          <w:b/>
          <w:sz w:val="18"/>
          <w:szCs w:val="18"/>
          <w:lang w:bidi="ro-RO"/>
        </w:rPr>
        <w:t>Prelucrarea datelor cu caracter personal în scopul prevenirii spălării banilor și finanțării terorismului</w:t>
      </w:r>
    </w:p>
    <w:p w14:paraId="1C0460F8" w14:textId="74415C78" w:rsidR="0F7EE4EA" w:rsidRPr="004B4AF4" w:rsidRDefault="0F7EE4EA" w:rsidP="0F7EE4EA">
      <w:pPr>
        <w:pStyle w:val="ListParagraph"/>
        <w:ind w:left="567"/>
        <w:jc w:val="both"/>
        <w:rPr>
          <w:rFonts w:ascii="Arial" w:eastAsia="Times New Roman" w:hAnsi="Arial" w:cs="Arial"/>
          <w:sz w:val="18"/>
          <w:szCs w:val="18"/>
          <w:lang w:val="pt-BR" w:eastAsia="en-GB"/>
        </w:rPr>
      </w:pPr>
    </w:p>
    <w:p w14:paraId="46A921FF" w14:textId="5C4745D9" w:rsidR="003D3FB4" w:rsidRPr="004B4AF4" w:rsidRDefault="00204F03" w:rsidP="00B74816">
      <w:pPr>
        <w:spacing w:after="0" w:line="257" w:lineRule="auto"/>
        <w:jc w:val="both"/>
        <w:rPr>
          <w:rFonts w:ascii="Arial" w:eastAsia="Times New Roman" w:hAnsi="Arial" w:cs="Arial"/>
          <w:sz w:val="18"/>
          <w:szCs w:val="18"/>
          <w:lang w:val="pt-BR" w:eastAsia="en-GB"/>
        </w:rPr>
      </w:pPr>
      <w:r w:rsidRPr="004B4AF4">
        <w:rPr>
          <w:rFonts w:ascii="Arial" w:hAnsi="Arial" w:cs="Arial"/>
          <w:sz w:val="18"/>
          <w:szCs w:val="18"/>
          <w:lang w:bidi="ro-RO"/>
        </w:rPr>
        <w:t>Suntem</w:t>
      </w:r>
      <w:r w:rsidR="007527D0" w:rsidRPr="004B4AF4">
        <w:rPr>
          <w:rFonts w:ascii="Arial" w:hAnsi="Arial" w:cs="Arial"/>
          <w:sz w:val="18"/>
          <w:szCs w:val="18"/>
          <w:lang w:bidi="ro-RO"/>
        </w:rPr>
        <w:t xml:space="preserve"> membru al unui </w:t>
      </w:r>
      <w:r w:rsidR="003D3FB4" w:rsidRPr="004B4AF4">
        <w:rPr>
          <w:rFonts w:ascii="Arial" w:hAnsi="Arial" w:cs="Arial"/>
          <w:sz w:val="18"/>
          <w:szCs w:val="18"/>
          <w:lang w:bidi="ro-RO"/>
        </w:rPr>
        <w:t>Grup bancar care trebuie să adopte și să mențină un program robust</w:t>
      </w:r>
      <w:r w:rsidR="00382685" w:rsidRPr="004B4AF4">
        <w:rPr>
          <w:rFonts w:ascii="Arial" w:hAnsi="Arial" w:cs="Arial"/>
          <w:sz w:val="18"/>
          <w:szCs w:val="18"/>
          <w:lang w:bidi="ro-RO"/>
        </w:rPr>
        <w:t xml:space="preserve"> de combatere a</w:t>
      </w:r>
      <w:r w:rsidR="003D3FB4" w:rsidRPr="004B4AF4">
        <w:rPr>
          <w:rFonts w:ascii="Arial" w:hAnsi="Arial" w:cs="Arial"/>
          <w:sz w:val="18"/>
          <w:szCs w:val="18"/>
          <w:lang w:bidi="ro-RO"/>
        </w:rPr>
        <w:t xml:space="preserve"> spălării banilor și finanțării terorismului (AML/CFT) </w:t>
      </w:r>
      <w:r w:rsidR="00382685" w:rsidRPr="004B4AF4">
        <w:rPr>
          <w:rFonts w:ascii="Arial" w:hAnsi="Arial" w:cs="Arial"/>
          <w:sz w:val="18"/>
          <w:szCs w:val="18"/>
          <w:lang w:bidi="ro-RO"/>
        </w:rPr>
        <w:t xml:space="preserve">la nivelul tuturor </w:t>
      </w:r>
      <w:r w:rsidR="003D3FB4" w:rsidRPr="004B4AF4">
        <w:rPr>
          <w:rFonts w:ascii="Arial" w:hAnsi="Arial" w:cs="Arial"/>
          <w:sz w:val="18"/>
          <w:szCs w:val="18"/>
          <w:lang w:bidi="ro-RO"/>
        </w:rPr>
        <w:t xml:space="preserve">entitățile gestionate la nivel central, un program anti-corupție, precum și un mecanism de asigurare a conformității cu </w:t>
      </w:r>
      <w:r w:rsidR="00382685" w:rsidRPr="004B4AF4">
        <w:rPr>
          <w:rFonts w:ascii="Arial" w:hAnsi="Arial" w:cs="Arial"/>
          <w:sz w:val="18"/>
          <w:szCs w:val="18"/>
          <w:lang w:bidi="ro-RO"/>
        </w:rPr>
        <w:t>s</w:t>
      </w:r>
      <w:r w:rsidR="003D3FB4" w:rsidRPr="004B4AF4">
        <w:rPr>
          <w:rFonts w:ascii="Arial" w:hAnsi="Arial" w:cs="Arial"/>
          <w:sz w:val="18"/>
          <w:szCs w:val="18"/>
          <w:lang w:bidi="ro-RO"/>
        </w:rPr>
        <w:t xml:space="preserve">ancțiunile internaționale (respectiv, orice sancțiuni economice sau comerciale, inclusiv legile, reglementările, măsurile restrictive, embargourile și măsurile de blocare a </w:t>
      </w:r>
      <w:r w:rsidR="007B3FB9" w:rsidRPr="004B4AF4">
        <w:rPr>
          <w:rFonts w:ascii="Arial" w:hAnsi="Arial" w:cs="Arial"/>
          <w:sz w:val="18"/>
          <w:szCs w:val="18"/>
          <w:lang w:bidi="ro-RO"/>
        </w:rPr>
        <w:t>fondurilor, si</w:t>
      </w:r>
      <w:r w:rsidR="003D3FB4" w:rsidRPr="004B4AF4">
        <w:rPr>
          <w:rFonts w:ascii="Arial" w:hAnsi="Arial" w:cs="Arial"/>
          <w:sz w:val="18"/>
          <w:szCs w:val="18"/>
          <w:lang w:bidi="ro-RO"/>
        </w:rPr>
        <w:t xml:space="preserve"> care sunt implementate, administrate, impuse sau </w:t>
      </w:r>
      <w:r w:rsidR="00382685" w:rsidRPr="004B4AF4">
        <w:rPr>
          <w:rFonts w:ascii="Arial" w:hAnsi="Arial" w:cs="Arial"/>
          <w:sz w:val="18"/>
          <w:szCs w:val="18"/>
          <w:lang w:bidi="ro-RO"/>
        </w:rPr>
        <w:t xml:space="preserve">puse in aplicare </w:t>
      </w:r>
      <w:r w:rsidR="003D3FB4" w:rsidRPr="004B4AF4">
        <w:rPr>
          <w:rFonts w:ascii="Arial" w:hAnsi="Arial" w:cs="Arial"/>
          <w:sz w:val="18"/>
          <w:szCs w:val="18"/>
          <w:lang w:bidi="ro-RO"/>
        </w:rPr>
        <w:t xml:space="preserve">de către Franța, Uniunea Europeană, </w:t>
      </w:r>
      <w:r w:rsidR="00382685" w:rsidRPr="004B4AF4">
        <w:rPr>
          <w:rFonts w:ascii="Arial" w:hAnsi="Arial" w:cs="Arial"/>
          <w:sz w:val="18"/>
          <w:szCs w:val="18"/>
          <w:lang w:bidi="ro-RO"/>
        </w:rPr>
        <w:t xml:space="preserve">Departamentul de Control al Trezoreriei SUA și orice autoritate competentă din teritoriile în care Grupul </w:t>
      </w:r>
      <w:r w:rsidR="003D3FB4" w:rsidRPr="004B4AF4">
        <w:rPr>
          <w:rFonts w:ascii="Arial" w:hAnsi="Arial" w:cs="Arial"/>
          <w:sz w:val="18"/>
          <w:szCs w:val="18"/>
          <w:lang w:bidi="ro-RO"/>
        </w:rPr>
        <w:t xml:space="preserve">BNP Paribas </w:t>
      </w:r>
      <w:r w:rsidR="00382685" w:rsidRPr="004B4AF4">
        <w:rPr>
          <w:rFonts w:ascii="Arial" w:hAnsi="Arial" w:cs="Arial"/>
          <w:sz w:val="18"/>
          <w:szCs w:val="18"/>
          <w:lang w:bidi="ro-RO"/>
        </w:rPr>
        <w:t>se regăseste</w:t>
      </w:r>
      <w:r w:rsidR="003D3FB4" w:rsidRPr="004B4AF4">
        <w:rPr>
          <w:rFonts w:ascii="Arial" w:hAnsi="Arial" w:cs="Arial"/>
          <w:sz w:val="18"/>
          <w:szCs w:val="18"/>
          <w:lang w:bidi="ro-RO"/>
        </w:rPr>
        <w:t>).</w:t>
      </w:r>
    </w:p>
    <w:p w14:paraId="618A0994" w14:textId="354F8780" w:rsidR="003D3FB4" w:rsidRPr="004B4AF4" w:rsidRDefault="003D3FB4" w:rsidP="00B74816">
      <w:pPr>
        <w:spacing w:after="0" w:line="257" w:lineRule="auto"/>
        <w:jc w:val="both"/>
        <w:rPr>
          <w:rFonts w:ascii="Arial" w:hAnsi="Arial" w:cs="Arial"/>
          <w:sz w:val="18"/>
          <w:szCs w:val="18"/>
          <w:lang w:val="pt-BR"/>
        </w:rPr>
      </w:pPr>
      <w:r w:rsidRPr="004B4AF4">
        <w:rPr>
          <w:rFonts w:ascii="Arial" w:hAnsi="Arial" w:cs="Arial"/>
          <w:sz w:val="18"/>
          <w:szCs w:val="18"/>
          <w:lang w:bidi="ro-RO"/>
        </w:rPr>
        <w:t>În acest context, acționăm ca operatori comuni împreună cu BNP Paribas SA</w:t>
      </w:r>
      <w:r w:rsidR="004E27D3" w:rsidRPr="004B4AF4">
        <w:rPr>
          <w:rFonts w:ascii="Arial" w:hAnsi="Arial" w:cs="Arial"/>
          <w:sz w:val="18"/>
          <w:szCs w:val="18"/>
          <w:lang w:bidi="ro-RO"/>
        </w:rPr>
        <w:t xml:space="preserve"> și</w:t>
      </w:r>
      <w:r w:rsidRPr="004B4AF4">
        <w:rPr>
          <w:rFonts w:ascii="Arial" w:hAnsi="Arial" w:cs="Arial"/>
          <w:sz w:val="18"/>
          <w:szCs w:val="18"/>
          <w:lang w:bidi="ro-RO"/>
        </w:rPr>
        <w:t xml:space="preserve"> societatea mamă </w:t>
      </w:r>
      <w:r w:rsidR="004E27D3" w:rsidRPr="004B4AF4">
        <w:rPr>
          <w:rFonts w:ascii="Arial" w:hAnsi="Arial" w:cs="Arial"/>
          <w:sz w:val="18"/>
          <w:szCs w:val="18"/>
          <w:lang w:bidi="ro-RO"/>
        </w:rPr>
        <w:t>BNP Paribas Gr</w:t>
      </w:r>
      <w:r w:rsidRPr="004B4AF4">
        <w:rPr>
          <w:rFonts w:ascii="Arial" w:hAnsi="Arial" w:cs="Arial"/>
          <w:sz w:val="18"/>
          <w:szCs w:val="18"/>
          <w:lang w:bidi="ro-RO"/>
        </w:rPr>
        <w:t xml:space="preserve">up (prin urmare, termenul „noi” folosit în această anexă </w:t>
      </w:r>
      <w:r w:rsidR="004E27D3" w:rsidRPr="004B4AF4">
        <w:rPr>
          <w:rFonts w:ascii="Arial" w:hAnsi="Arial" w:cs="Arial"/>
          <w:sz w:val="18"/>
          <w:szCs w:val="18"/>
          <w:lang w:bidi="ro-RO"/>
        </w:rPr>
        <w:t xml:space="preserve">include și </w:t>
      </w:r>
      <w:r w:rsidRPr="004B4AF4">
        <w:rPr>
          <w:rFonts w:ascii="Arial" w:hAnsi="Arial" w:cs="Arial"/>
          <w:sz w:val="18"/>
          <w:szCs w:val="18"/>
          <w:lang w:bidi="ro-RO"/>
        </w:rPr>
        <w:t xml:space="preserve">BNP Paribas SA). </w:t>
      </w:r>
    </w:p>
    <w:p w14:paraId="079E59B9" w14:textId="26550376" w:rsidR="003D3FB4" w:rsidRPr="004B4AF4" w:rsidRDefault="003D3FB4" w:rsidP="00B74816">
      <w:pPr>
        <w:spacing w:after="0" w:line="257" w:lineRule="auto"/>
        <w:jc w:val="both"/>
        <w:rPr>
          <w:rFonts w:ascii="Arial" w:eastAsia="Times New Roman" w:hAnsi="Arial" w:cs="Arial"/>
          <w:sz w:val="18"/>
          <w:szCs w:val="18"/>
          <w:lang w:val="pt-BR" w:eastAsia="en-GB"/>
        </w:rPr>
      </w:pPr>
      <w:r w:rsidRPr="004B4AF4">
        <w:rPr>
          <w:rFonts w:ascii="Arial" w:hAnsi="Arial" w:cs="Arial"/>
          <w:sz w:val="18"/>
          <w:szCs w:val="18"/>
          <w:lang w:bidi="ro-RO"/>
        </w:rPr>
        <w:t xml:space="preserve">Pentru a respecta obligațiile AML/CFT și </w:t>
      </w:r>
      <w:r w:rsidR="004E27D3" w:rsidRPr="004B4AF4">
        <w:rPr>
          <w:rFonts w:ascii="Arial" w:hAnsi="Arial" w:cs="Arial"/>
          <w:sz w:val="18"/>
          <w:szCs w:val="18"/>
          <w:lang w:bidi="ro-RO"/>
        </w:rPr>
        <w:t>s</w:t>
      </w:r>
      <w:r w:rsidRPr="004B4AF4">
        <w:rPr>
          <w:rFonts w:ascii="Arial" w:hAnsi="Arial" w:cs="Arial"/>
          <w:sz w:val="18"/>
          <w:szCs w:val="18"/>
          <w:lang w:bidi="ro-RO"/>
        </w:rPr>
        <w:t>ancțiunile internaționale, realizăm operațiunile de prelucrare</w:t>
      </w:r>
      <w:r w:rsidR="004E27D3" w:rsidRPr="004B4AF4">
        <w:rPr>
          <w:rFonts w:ascii="Arial" w:hAnsi="Arial" w:cs="Arial"/>
          <w:sz w:val="18"/>
          <w:szCs w:val="18"/>
          <w:lang w:bidi="ro-RO"/>
        </w:rPr>
        <w:t xml:space="preserve"> de date</w:t>
      </w:r>
      <w:r w:rsidRPr="004B4AF4">
        <w:rPr>
          <w:rFonts w:ascii="Arial" w:hAnsi="Arial" w:cs="Arial"/>
          <w:sz w:val="18"/>
          <w:szCs w:val="18"/>
          <w:lang w:bidi="ro-RO"/>
        </w:rPr>
        <w:t xml:space="preserve"> </w:t>
      </w:r>
      <w:r w:rsidR="004E27D3" w:rsidRPr="004B4AF4">
        <w:rPr>
          <w:rFonts w:ascii="Arial" w:hAnsi="Arial" w:cs="Arial"/>
          <w:sz w:val="18"/>
          <w:szCs w:val="18"/>
          <w:lang w:bidi="ro-RO"/>
        </w:rPr>
        <w:t>detaliate</w:t>
      </w:r>
      <w:r w:rsidRPr="004B4AF4">
        <w:rPr>
          <w:rFonts w:ascii="Arial" w:hAnsi="Arial" w:cs="Arial"/>
          <w:sz w:val="18"/>
          <w:szCs w:val="18"/>
          <w:lang w:bidi="ro-RO"/>
        </w:rPr>
        <w:t xml:space="preserve"> mai jos, în vederea respectării obligațiilor noastre legale asociate </w:t>
      </w:r>
      <w:r w:rsidR="004E27D3" w:rsidRPr="004B4AF4">
        <w:rPr>
          <w:rFonts w:ascii="Arial" w:hAnsi="Arial" w:cs="Arial"/>
          <w:sz w:val="18"/>
          <w:szCs w:val="18"/>
          <w:lang w:bidi="ro-RO"/>
        </w:rPr>
        <w:t>unui</w:t>
      </w:r>
      <w:r w:rsidR="00A54317" w:rsidRPr="004B4AF4">
        <w:rPr>
          <w:rFonts w:ascii="Arial" w:hAnsi="Arial" w:cs="Arial"/>
          <w:sz w:val="18"/>
          <w:szCs w:val="18"/>
          <w:lang w:bidi="ro-RO"/>
        </w:rPr>
        <w:t xml:space="preserve"> interes public</w:t>
      </w:r>
      <w:r w:rsidRPr="004B4AF4">
        <w:rPr>
          <w:rFonts w:ascii="Arial" w:hAnsi="Arial" w:cs="Arial"/>
          <w:sz w:val="18"/>
          <w:szCs w:val="18"/>
          <w:lang w:bidi="ro-RO"/>
        </w:rPr>
        <w:t>:</w:t>
      </w:r>
    </w:p>
    <w:p w14:paraId="60E4B159" w14:textId="415715A7" w:rsidR="003D3FB4" w:rsidRPr="004B4AF4" w:rsidRDefault="003D3FB4" w:rsidP="00B74816">
      <w:pPr>
        <w:pStyle w:val="ListParagraph"/>
        <w:numPr>
          <w:ilvl w:val="0"/>
          <w:numId w:val="14"/>
        </w:numPr>
        <w:spacing w:after="0"/>
        <w:jc w:val="both"/>
        <w:rPr>
          <w:rFonts w:ascii="Arial" w:eastAsia="BNPP Sans Light" w:hAnsi="Arial" w:cs="Arial"/>
          <w:sz w:val="18"/>
          <w:szCs w:val="18"/>
          <w:lang w:val="pt-BR"/>
        </w:rPr>
      </w:pPr>
      <w:r w:rsidRPr="004B4AF4">
        <w:rPr>
          <w:rFonts w:ascii="Arial" w:hAnsi="Arial" w:cs="Arial"/>
          <w:sz w:val="18"/>
          <w:szCs w:val="18"/>
          <w:lang w:bidi="ro-RO"/>
        </w:rPr>
        <w:t xml:space="preserve">Un program de cunoaștere a clienților (KYC) elaborat în mod rezonabil pentru a identifica, verifica și actualiza identitatea clienților noștri, inclusiv, acolo unde este cazul, identitatea beneficiarilor </w:t>
      </w:r>
      <w:r w:rsidR="004E27D3" w:rsidRPr="004B4AF4">
        <w:rPr>
          <w:rFonts w:ascii="Arial" w:hAnsi="Arial" w:cs="Arial"/>
          <w:sz w:val="18"/>
          <w:szCs w:val="18"/>
          <w:lang w:bidi="ro-RO"/>
        </w:rPr>
        <w:t xml:space="preserve">reali </w:t>
      </w:r>
      <w:r w:rsidRPr="004B4AF4">
        <w:rPr>
          <w:rFonts w:ascii="Arial" w:hAnsi="Arial" w:cs="Arial"/>
          <w:sz w:val="18"/>
          <w:szCs w:val="18"/>
          <w:lang w:bidi="ro-RO"/>
        </w:rPr>
        <w:t xml:space="preserve">și mandatarilor </w:t>
      </w:r>
      <w:r w:rsidR="004E27D3" w:rsidRPr="004B4AF4">
        <w:rPr>
          <w:rFonts w:ascii="Arial" w:hAnsi="Arial" w:cs="Arial"/>
          <w:sz w:val="18"/>
          <w:szCs w:val="18"/>
          <w:lang w:bidi="ro-RO"/>
        </w:rPr>
        <w:t>imputernici</w:t>
      </w:r>
      <w:r w:rsidR="006730B5" w:rsidRPr="004B4AF4">
        <w:rPr>
          <w:rFonts w:ascii="Arial" w:hAnsi="Arial" w:cs="Arial"/>
          <w:sz w:val="18"/>
          <w:szCs w:val="18"/>
          <w:lang w:bidi="ro-RO"/>
        </w:rPr>
        <w:t>ț</w:t>
      </w:r>
      <w:r w:rsidR="004E27D3" w:rsidRPr="004B4AF4">
        <w:rPr>
          <w:rFonts w:ascii="Arial" w:hAnsi="Arial" w:cs="Arial"/>
          <w:sz w:val="18"/>
          <w:szCs w:val="18"/>
          <w:lang w:bidi="ro-RO"/>
        </w:rPr>
        <w:t>i</w:t>
      </w:r>
      <w:r w:rsidRPr="004B4AF4">
        <w:rPr>
          <w:rFonts w:ascii="Arial" w:hAnsi="Arial" w:cs="Arial"/>
          <w:sz w:val="18"/>
          <w:szCs w:val="18"/>
          <w:lang w:bidi="ro-RO"/>
        </w:rPr>
        <w:t>;</w:t>
      </w:r>
    </w:p>
    <w:p w14:paraId="40748470" w14:textId="17AFA118" w:rsidR="003D3FB4" w:rsidRPr="004B4AF4" w:rsidRDefault="003D3FB4" w:rsidP="003D3FB4">
      <w:pPr>
        <w:pStyle w:val="ListParagraph"/>
        <w:numPr>
          <w:ilvl w:val="0"/>
          <w:numId w:val="14"/>
        </w:numPr>
        <w:jc w:val="both"/>
        <w:rPr>
          <w:rFonts w:ascii="Arial" w:eastAsia="BNPP Sans Light" w:hAnsi="Arial" w:cs="Arial"/>
          <w:sz w:val="18"/>
          <w:szCs w:val="18"/>
          <w:lang w:val="pt-BR"/>
        </w:rPr>
      </w:pPr>
      <w:r w:rsidRPr="004B4AF4">
        <w:rPr>
          <w:rFonts w:ascii="Arial" w:hAnsi="Arial" w:cs="Arial"/>
          <w:sz w:val="18"/>
          <w:szCs w:val="18"/>
          <w:lang w:bidi="ro-RO"/>
        </w:rPr>
        <w:t xml:space="preserve">Proceduri de due diligence </w:t>
      </w:r>
      <w:r w:rsidR="006730B5" w:rsidRPr="004B4AF4">
        <w:rPr>
          <w:rFonts w:ascii="Arial" w:hAnsi="Arial" w:cs="Arial"/>
          <w:sz w:val="18"/>
          <w:szCs w:val="18"/>
          <w:lang w:bidi="ro-RO"/>
        </w:rPr>
        <w:t>in cazul</w:t>
      </w:r>
      <w:r w:rsidRPr="004B4AF4">
        <w:rPr>
          <w:rFonts w:ascii="Arial" w:hAnsi="Arial" w:cs="Arial"/>
          <w:sz w:val="18"/>
          <w:szCs w:val="18"/>
          <w:lang w:bidi="ro-RO"/>
        </w:rPr>
        <w:t xml:space="preserve"> clienți</w:t>
      </w:r>
      <w:r w:rsidR="006730B5" w:rsidRPr="004B4AF4">
        <w:rPr>
          <w:rFonts w:ascii="Arial" w:hAnsi="Arial" w:cs="Arial"/>
          <w:sz w:val="18"/>
          <w:szCs w:val="18"/>
          <w:lang w:bidi="ro-RO"/>
        </w:rPr>
        <w:t>lor</w:t>
      </w:r>
      <w:r w:rsidRPr="004B4AF4">
        <w:rPr>
          <w:rFonts w:ascii="Arial" w:hAnsi="Arial" w:cs="Arial"/>
          <w:sz w:val="18"/>
          <w:szCs w:val="18"/>
          <w:lang w:bidi="ro-RO"/>
        </w:rPr>
        <w:t xml:space="preserve"> cu risc ridicat, Persoane Expuse Politic sau „PEP” (PEP sunt persoane definite </w:t>
      </w:r>
      <w:r w:rsidR="006730B5" w:rsidRPr="004B4AF4">
        <w:rPr>
          <w:rFonts w:ascii="Arial" w:hAnsi="Arial" w:cs="Arial"/>
          <w:sz w:val="18"/>
          <w:szCs w:val="18"/>
          <w:lang w:bidi="ro-RO"/>
        </w:rPr>
        <w:t>la nivelul</w:t>
      </w:r>
      <w:r w:rsidRPr="004B4AF4">
        <w:rPr>
          <w:rFonts w:ascii="Arial" w:hAnsi="Arial" w:cs="Arial"/>
          <w:sz w:val="18"/>
          <w:szCs w:val="18"/>
          <w:lang w:bidi="ro-RO"/>
        </w:rPr>
        <w:t xml:space="preserve"> </w:t>
      </w:r>
      <w:r w:rsidR="006730B5" w:rsidRPr="004B4AF4">
        <w:rPr>
          <w:rFonts w:ascii="Arial" w:hAnsi="Arial" w:cs="Arial"/>
          <w:sz w:val="18"/>
          <w:szCs w:val="18"/>
          <w:lang w:bidi="ro-RO"/>
        </w:rPr>
        <w:t>legislației</w:t>
      </w:r>
      <w:r w:rsidRPr="004B4AF4">
        <w:rPr>
          <w:rFonts w:ascii="Arial" w:hAnsi="Arial" w:cs="Arial"/>
          <w:sz w:val="18"/>
          <w:szCs w:val="18"/>
          <w:lang w:bidi="ro-RO"/>
        </w:rPr>
        <w:t xml:space="preserve"> care, în baza funcției sau poziției </w:t>
      </w:r>
      <w:r w:rsidR="006730B5" w:rsidRPr="004B4AF4">
        <w:rPr>
          <w:rFonts w:ascii="Arial" w:hAnsi="Arial" w:cs="Arial"/>
          <w:sz w:val="18"/>
          <w:szCs w:val="18"/>
          <w:lang w:bidi="ro-RO"/>
        </w:rPr>
        <w:t>deținute</w:t>
      </w:r>
      <w:r w:rsidRPr="004B4AF4">
        <w:rPr>
          <w:rFonts w:ascii="Arial" w:hAnsi="Arial" w:cs="Arial"/>
          <w:sz w:val="18"/>
          <w:szCs w:val="18"/>
          <w:lang w:bidi="ro-RO"/>
        </w:rPr>
        <w:t xml:space="preserve"> (politice, de</w:t>
      </w:r>
      <w:r w:rsidR="006730B5" w:rsidRPr="004B4AF4">
        <w:rPr>
          <w:rFonts w:ascii="Arial" w:hAnsi="Arial" w:cs="Arial"/>
          <w:sz w:val="18"/>
          <w:szCs w:val="18"/>
          <w:lang w:bidi="ro-RO"/>
        </w:rPr>
        <w:t xml:space="preserve"> jurisdicție sau administrative</w:t>
      </w:r>
      <w:r w:rsidRPr="004B4AF4">
        <w:rPr>
          <w:rFonts w:ascii="Arial" w:hAnsi="Arial" w:cs="Arial"/>
          <w:sz w:val="18"/>
          <w:szCs w:val="18"/>
          <w:lang w:bidi="ro-RO"/>
        </w:rPr>
        <w:t xml:space="preserve">, sunt mai expuse </w:t>
      </w:r>
      <w:r w:rsidR="006730B5" w:rsidRPr="004B4AF4">
        <w:rPr>
          <w:rFonts w:ascii="Arial" w:hAnsi="Arial" w:cs="Arial"/>
          <w:sz w:val="18"/>
          <w:szCs w:val="18"/>
          <w:lang w:bidi="ro-RO"/>
        </w:rPr>
        <w:t>acestor</w:t>
      </w:r>
      <w:r w:rsidRPr="004B4AF4">
        <w:rPr>
          <w:rFonts w:ascii="Arial" w:hAnsi="Arial" w:cs="Arial"/>
          <w:sz w:val="18"/>
          <w:szCs w:val="18"/>
          <w:lang w:bidi="ro-RO"/>
        </w:rPr>
        <w:t xml:space="preserve"> riscuri) și pentru situații </w:t>
      </w:r>
      <w:r w:rsidR="006730B5" w:rsidRPr="004B4AF4">
        <w:rPr>
          <w:rFonts w:ascii="Arial" w:hAnsi="Arial" w:cs="Arial"/>
          <w:sz w:val="18"/>
          <w:szCs w:val="18"/>
          <w:lang w:bidi="ro-RO"/>
        </w:rPr>
        <w:t xml:space="preserve">de </w:t>
      </w:r>
      <w:r w:rsidRPr="004B4AF4">
        <w:rPr>
          <w:rFonts w:ascii="Arial" w:hAnsi="Arial" w:cs="Arial"/>
          <w:sz w:val="18"/>
          <w:szCs w:val="18"/>
          <w:lang w:bidi="ro-RO"/>
        </w:rPr>
        <w:t xml:space="preserve">risc </w:t>
      </w:r>
      <w:r w:rsidR="006730B5" w:rsidRPr="004B4AF4">
        <w:rPr>
          <w:rFonts w:ascii="Arial" w:hAnsi="Arial" w:cs="Arial"/>
          <w:sz w:val="18"/>
          <w:szCs w:val="18"/>
          <w:lang w:bidi="ro-RO"/>
        </w:rPr>
        <w:t>crescut</w:t>
      </w:r>
      <w:r w:rsidRPr="004B4AF4">
        <w:rPr>
          <w:rFonts w:ascii="Arial" w:hAnsi="Arial" w:cs="Arial"/>
          <w:sz w:val="18"/>
          <w:szCs w:val="18"/>
          <w:lang w:bidi="ro-RO"/>
        </w:rPr>
        <w:t>;</w:t>
      </w:r>
    </w:p>
    <w:p w14:paraId="5109A61C" w14:textId="2209157E" w:rsidR="003D3FB4" w:rsidRPr="004B4AF4" w:rsidRDefault="003D3FB4" w:rsidP="006730B5">
      <w:pPr>
        <w:pStyle w:val="ListParagraph"/>
        <w:numPr>
          <w:ilvl w:val="0"/>
          <w:numId w:val="14"/>
        </w:numPr>
        <w:jc w:val="both"/>
        <w:rPr>
          <w:rFonts w:ascii="Arial" w:eastAsia="Times New Roman" w:hAnsi="Arial" w:cs="Arial"/>
          <w:sz w:val="18"/>
          <w:szCs w:val="18"/>
          <w:lang w:val="pt-BR" w:eastAsia="en-GB"/>
        </w:rPr>
      </w:pPr>
      <w:r w:rsidRPr="004B4AF4">
        <w:rPr>
          <w:rFonts w:ascii="Arial" w:hAnsi="Arial" w:cs="Arial"/>
          <w:sz w:val="18"/>
          <w:szCs w:val="18"/>
          <w:lang w:bidi="ro-RO"/>
        </w:rPr>
        <w:t xml:space="preserve">Politici, proceduri și mecanisme de control </w:t>
      </w:r>
      <w:r w:rsidR="006730B5" w:rsidRPr="004B4AF4">
        <w:rPr>
          <w:rFonts w:ascii="Arial" w:hAnsi="Arial" w:cs="Arial"/>
          <w:sz w:val="18"/>
          <w:szCs w:val="18"/>
          <w:lang w:bidi="ro-RO"/>
        </w:rPr>
        <w:t xml:space="preserve">concepute in mod rezonabil pentru a </w:t>
      </w:r>
      <w:r w:rsidR="0014522F" w:rsidRPr="004B4AF4">
        <w:rPr>
          <w:rFonts w:ascii="Arial" w:hAnsi="Arial" w:cs="Arial"/>
          <w:sz w:val="18"/>
          <w:szCs w:val="18"/>
          <w:lang w:bidi="ro-RO"/>
        </w:rPr>
        <w:t>ne</w:t>
      </w:r>
      <w:r w:rsidR="006730B5" w:rsidRPr="004B4AF4">
        <w:rPr>
          <w:rFonts w:ascii="Arial" w:hAnsi="Arial" w:cs="Arial"/>
          <w:sz w:val="18"/>
          <w:szCs w:val="18"/>
          <w:lang w:bidi="ro-RO"/>
        </w:rPr>
        <w:t xml:space="preserve"> asigura ca societatea nu stabileste sau mentine </w:t>
      </w:r>
      <w:r w:rsidRPr="004B4AF4">
        <w:rPr>
          <w:rFonts w:ascii="Arial" w:hAnsi="Arial" w:cs="Arial"/>
          <w:sz w:val="18"/>
          <w:szCs w:val="18"/>
          <w:lang w:bidi="ro-RO"/>
        </w:rPr>
        <w:t xml:space="preserve">relații cu bănci </w:t>
      </w:r>
      <w:r w:rsidR="006730B5" w:rsidRPr="004B4AF4">
        <w:rPr>
          <w:rFonts w:ascii="Arial" w:hAnsi="Arial" w:cs="Arial"/>
          <w:sz w:val="18"/>
          <w:szCs w:val="18"/>
          <w:lang w:bidi="ro-RO"/>
        </w:rPr>
        <w:t xml:space="preserve">de tip </w:t>
      </w:r>
      <w:r w:rsidRPr="004B4AF4">
        <w:rPr>
          <w:rFonts w:ascii="Arial" w:hAnsi="Arial" w:cs="Arial"/>
          <w:sz w:val="18"/>
          <w:szCs w:val="18"/>
          <w:lang w:bidi="ro-RO"/>
        </w:rPr>
        <w:t>fantomă;</w:t>
      </w:r>
    </w:p>
    <w:p w14:paraId="7A366FD0" w14:textId="3CDC75C7" w:rsidR="003D3FB4" w:rsidRPr="004B4AF4" w:rsidRDefault="003D3FB4" w:rsidP="006730B5">
      <w:pPr>
        <w:pStyle w:val="ListParagraph"/>
        <w:numPr>
          <w:ilvl w:val="0"/>
          <w:numId w:val="14"/>
        </w:numPr>
        <w:jc w:val="both"/>
        <w:rPr>
          <w:rFonts w:ascii="Arial" w:eastAsia="BNPP Sans Light" w:hAnsi="Arial" w:cs="Arial"/>
          <w:sz w:val="18"/>
          <w:szCs w:val="18"/>
          <w:lang w:val="pt-BR"/>
        </w:rPr>
      </w:pPr>
      <w:r w:rsidRPr="004B4AF4">
        <w:rPr>
          <w:rFonts w:ascii="Arial" w:hAnsi="Arial" w:cs="Arial"/>
          <w:sz w:val="18"/>
          <w:szCs w:val="18"/>
          <w:lang w:bidi="ro-RO"/>
        </w:rPr>
        <w:t xml:space="preserve">O politică, bazată pe evaluarea internă a riscurilor și a situației economice, </w:t>
      </w:r>
      <w:r w:rsidR="006730B5" w:rsidRPr="004B4AF4">
        <w:rPr>
          <w:rFonts w:ascii="Arial" w:hAnsi="Arial" w:cs="Arial"/>
          <w:sz w:val="18"/>
          <w:szCs w:val="18"/>
          <w:lang w:bidi="ro-RO"/>
        </w:rPr>
        <w:t xml:space="preserve">de a nu procesa sau de a nu </w:t>
      </w:r>
      <w:r w:rsidR="0014522F" w:rsidRPr="004B4AF4">
        <w:rPr>
          <w:rFonts w:ascii="Arial" w:hAnsi="Arial" w:cs="Arial"/>
          <w:sz w:val="18"/>
          <w:szCs w:val="18"/>
          <w:lang w:bidi="ro-RO"/>
        </w:rPr>
        <w:t>n</w:t>
      </w:r>
      <w:r w:rsidR="006730B5" w:rsidRPr="004B4AF4">
        <w:rPr>
          <w:rFonts w:ascii="Arial" w:hAnsi="Arial" w:cs="Arial"/>
          <w:sz w:val="18"/>
          <w:szCs w:val="18"/>
          <w:lang w:bidi="ro-RO"/>
        </w:rPr>
        <w:t>e angaja în alt mod, indiferent de monedă</w:t>
      </w:r>
      <w:r w:rsidRPr="004B4AF4">
        <w:rPr>
          <w:rFonts w:ascii="Arial" w:hAnsi="Arial" w:cs="Arial"/>
          <w:sz w:val="18"/>
          <w:szCs w:val="18"/>
          <w:lang w:bidi="ro-RO"/>
        </w:rPr>
        <w:t>, în orice activitate sau tranzacție:</w:t>
      </w:r>
    </w:p>
    <w:p w14:paraId="156C7121" w14:textId="5B917467" w:rsidR="003D3FB4" w:rsidRPr="004B4AF4" w:rsidRDefault="003D3FB4" w:rsidP="006730B5">
      <w:pPr>
        <w:pStyle w:val="ListParagraph"/>
        <w:numPr>
          <w:ilvl w:val="1"/>
          <w:numId w:val="14"/>
        </w:numPr>
        <w:jc w:val="both"/>
        <w:rPr>
          <w:rFonts w:ascii="Arial" w:eastAsia="BNPP Sans Light" w:hAnsi="Arial" w:cs="Arial"/>
          <w:sz w:val="18"/>
          <w:szCs w:val="18"/>
          <w:lang w:val="pt-BR"/>
        </w:rPr>
      </w:pPr>
      <w:r w:rsidRPr="004B4AF4">
        <w:rPr>
          <w:rFonts w:ascii="Arial" w:hAnsi="Arial" w:cs="Arial"/>
          <w:sz w:val="18"/>
          <w:szCs w:val="18"/>
          <w:lang w:bidi="ro-RO"/>
        </w:rPr>
        <w:t xml:space="preserve">pentru, în numele sau în beneficiul oricărei persoane fizice, entități sau organizații care face obiectul unor Sancțiuni impuse de Franța, Uniunea Europeană, Statele Unite, Națiunile Unite, sau, în anumite cazuri, </w:t>
      </w:r>
      <w:r w:rsidR="006730B5" w:rsidRPr="004B4AF4">
        <w:rPr>
          <w:rFonts w:ascii="Arial" w:hAnsi="Arial" w:cs="Arial"/>
          <w:sz w:val="18"/>
          <w:szCs w:val="18"/>
          <w:lang w:bidi="ro-RO"/>
        </w:rPr>
        <w:t>a altor sancțiuni</w:t>
      </w:r>
      <w:r w:rsidR="0014522F" w:rsidRPr="004B4AF4">
        <w:rPr>
          <w:rFonts w:ascii="Arial" w:hAnsi="Arial" w:cs="Arial"/>
          <w:sz w:val="18"/>
          <w:szCs w:val="18"/>
          <w:lang w:bidi="ro-RO"/>
        </w:rPr>
        <w:t xml:space="preserve"> locale în teritoriile în care G</w:t>
      </w:r>
      <w:r w:rsidR="006730B5" w:rsidRPr="004B4AF4">
        <w:rPr>
          <w:rFonts w:ascii="Arial" w:hAnsi="Arial" w:cs="Arial"/>
          <w:sz w:val="18"/>
          <w:szCs w:val="18"/>
          <w:lang w:bidi="ro-RO"/>
        </w:rPr>
        <w:t>rupul își desfășoară activitatea</w:t>
      </w:r>
      <w:r w:rsidRPr="004B4AF4">
        <w:rPr>
          <w:rFonts w:ascii="Arial" w:hAnsi="Arial" w:cs="Arial"/>
          <w:sz w:val="18"/>
          <w:szCs w:val="18"/>
          <w:lang w:bidi="ro-RO"/>
        </w:rPr>
        <w:t xml:space="preserve">; </w:t>
      </w:r>
    </w:p>
    <w:p w14:paraId="7C3CCE7C" w14:textId="77777777" w:rsidR="003D3FB4" w:rsidRPr="004B4AF4" w:rsidRDefault="003D3FB4" w:rsidP="003D3FB4">
      <w:pPr>
        <w:pStyle w:val="ListParagraph"/>
        <w:numPr>
          <w:ilvl w:val="1"/>
          <w:numId w:val="14"/>
        </w:numPr>
        <w:jc w:val="both"/>
        <w:rPr>
          <w:rFonts w:ascii="Arial" w:eastAsia="BNPP Sans Light" w:hAnsi="Arial" w:cs="Arial"/>
          <w:sz w:val="18"/>
          <w:szCs w:val="18"/>
          <w:lang w:val="pt-BR"/>
        </w:rPr>
      </w:pPr>
      <w:r w:rsidRPr="004B4AF4">
        <w:rPr>
          <w:rFonts w:ascii="Arial" w:hAnsi="Arial" w:cs="Arial"/>
          <w:sz w:val="18"/>
          <w:szCs w:val="18"/>
          <w:lang w:bidi="ro-RO"/>
        </w:rPr>
        <w:t>care implică, în mod direct sau indirect, teritorii care fac obiectul unor sancțiuni, inclusiv Crimeea/Sevastopol, Cuba, Iran, Coreea de Nord sau Siria;</w:t>
      </w:r>
    </w:p>
    <w:p w14:paraId="43CA6089" w14:textId="77777777" w:rsidR="003D3FB4" w:rsidRPr="004B4AF4" w:rsidRDefault="003D3FB4" w:rsidP="003D3FB4">
      <w:pPr>
        <w:pStyle w:val="ListParagraph"/>
        <w:numPr>
          <w:ilvl w:val="1"/>
          <w:numId w:val="14"/>
        </w:numPr>
        <w:jc w:val="both"/>
        <w:rPr>
          <w:rFonts w:ascii="Arial" w:eastAsia="BNPP Sans Light" w:hAnsi="Arial" w:cs="Arial"/>
          <w:sz w:val="18"/>
          <w:szCs w:val="18"/>
          <w:lang w:val="pt-BR"/>
        </w:rPr>
      </w:pPr>
      <w:r w:rsidRPr="004B4AF4">
        <w:rPr>
          <w:rFonts w:ascii="Arial" w:hAnsi="Arial" w:cs="Arial"/>
          <w:sz w:val="18"/>
          <w:szCs w:val="18"/>
          <w:lang w:bidi="ro-RO"/>
        </w:rPr>
        <w:t>care implică instituții financiare sau teritorii care ar putea fi asociate cu sau controlate de organizații teroriste, recunoscute ca atare de către autoritățile relevante din Franța, Uniunea Europeană, S.U.A. sau Națiunile Unite.</w:t>
      </w:r>
    </w:p>
    <w:p w14:paraId="45E63A6A" w14:textId="470E0208" w:rsidR="003D3FB4" w:rsidRPr="004B4AF4" w:rsidRDefault="00115811" w:rsidP="00B67437">
      <w:pPr>
        <w:pStyle w:val="ListParagraph"/>
        <w:numPr>
          <w:ilvl w:val="0"/>
          <w:numId w:val="14"/>
        </w:numPr>
        <w:jc w:val="both"/>
        <w:rPr>
          <w:rFonts w:ascii="Arial" w:eastAsia="BNPP Sans Light" w:hAnsi="Arial" w:cs="Arial"/>
          <w:sz w:val="18"/>
          <w:szCs w:val="18"/>
          <w:lang w:val="pt-BR"/>
        </w:rPr>
      </w:pPr>
      <w:r w:rsidRPr="004B4AF4">
        <w:rPr>
          <w:rFonts w:ascii="Arial" w:hAnsi="Arial" w:cs="Arial"/>
          <w:sz w:val="18"/>
          <w:szCs w:val="18"/>
          <w:lang w:bidi="ro-RO"/>
        </w:rPr>
        <w:t>Monitorizarea</w:t>
      </w:r>
      <w:r w:rsidR="00B67437" w:rsidRPr="004B4AF4">
        <w:rPr>
          <w:rFonts w:ascii="Arial" w:hAnsi="Arial" w:cs="Arial"/>
          <w:sz w:val="18"/>
          <w:szCs w:val="18"/>
          <w:lang w:bidi="ro-RO"/>
        </w:rPr>
        <w:t xml:space="preserve"> bazei de date a clienților și filtrarea tranzacțiilor concepute în mod rezonabil pentru a asigura respectarea legilor aplicabile;</w:t>
      </w:r>
    </w:p>
    <w:p w14:paraId="2C5BDBC3" w14:textId="39496A92" w:rsidR="003D3FB4" w:rsidRPr="004B4AF4" w:rsidRDefault="00B67437" w:rsidP="00B67437">
      <w:pPr>
        <w:pStyle w:val="ListParagraph"/>
        <w:numPr>
          <w:ilvl w:val="0"/>
          <w:numId w:val="14"/>
        </w:numPr>
        <w:jc w:val="both"/>
        <w:rPr>
          <w:rFonts w:ascii="Arial" w:eastAsia="BNPP Sans Light" w:hAnsi="Arial" w:cs="Arial"/>
          <w:sz w:val="18"/>
          <w:szCs w:val="18"/>
          <w:lang w:val="pt-BR"/>
        </w:rPr>
      </w:pPr>
      <w:r w:rsidRPr="004B4AF4">
        <w:rPr>
          <w:rFonts w:ascii="Arial" w:hAnsi="Arial" w:cs="Arial"/>
          <w:sz w:val="18"/>
          <w:szCs w:val="18"/>
          <w:lang w:bidi="ro-RO"/>
        </w:rPr>
        <w:t>Sisteme și procese destinate să detecteze și să raporteze activitățile suspecte autorităților de reglementare competente</w:t>
      </w:r>
      <w:r w:rsidR="003D3FB4" w:rsidRPr="004B4AF4">
        <w:rPr>
          <w:rFonts w:ascii="Arial" w:hAnsi="Arial" w:cs="Arial"/>
          <w:sz w:val="18"/>
          <w:szCs w:val="18"/>
          <w:lang w:bidi="ro-RO"/>
        </w:rPr>
        <w:t>;</w:t>
      </w:r>
    </w:p>
    <w:p w14:paraId="5B0A86DA" w14:textId="4BF1F15D" w:rsidR="003D3FB4" w:rsidRPr="004B4AF4" w:rsidRDefault="00B67437" w:rsidP="00B67437">
      <w:pPr>
        <w:pStyle w:val="ListParagraph"/>
        <w:numPr>
          <w:ilvl w:val="0"/>
          <w:numId w:val="14"/>
        </w:numPr>
        <w:jc w:val="both"/>
        <w:rPr>
          <w:rFonts w:ascii="Arial" w:eastAsia="Times New Roman" w:hAnsi="Arial" w:cs="Arial"/>
          <w:sz w:val="18"/>
          <w:szCs w:val="18"/>
          <w:lang w:val="pt-BR" w:eastAsia="en-GB"/>
        </w:rPr>
      </w:pPr>
      <w:r w:rsidRPr="004B4AF4">
        <w:rPr>
          <w:rFonts w:ascii="Arial" w:hAnsi="Arial" w:cs="Arial"/>
          <w:sz w:val="18"/>
          <w:szCs w:val="18"/>
          <w:lang w:bidi="ro-RO"/>
        </w:rPr>
        <w:t xml:space="preserve">Un program de conformitate conceput în mod rezonabil pentru a preveni și detecta mita, corupția și influența ilegală în conformitate cu </w:t>
      </w:r>
      <w:r w:rsidR="003D3FB4" w:rsidRPr="004B4AF4">
        <w:rPr>
          <w:rFonts w:ascii="Arial" w:hAnsi="Arial" w:cs="Arial"/>
          <w:sz w:val="18"/>
          <w:szCs w:val="18"/>
          <w:lang w:bidi="ro-RO"/>
        </w:rPr>
        <w:t>Legea “</w:t>
      </w:r>
      <w:r w:rsidR="003D3FB4" w:rsidRPr="004B4AF4">
        <w:rPr>
          <w:rFonts w:ascii="Arial" w:hAnsi="Arial" w:cs="Arial"/>
          <w:i/>
          <w:sz w:val="18"/>
          <w:szCs w:val="18"/>
          <w:lang w:bidi="ro-RO"/>
        </w:rPr>
        <w:t>Sapin II</w:t>
      </w:r>
      <w:r w:rsidR="003D3FB4" w:rsidRPr="004B4AF4">
        <w:rPr>
          <w:rFonts w:ascii="Arial" w:hAnsi="Arial" w:cs="Arial"/>
          <w:sz w:val="18"/>
          <w:szCs w:val="18"/>
          <w:lang w:bidi="ro-RO"/>
        </w:rPr>
        <w:t xml:space="preserve">” din Franța, FCPA din S.U.A. și Legea </w:t>
      </w:r>
      <w:r w:rsidRPr="004B4AF4">
        <w:rPr>
          <w:rFonts w:ascii="Arial" w:hAnsi="Arial" w:cs="Arial"/>
          <w:sz w:val="18"/>
          <w:szCs w:val="18"/>
          <w:lang w:bidi="ro-RO"/>
        </w:rPr>
        <w:t>pivind Mita</w:t>
      </w:r>
      <w:r w:rsidR="003D3FB4" w:rsidRPr="004B4AF4">
        <w:rPr>
          <w:rFonts w:ascii="Arial" w:hAnsi="Arial" w:cs="Arial"/>
          <w:sz w:val="18"/>
          <w:szCs w:val="18"/>
          <w:lang w:bidi="ro-RO"/>
        </w:rPr>
        <w:t xml:space="preserve"> din Marea Britanie.</w:t>
      </w:r>
    </w:p>
    <w:p w14:paraId="7AE4DFA1" w14:textId="77777777" w:rsidR="003D3FB4" w:rsidRPr="004B4AF4" w:rsidRDefault="003D3FB4" w:rsidP="00B74816">
      <w:pPr>
        <w:spacing w:after="0" w:line="257" w:lineRule="auto"/>
        <w:jc w:val="both"/>
        <w:rPr>
          <w:rFonts w:ascii="Arial" w:hAnsi="Arial" w:cs="Arial"/>
          <w:sz w:val="18"/>
          <w:szCs w:val="18"/>
          <w:lang w:val="en-GB"/>
        </w:rPr>
      </w:pPr>
      <w:r w:rsidRPr="004B4AF4">
        <w:rPr>
          <w:rFonts w:ascii="Arial" w:hAnsi="Arial" w:cs="Arial"/>
          <w:sz w:val="18"/>
          <w:szCs w:val="18"/>
          <w:lang w:bidi="ro-RO"/>
        </w:rPr>
        <w:t xml:space="preserve">În acest context, utilizăm: </w:t>
      </w:r>
    </w:p>
    <w:p w14:paraId="39642B69" w14:textId="77777777" w:rsidR="003D3FB4" w:rsidRPr="004B4AF4" w:rsidRDefault="003D3FB4" w:rsidP="00B74816">
      <w:pPr>
        <w:pStyle w:val="ListParagraph"/>
        <w:numPr>
          <w:ilvl w:val="1"/>
          <w:numId w:val="21"/>
        </w:numPr>
        <w:spacing w:after="0" w:line="257" w:lineRule="auto"/>
        <w:jc w:val="both"/>
        <w:rPr>
          <w:rFonts w:ascii="Arial" w:eastAsia="Times New Roman" w:hAnsi="Arial" w:cs="Arial"/>
          <w:sz w:val="18"/>
          <w:szCs w:val="18"/>
          <w:lang w:val="en-GB" w:eastAsia="en-GB"/>
        </w:rPr>
      </w:pPr>
      <w:r w:rsidRPr="004B4AF4">
        <w:rPr>
          <w:rFonts w:ascii="Arial" w:hAnsi="Arial" w:cs="Arial"/>
          <w:sz w:val="18"/>
          <w:szCs w:val="18"/>
          <w:lang w:bidi="ro-RO"/>
        </w:rPr>
        <w:t>servicii furnizate de către furnizori externi care mențin liste actualizate cu PEP precum Dow Jones Factiva (administrată de către Dow Jones &amp; Company, Inc.) și serviciul World-Check (furnizat de REFINITIV, REFINITIV US LLC și London Bank of Exchanges);</w:t>
      </w:r>
    </w:p>
    <w:p w14:paraId="52E221CD" w14:textId="77777777" w:rsidR="003D3FB4" w:rsidRPr="004B4AF4" w:rsidRDefault="003D3FB4" w:rsidP="00B74816">
      <w:pPr>
        <w:pStyle w:val="ListParagraph"/>
        <w:numPr>
          <w:ilvl w:val="1"/>
          <w:numId w:val="21"/>
        </w:numPr>
        <w:spacing w:after="0" w:line="257" w:lineRule="auto"/>
        <w:jc w:val="both"/>
        <w:rPr>
          <w:rFonts w:ascii="Arial" w:eastAsia="Times New Roman" w:hAnsi="Arial" w:cs="Arial"/>
          <w:sz w:val="18"/>
          <w:szCs w:val="18"/>
          <w:lang w:val="fr-FR" w:eastAsia="en-GB"/>
        </w:rPr>
      </w:pPr>
      <w:r w:rsidRPr="004B4AF4">
        <w:rPr>
          <w:rFonts w:ascii="Arial" w:hAnsi="Arial" w:cs="Arial"/>
          <w:sz w:val="18"/>
          <w:szCs w:val="18"/>
          <w:lang w:bidi="ro-RO"/>
        </w:rPr>
        <w:t xml:space="preserve">informații publice disponibile în presă cu privire la fapte asociate cu spălarea banilor, finanțarea terorismului sau corupție; </w:t>
      </w:r>
    </w:p>
    <w:p w14:paraId="48379A53" w14:textId="3B6A89B1" w:rsidR="003D3FB4" w:rsidRPr="004B4AF4" w:rsidRDefault="00DA355A" w:rsidP="003D3FB4">
      <w:pPr>
        <w:pStyle w:val="ListParagraph"/>
        <w:numPr>
          <w:ilvl w:val="1"/>
          <w:numId w:val="21"/>
        </w:numPr>
        <w:spacing w:line="257" w:lineRule="auto"/>
        <w:jc w:val="both"/>
        <w:rPr>
          <w:rFonts w:ascii="Arial" w:hAnsi="Arial" w:cs="Arial"/>
          <w:sz w:val="18"/>
          <w:szCs w:val="18"/>
          <w:lang w:val="fr-FR"/>
        </w:rPr>
      </w:pPr>
      <w:r w:rsidRPr="004B4AF4">
        <w:rPr>
          <w:rFonts w:ascii="Arial" w:hAnsi="Arial" w:cs="Arial"/>
          <w:sz w:val="18"/>
          <w:szCs w:val="18"/>
          <w:lang w:bidi="ro-RO"/>
        </w:rPr>
        <w:t>cunoașterea unui comportament</w:t>
      </w:r>
      <w:r w:rsidR="003D3FB4" w:rsidRPr="004B4AF4">
        <w:rPr>
          <w:rFonts w:ascii="Arial" w:hAnsi="Arial" w:cs="Arial"/>
          <w:sz w:val="18"/>
          <w:szCs w:val="18"/>
          <w:lang w:bidi="ro-RO"/>
        </w:rPr>
        <w:t xml:space="preserve"> sau a unei situații riscante (existența unui raport </w:t>
      </w:r>
      <w:r w:rsidRPr="004B4AF4">
        <w:rPr>
          <w:rFonts w:ascii="Arial" w:hAnsi="Arial" w:cs="Arial"/>
          <w:sz w:val="18"/>
          <w:szCs w:val="18"/>
          <w:lang w:bidi="ro-RO"/>
        </w:rPr>
        <w:t>de</w:t>
      </w:r>
      <w:r w:rsidR="003D3FB4" w:rsidRPr="004B4AF4">
        <w:rPr>
          <w:rFonts w:ascii="Arial" w:hAnsi="Arial" w:cs="Arial"/>
          <w:sz w:val="18"/>
          <w:szCs w:val="18"/>
          <w:lang w:bidi="ro-RO"/>
        </w:rPr>
        <w:t xml:space="preserve"> tranzacție susp</w:t>
      </w:r>
      <w:r w:rsidRPr="004B4AF4">
        <w:rPr>
          <w:rFonts w:ascii="Arial" w:hAnsi="Arial" w:cs="Arial"/>
          <w:sz w:val="18"/>
          <w:szCs w:val="18"/>
          <w:lang w:bidi="ro-RO"/>
        </w:rPr>
        <w:t>ectă</w:t>
      </w:r>
      <w:r w:rsidR="003D3FB4" w:rsidRPr="004B4AF4">
        <w:rPr>
          <w:rFonts w:ascii="Arial" w:hAnsi="Arial" w:cs="Arial"/>
          <w:sz w:val="18"/>
          <w:szCs w:val="18"/>
          <w:lang w:bidi="ro-RO"/>
        </w:rPr>
        <w:t xml:space="preserve"> sau a unui document echivalent) care poate fi identificat(ă) la nivelul </w:t>
      </w:r>
      <w:r w:rsidRPr="004B4AF4">
        <w:rPr>
          <w:rFonts w:ascii="Arial" w:hAnsi="Arial" w:cs="Arial"/>
          <w:sz w:val="18"/>
          <w:szCs w:val="18"/>
          <w:lang w:bidi="ro-RO"/>
        </w:rPr>
        <w:t xml:space="preserve">Grupului </w:t>
      </w:r>
      <w:r w:rsidR="003D3FB4" w:rsidRPr="004B4AF4">
        <w:rPr>
          <w:rFonts w:ascii="Arial" w:hAnsi="Arial" w:cs="Arial"/>
          <w:sz w:val="18"/>
          <w:szCs w:val="18"/>
          <w:lang w:bidi="ro-RO"/>
        </w:rPr>
        <w:t>BNP Paribas.</w:t>
      </w:r>
    </w:p>
    <w:p w14:paraId="18284EBA" w14:textId="4368359C" w:rsidR="003D3FB4" w:rsidRPr="004B4AF4" w:rsidRDefault="003D3FB4" w:rsidP="00704BD7">
      <w:pPr>
        <w:spacing w:after="0" w:line="257" w:lineRule="auto"/>
        <w:jc w:val="both"/>
        <w:rPr>
          <w:rFonts w:ascii="Arial" w:hAnsi="Arial" w:cs="Arial"/>
          <w:sz w:val="18"/>
          <w:szCs w:val="18"/>
        </w:rPr>
      </w:pPr>
      <w:r w:rsidRPr="004B4AF4">
        <w:rPr>
          <w:rFonts w:ascii="Arial" w:hAnsi="Arial" w:cs="Arial"/>
          <w:sz w:val="18"/>
          <w:szCs w:val="18"/>
          <w:lang w:bidi="ro-RO"/>
        </w:rPr>
        <w:t xml:space="preserve">Realizăm aceste verificări când </w:t>
      </w:r>
      <w:r w:rsidR="00DA355A" w:rsidRPr="004B4AF4">
        <w:rPr>
          <w:rFonts w:ascii="Arial" w:hAnsi="Arial" w:cs="Arial"/>
          <w:sz w:val="18"/>
          <w:szCs w:val="18"/>
          <w:lang w:bidi="ro-RO"/>
        </w:rPr>
        <w:t>intrați in relație</w:t>
      </w:r>
      <w:r w:rsidRPr="004B4AF4">
        <w:rPr>
          <w:rFonts w:ascii="Arial" w:hAnsi="Arial" w:cs="Arial"/>
          <w:sz w:val="18"/>
          <w:szCs w:val="18"/>
          <w:lang w:bidi="ro-RO"/>
        </w:rPr>
        <w:t xml:space="preserve"> cu noi, dar și pe parcursul relației, cu privire la persoana dvs. </w:t>
      </w:r>
      <w:r w:rsidR="00DA355A" w:rsidRPr="004B4AF4">
        <w:rPr>
          <w:rFonts w:ascii="Arial" w:hAnsi="Arial" w:cs="Arial"/>
          <w:sz w:val="18"/>
          <w:szCs w:val="18"/>
          <w:lang w:bidi="ro-RO"/>
        </w:rPr>
        <w:t xml:space="preserve">dar </w:t>
      </w:r>
      <w:r w:rsidRPr="004B4AF4">
        <w:rPr>
          <w:rFonts w:ascii="Arial" w:hAnsi="Arial" w:cs="Arial"/>
          <w:sz w:val="18"/>
          <w:szCs w:val="18"/>
          <w:lang w:bidi="ro-RO"/>
        </w:rPr>
        <w:t xml:space="preserve">și </w:t>
      </w:r>
      <w:r w:rsidR="00115811" w:rsidRPr="004B4AF4">
        <w:rPr>
          <w:rFonts w:ascii="Arial" w:hAnsi="Arial" w:cs="Arial"/>
          <w:sz w:val="18"/>
          <w:szCs w:val="18"/>
          <w:lang w:bidi="ro-RO"/>
        </w:rPr>
        <w:t xml:space="preserve">cu privire </w:t>
      </w:r>
      <w:r w:rsidR="00DA355A" w:rsidRPr="004B4AF4">
        <w:rPr>
          <w:rFonts w:ascii="Arial" w:hAnsi="Arial" w:cs="Arial"/>
          <w:sz w:val="18"/>
          <w:szCs w:val="18"/>
          <w:lang w:bidi="ro-RO"/>
        </w:rPr>
        <w:t xml:space="preserve">la </w:t>
      </w:r>
      <w:r w:rsidRPr="004B4AF4">
        <w:rPr>
          <w:rFonts w:ascii="Arial" w:hAnsi="Arial" w:cs="Arial"/>
          <w:sz w:val="18"/>
          <w:szCs w:val="18"/>
          <w:lang w:bidi="ro-RO"/>
        </w:rPr>
        <w:t xml:space="preserve">tranzacțiile pe care le realizați. La sfârșitul relației și dacă ați făcut obiectul unei alerte, aceste informații vor fi stocate pentru a vă identifica și a ne adapta mecanismele de control dacă </w:t>
      </w:r>
      <w:r w:rsidR="00115811" w:rsidRPr="004B4AF4">
        <w:rPr>
          <w:rFonts w:ascii="Arial" w:hAnsi="Arial" w:cs="Arial"/>
          <w:sz w:val="18"/>
          <w:szCs w:val="18"/>
          <w:lang w:bidi="ro-RO"/>
        </w:rPr>
        <w:t>ve</w:t>
      </w:r>
      <w:r w:rsidRPr="004B4AF4">
        <w:rPr>
          <w:rFonts w:ascii="Arial" w:hAnsi="Arial" w:cs="Arial"/>
          <w:sz w:val="18"/>
          <w:szCs w:val="18"/>
          <w:lang w:bidi="ro-RO"/>
        </w:rPr>
        <w:t xml:space="preserve">ți </w:t>
      </w:r>
      <w:r w:rsidR="002A211A" w:rsidRPr="004B4AF4">
        <w:rPr>
          <w:rFonts w:ascii="Arial" w:hAnsi="Arial" w:cs="Arial"/>
          <w:sz w:val="18"/>
          <w:szCs w:val="18"/>
          <w:lang w:bidi="ro-RO"/>
        </w:rPr>
        <w:t xml:space="preserve">intra </w:t>
      </w:r>
      <w:r w:rsidR="00115811" w:rsidRPr="004B4AF4">
        <w:rPr>
          <w:rFonts w:ascii="Arial" w:hAnsi="Arial" w:cs="Arial"/>
          <w:sz w:val="18"/>
          <w:szCs w:val="18"/>
          <w:lang w:bidi="ro-RO"/>
        </w:rPr>
        <w:t>î</w:t>
      </w:r>
      <w:r w:rsidR="002A211A" w:rsidRPr="004B4AF4">
        <w:rPr>
          <w:rFonts w:ascii="Arial" w:hAnsi="Arial" w:cs="Arial"/>
          <w:sz w:val="18"/>
          <w:szCs w:val="18"/>
          <w:lang w:bidi="ro-RO"/>
        </w:rPr>
        <w:t>n</w:t>
      </w:r>
      <w:r w:rsidR="00115811" w:rsidRPr="004B4AF4">
        <w:rPr>
          <w:rFonts w:ascii="Arial" w:hAnsi="Arial" w:cs="Arial"/>
          <w:sz w:val="18"/>
          <w:szCs w:val="18"/>
          <w:lang w:bidi="ro-RO"/>
        </w:rPr>
        <w:t>tr-o nouă</w:t>
      </w:r>
      <w:r w:rsidR="002A211A" w:rsidRPr="004B4AF4">
        <w:rPr>
          <w:rFonts w:ascii="Arial" w:hAnsi="Arial" w:cs="Arial"/>
          <w:sz w:val="18"/>
          <w:szCs w:val="18"/>
          <w:lang w:bidi="ro-RO"/>
        </w:rPr>
        <w:t xml:space="preserve"> relație</w:t>
      </w:r>
      <w:r w:rsidRPr="004B4AF4">
        <w:rPr>
          <w:rFonts w:ascii="Arial" w:hAnsi="Arial" w:cs="Arial"/>
          <w:sz w:val="18"/>
          <w:szCs w:val="18"/>
          <w:lang w:bidi="ro-RO"/>
        </w:rPr>
        <w:t xml:space="preserve"> cu o entitate </w:t>
      </w:r>
      <w:r w:rsidR="002A211A" w:rsidRPr="004B4AF4">
        <w:rPr>
          <w:rFonts w:ascii="Arial" w:hAnsi="Arial" w:cs="Arial"/>
          <w:sz w:val="18"/>
          <w:szCs w:val="18"/>
          <w:lang w:bidi="ro-RO"/>
        </w:rPr>
        <w:t xml:space="preserve">din cadrul Grupului </w:t>
      </w:r>
      <w:r w:rsidRPr="004B4AF4">
        <w:rPr>
          <w:rFonts w:ascii="Arial" w:hAnsi="Arial" w:cs="Arial"/>
          <w:sz w:val="18"/>
          <w:szCs w:val="18"/>
          <w:lang w:bidi="ro-RO"/>
        </w:rPr>
        <w:t xml:space="preserve">BNP Paribas, sau în contextul unei tranzacții în care sunteți </w:t>
      </w:r>
      <w:r w:rsidR="002A211A" w:rsidRPr="004B4AF4">
        <w:rPr>
          <w:rFonts w:ascii="Arial" w:hAnsi="Arial" w:cs="Arial"/>
          <w:sz w:val="18"/>
          <w:szCs w:val="18"/>
          <w:lang w:bidi="ro-RO"/>
        </w:rPr>
        <w:t>implicat</w:t>
      </w:r>
      <w:r w:rsidRPr="004B4AF4">
        <w:rPr>
          <w:rFonts w:ascii="Arial" w:hAnsi="Arial" w:cs="Arial"/>
          <w:sz w:val="18"/>
          <w:szCs w:val="18"/>
          <w:lang w:bidi="ro-RO"/>
        </w:rPr>
        <w:t xml:space="preserve">. </w:t>
      </w:r>
    </w:p>
    <w:p w14:paraId="5D60F09D" w14:textId="5B1C155D" w:rsidR="003D3FB4" w:rsidRPr="004B4AF4" w:rsidRDefault="002A211A" w:rsidP="00704BD7">
      <w:pPr>
        <w:pStyle w:val="ListParagraph"/>
        <w:spacing w:after="0"/>
        <w:ind w:left="0"/>
        <w:jc w:val="both"/>
        <w:rPr>
          <w:rFonts w:ascii="Arial" w:eastAsia="Times New Roman" w:hAnsi="Arial" w:cs="Arial"/>
          <w:sz w:val="18"/>
          <w:szCs w:val="18"/>
          <w:lang w:eastAsia="en-GB"/>
        </w:rPr>
      </w:pPr>
      <w:r w:rsidRPr="004B4AF4">
        <w:rPr>
          <w:rFonts w:ascii="Arial" w:hAnsi="Arial" w:cs="Arial"/>
          <w:sz w:val="18"/>
          <w:szCs w:val="18"/>
          <w:lang w:bidi="ro-RO"/>
        </w:rPr>
        <w:t xml:space="preserve">Pentru a ne respecta obligațiile legale, facem schimb de informații colectate în scopuri de combatere a spălării banilor/finanțării terorismului, anticorupție sau sancțiuni internaționale </w:t>
      </w:r>
      <w:r w:rsidR="003D3FB4" w:rsidRPr="004B4AF4">
        <w:rPr>
          <w:rFonts w:ascii="Arial" w:hAnsi="Arial" w:cs="Arial"/>
          <w:sz w:val="18"/>
          <w:szCs w:val="18"/>
          <w:lang w:bidi="ro-RO"/>
        </w:rPr>
        <w:t xml:space="preserve">între entitățile </w:t>
      </w:r>
      <w:r w:rsidRPr="004B4AF4">
        <w:rPr>
          <w:rFonts w:ascii="Arial" w:hAnsi="Arial" w:cs="Arial"/>
          <w:sz w:val="18"/>
          <w:szCs w:val="18"/>
          <w:lang w:bidi="ro-RO"/>
        </w:rPr>
        <w:t xml:space="preserve">din cadrul Grupului </w:t>
      </w:r>
      <w:r w:rsidR="003D3FB4" w:rsidRPr="004B4AF4">
        <w:rPr>
          <w:rFonts w:ascii="Arial" w:hAnsi="Arial" w:cs="Arial"/>
          <w:sz w:val="18"/>
          <w:szCs w:val="18"/>
          <w:lang w:bidi="ro-RO"/>
        </w:rPr>
        <w:t>BNP Paribas. Când datele dvs. sunt schimbate cu țări din afara Spațiului Economic European c</w:t>
      </w:r>
      <w:r w:rsidRPr="004B4AF4">
        <w:rPr>
          <w:rFonts w:ascii="Arial" w:hAnsi="Arial" w:cs="Arial"/>
          <w:sz w:val="18"/>
          <w:szCs w:val="18"/>
          <w:lang w:bidi="ro-RO"/>
        </w:rPr>
        <w:t>e</w:t>
      </w:r>
      <w:r w:rsidR="003D3FB4" w:rsidRPr="004B4AF4">
        <w:rPr>
          <w:rFonts w:ascii="Arial" w:hAnsi="Arial" w:cs="Arial"/>
          <w:sz w:val="18"/>
          <w:szCs w:val="18"/>
          <w:lang w:bidi="ro-RO"/>
        </w:rPr>
        <w:t xml:space="preserve"> nu asigură un nivel adecvat</w:t>
      </w:r>
      <w:r w:rsidRPr="004B4AF4">
        <w:rPr>
          <w:rFonts w:ascii="Arial" w:hAnsi="Arial" w:cs="Arial"/>
          <w:sz w:val="18"/>
          <w:szCs w:val="18"/>
          <w:lang w:bidi="ro-RO"/>
        </w:rPr>
        <w:t xml:space="preserve"> de protecție</w:t>
      </w:r>
      <w:r w:rsidR="003D3FB4" w:rsidRPr="004B4AF4">
        <w:rPr>
          <w:rFonts w:ascii="Arial" w:hAnsi="Arial" w:cs="Arial"/>
          <w:sz w:val="18"/>
          <w:szCs w:val="18"/>
          <w:lang w:bidi="ro-RO"/>
        </w:rPr>
        <w:t xml:space="preserve">, transferurile sunt guvernate de clauzele contractuale standard ale Comisiei Europene. </w:t>
      </w:r>
      <w:r w:rsidR="0014522F" w:rsidRPr="004B4AF4">
        <w:rPr>
          <w:rFonts w:ascii="Arial" w:hAnsi="Arial" w:cs="Arial"/>
          <w:sz w:val="18"/>
          <w:szCs w:val="18"/>
          <w:lang w:bidi="ro-RO"/>
        </w:rPr>
        <w:t>A</w:t>
      </w:r>
      <w:r w:rsidRPr="004B4AF4">
        <w:rPr>
          <w:rFonts w:ascii="Arial" w:hAnsi="Arial" w:cs="Arial"/>
          <w:sz w:val="18"/>
          <w:szCs w:val="18"/>
          <w:lang w:bidi="ro-RO"/>
        </w:rPr>
        <w:t>tunci c</w:t>
      </w:r>
      <w:r w:rsidR="003D3FB4" w:rsidRPr="004B4AF4">
        <w:rPr>
          <w:rFonts w:ascii="Arial" w:hAnsi="Arial" w:cs="Arial"/>
          <w:sz w:val="18"/>
          <w:szCs w:val="18"/>
          <w:lang w:bidi="ro-RO"/>
        </w:rPr>
        <w:t xml:space="preserve">ând sunt colectate și schimbate date suplimentare pentru a respecta reglementările țărilor </w:t>
      </w:r>
      <w:r w:rsidRPr="004B4AF4">
        <w:rPr>
          <w:rFonts w:ascii="Arial" w:hAnsi="Arial" w:cs="Arial"/>
          <w:sz w:val="18"/>
          <w:szCs w:val="18"/>
          <w:lang w:bidi="ro-RO"/>
        </w:rPr>
        <w:t xml:space="preserve">din afara </w:t>
      </w:r>
      <w:r w:rsidR="003D3FB4" w:rsidRPr="004B4AF4">
        <w:rPr>
          <w:rFonts w:ascii="Arial" w:hAnsi="Arial" w:cs="Arial"/>
          <w:sz w:val="18"/>
          <w:szCs w:val="18"/>
          <w:lang w:bidi="ro-RO"/>
        </w:rPr>
        <w:t xml:space="preserve">UE, această prelucrare </w:t>
      </w:r>
      <w:r w:rsidRPr="004B4AF4">
        <w:rPr>
          <w:rFonts w:ascii="Arial" w:hAnsi="Arial" w:cs="Arial"/>
          <w:sz w:val="18"/>
          <w:szCs w:val="18"/>
          <w:lang w:bidi="ro-RO"/>
        </w:rPr>
        <w:t xml:space="preserve">se realizează în baza </w:t>
      </w:r>
      <w:r w:rsidR="003D3FB4" w:rsidRPr="004B4AF4">
        <w:rPr>
          <w:rFonts w:ascii="Arial" w:hAnsi="Arial" w:cs="Arial"/>
          <w:sz w:val="18"/>
          <w:szCs w:val="18"/>
          <w:lang w:bidi="ro-RO"/>
        </w:rPr>
        <w:t xml:space="preserve"> interes</w:t>
      </w:r>
      <w:r w:rsidRPr="004B4AF4">
        <w:rPr>
          <w:rFonts w:ascii="Arial" w:hAnsi="Arial" w:cs="Arial"/>
          <w:sz w:val="18"/>
          <w:szCs w:val="18"/>
          <w:lang w:bidi="ro-RO"/>
        </w:rPr>
        <w:t>ului noastru legitim</w:t>
      </w:r>
      <w:r w:rsidR="003D3FB4" w:rsidRPr="004B4AF4">
        <w:rPr>
          <w:rFonts w:ascii="Arial" w:hAnsi="Arial" w:cs="Arial"/>
          <w:sz w:val="18"/>
          <w:szCs w:val="18"/>
          <w:lang w:bidi="ro-RO"/>
        </w:rPr>
        <w:t xml:space="preserve">, </w:t>
      </w:r>
      <w:r w:rsidRPr="004B4AF4">
        <w:rPr>
          <w:rFonts w:ascii="Arial" w:hAnsi="Arial" w:cs="Arial"/>
          <w:sz w:val="18"/>
          <w:szCs w:val="18"/>
          <w:lang w:bidi="ro-RO"/>
        </w:rPr>
        <w:t>și anume de a permite Grupului BNP Paribas și entităților sale să își respecte obligațiile legale și să evite sancțiunile locale.</w:t>
      </w:r>
    </w:p>
    <w:p w14:paraId="41F0DA07" w14:textId="1AC4C832" w:rsidR="00F56CB3" w:rsidRPr="004B4AF4" w:rsidRDefault="00870450">
      <w:pPr>
        <w:rPr>
          <w:rFonts w:ascii="Arial" w:eastAsia="Times New Roman" w:hAnsi="Arial" w:cs="Arial"/>
          <w:sz w:val="18"/>
          <w:szCs w:val="18"/>
          <w:lang w:eastAsia="en-GB"/>
        </w:rPr>
      </w:pPr>
      <w:r w:rsidRPr="004B4AF4">
        <w:rPr>
          <w:rFonts w:ascii="Arial" w:hAnsi="Arial" w:cs="Arial"/>
          <w:sz w:val="18"/>
          <w:szCs w:val="18"/>
          <w:lang w:bidi="ro-RO"/>
        </w:rPr>
        <w:br w:type="page"/>
      </w:r>
      <w:r w:rsidR="003B6623" w:rsidRPr="004B4AF4" w:rsidDel="003B6623">
        <w:rPr>
          <w:rFonts w:ascii="Arial" w:hAnsi="Arial" w:cs="Arial"/>
          <w:sz w:val="18"/>
          <w:szCs w:val="18"/>
          <w:lang w:bidi="ro-RO"/>
        </w:rPr>
        <w:lastRenderedPageBreak/>
        <w:t xml:space="preserve"> </w:t>
      </w:r>
    </w:p>
    <w:p w14:paraId="692DD64F" w14:textId="0A40F345" w:rsidR="00F56CB3" w:rsidRPr="004B4AF4" w:rsidRDefault="00F56CB3" w:rsidP="00F56CB3">
      <w:pPr>
        <w:pStyle w:val="bullet2"/>
        <w:numPr>
          <w:ilvl w:val="0"/>
          <w:numId w:val="0"/>
        </w:numPr>
        <w:spacing w:before="120" w:after="0" w:line="240" w:lineRule="auto"/>
        <w:jc w:val="center"/>
        <w:rPr>
          <w:rFonts w:cs="Arial"/>
          <w:b/>
          <w:bCs/>
          <w:sz w:val="18"/>
          <w:szCs w:val="18"/>
          <w:lang w:val="pt-BR"/>
        </w:rPr>
      </w:pPr>
      <w:r w:rsidRPr="004B4AF4">
        <w:rPr>
          <w:rFonts w:cs="Arial"/>
          <w:b/>
          <w:sz w:val="18"/>
          <w:szCs w:val="18"/>
          <w:lang w:bidi="ro-RO"/>
        </w:rPr>
        <w:t>Anexa [2]</w:t>
      </w:r>
    </w:p>
    <w:p w14:paraId="10AC49AC" w14:textId="21167CB6" w:rsidR="00F56CB3" w:rsidRPr="004B4AF4" w:rsidRDefault="00DE4414" w:rsidP="00F56CB3">
      <w:pPr>
        <w:pStyle w:val="bullet2"/>
        <w:numPr>
          <w:ilvl w:val="0"/>
          <w:numId w:val="0"/>
        </w:numPr>
        <w:spacing w:before="120" w:after="0" w:line="240" w:lineRule="auto"/>
        <w:jc w:val="center"/>
        <w:rPr>
          <w:rFonts w:cs="Arial"/>
          <w:b/>
          <w:bCs/>
          <w:sz w:val="18"/>
          <w:szCs w:val="18"/>
          <w:lang w:val="pt-BR"/>
        </w:rPr>
      </w:pPr>
      <w:r w:rsidRPr="004B4AF4">
        <w:rPr>
          <w:rFonts w:cs="Arial"/>
          <w:b/>
          <w:sz w:val="18"/>
          <w:szCs w:val="18"/>
          <w:lang w:bidi="ro-RO"/>
        </w:rPr>
        <w:t>Perioada</w:t>
      </w:r>
      <w:r w:rsidR="00E1680A" w:rsidRPr="004B4AF4">
        <w:rPr>
          <w:rFonts w:cs="Arial"/>
          <w:b/>
          <w:sz w:val="18"/>
          <w:szCs w:val="18"/>
          <w:lang w:bidi="ro-RO"/>
        </w:rPr>
        <w:t xml:space="preserve"> de Păstrare</w:t>
      </w:r>
    </w:p>
    <w:p w14:paraId="3C92FD50" w14:textId="77777777" w:rsidR="00F56CB3" w:rsidRPr="004B4AF4" w:rsidRDefault="00F56CB3" w:rsidP="00F56CB3">
      <w:pPr>
        <w:jc w:val="both"/>
        <w:rPr>
          <w:rFonts w:ascii="Arial" w:eastAsia="Times New Roman" w:hAnsi="Arial" w:cs="Arial"/>
          <w:b/>
          <w:bCs/>
          <w:kern w:val="20"/>
          <w:sz w:val="18"/>
          <w:szCs w:val="18"/>
          <w:lang w:val="pt-BR" w:eastAsia="en-GB"/>
        </w:rPr>
      </w:pPr>
    </w:p>
    <w:p w14:paraId="7E176EC6" w14:textId="09A0E9CB" w:rsidR="00995BC8" w:rsidRPr="004B4AF4" w:rsidRDefault="00DE4414" w:rsidP="00995BC8">
      <w:pPr>
        <w:jc w:val="both"/>
        <w:rPr>
          <w:rFonts w:ascii="Arial" w:hAnsi="Arial" w:cs="Arial"/>
          <w:sz w:val="18"/>
          <w:szCs w:val="18"/>
          <w:lang w:val="pt-BR"/>
        </w:rPr>
      </w:pPr>
      <w:r w:rsidRPr="004B4AF4">
        <w:rPr>
          <w:rFonts w:ascii="Arial" w:hAnsi="Arial" w:cs="Arial"/>
          <w:sz w:val="18"/>
          <w:szCs w:val="18"/>
          <w:lang w:bidi="ro-RO"/>
        </w:rPr>
        <w:t>Termenele</w:t>
      </w:r>
      <w:r w:rsidR="00995BC8" w:rsidRPr="004B4AF4">
        <w:rPr>
          <w:rFonts w:ascii="Arial" w:hAnsi="Arial" w:cs="Arial"/>
          <w:sz w:val="18"/>
          <w:szCs w:val="18"/>
          <w:lang w:bidi="ro-RO"/>
        </w:rPr>
        <w:t xml:space="preserve"> de păstrare se referă la perioadele în care trebuie să prelucrăm datele colectate.</w:t>
      </w:r>
    </w:p>
    <w:p w14:paraId="0D02E22D" w14:textId="4F4E627E" w:rsidR="00995BC8" w:rsidRPr="004B4AF4" w:rsidRDefault="00995BC8" w:rsidP="00995BC8">
      <w:pPr>
        <w:jc w:val="both"/>
        <w:rPr>
          <w:rFonts w:ascii="Arial" w:hAnsi="Arial" w:cs="Arial"/>
          <w:b/>
          <w:sz w:val="18"/>
          <w:szCs w:val="18"/>
          <w:lang w:val="fr-FR"/>
        </w:rPr>
      </w:pPr>
      <w:r w:rsidRPr="004B4AF4">
        <w:rPr>
          <w:rFonts w:ascii="Arial" w:hAnsi="Arial" w:cs="Arial"/>
          <w:sz w:val="18"/>
          <w:szCs w:val="18"/>
          <w:lang w:bidi="ro-RO"/>
        </w:rPr>
        <w:t>​</w:t>
      </w:r>
      <w:r w:rsidRPr="004B4AF4">
        <w:rPr>
          <w:rFonts w:ascii="Arial" w:hAnsi="Arial" w:cs="Arial"/>
          <w:b/>
          <w:sz w:val="18"/>
          <w:szCs w:val="18"/>
          <w:lang w:bidi="ro-RO"/>
        </w:rPr>
        <w:t>În cazul în care este încheiat un contract</w:t>
      </w:r>
    </w:p>
    <w:p w14:paraId="42AB9484" w14:textId="7D9F19A8" w:rsidR="00995BC8" w:rsidRPr="004B4AF4" w:rsidRDefault="00995BC8" w:rsidP="00995BC8">
      <w:pPr>
        <w:jc w:val="both"/>
        <w:rPr>
          <w:rFonts w:ascii="Arial" w:hAnsi="Arial" w:cs="Arial"/>
          <w:sz w:val="18"/>
          <w:szCs w:val="18"/>
          <w:lang w:val="pt-BR"/>
        </w:rPr>
      </w:pPr>
      <w:r w:rsidRPr="004B4AF4">
        <w:rPr>
          <w:rFonts w:ascii="Arial" w:hAnsi="Arial" w:cs="Arial"/>
          <w:sz w:val="18"/>
          <w:szCs w:val="18"/>
          <w:lang w:bidi="ro-RO"/>
        </w:rPr>
        <w:t xml:space="preserve">Perioada de păstrare ia în considerare </w:t>
      </w:r>
      <w:r w:rsidR="004A4802" w:rsidRPr="004B4AF4">
        <w:rPr>
          <w:rFonts w:ascii="Arial" w:hAnsi="Arial" w:cs="Arial"/>
          <w:sz w:val="18"/>
          <w:szCs w:val="18"/>
          <w:lang w:bidi="ro-RO"/>
        </w:rPr>
        <w:t>urm</w:t>
      </w:r>
      <w:r w:rsidR="00115811" w:rsidRPr="004B4AF4">
        <w:rPr>
          <w:rFonts w:ascii="Arial" w:hAnsi="Arial" w:cs="Arial"/>
          <w:sz w:val="18"/>
          <w:szCs w:val="18"/>
          <w:lang w:bidi="ro-RO"/>
        </w:rPr>
        <w:t>ă</w:t>
      </w:r>
      <w:r w:rsidR="004A4802" w:rsidRPr="004B4AF4">
        <w:rPr>
          <w:rFonts w:ascii="Arial" w:hAnsi="Arial" w:cs="Arial"/>
          <w:sz w:val="18"/>
          <w:szCs w:val="18"/>
          <w:lang w:bidi="ro-RO"/>
        </w:rPr>
        <w:t>torii</w:t>
      </w:r>
      <w:r w:rsidRPr="004B4AF4">
        <w:rPr>
          <w:rFonts w:ascii="Arial" w:hAnsi="Arial" w:cs="Arial"/>
          <w:sz w:val="18"/>
          <w:szCs w:val="18"/>
          <w:lang w:bidi="ro-RO"/>
        </w:rPr>
        <w:t xml:space="preserve"> factori:</w:t>
      </w:r>
    </w:p>
    <w:p w14:paraId="4B6D6052" w14:textId="4848E77F" w:rsidR="00995BC8" w:rsidRPr="004B4AF4" w:rsidRDefault="00995BC8" w:rsidP="00995BC8">
      <w:pPr>
        <w:pStyle w:val="bullet2"/>
        <w:numPr>
          <w:ilvl w:val="0"/>
          <w:numId w:val="14"/>
        </w:numPr>
        <w:spacing w:before="120" w:after="0"/>
        <w:rPr>
          <w:rFonts w:eastAsia="BNPP Sans Light" w:cs="Arial"/>
          <w:sz w:val="18"/>
          <w:szCs w:val="18"/>
          <w:lang w:val="en-US"/>
        </w:rPr>
      </w:pPr>
      <w:r w:rsidRPr="004B4AF4">
        <w:rPr>
          <w:rFonts w:cs="Arial"/>
          <w:sz w:val="18"/>
          <w:szCs w:val="18"/>
          <w:lang w:bidi="ro-RO"/>
        </w:rPr>
        <w:t>durata angajamentului;</w:t>
      </w:r>
    </w:p>
    <w:p w14:paraId="581DD0A4" w14:textId="5FF95571" w:rsidR="00332FC8" w:rsidRPr="004B4AF4" w:rsidRDefault="004A4802" w:rsidP="00995BC8">
      <w:pPr>
        <w:pStyle w:val="bullet2"/>
        <w:numPr>
          <w:ilvl w:val="0"/>
          <w:numId w:val="14"/>
        </w:numPr>
        <w:spacing w:before="120" w:after="0"/>
        <w:rPr>
          <w:rFonts w:eastAsia="BNPP Sans Light" w:cs="Arial"/>
          <w:sz w:val="18"/>
          <w:szCs w:val="18"/>
          <w:lang w:val="pt-BR"/>
        </w:rPr>
      </w:pPr>
      <w:r w:rsidRPr="004B4AF4">
        <w:rPr>
          <w:rFonts w:cs="Arial"/>
          <w:sz w:val="18"/>
          <w:szCs w:val="18"/>
          <w:lang w:bidi="ro-RO"/>
        </w:rPr>
        <w:t>termenul</w:t>
      </w:r>
      <w:r w:rsidR="00995BC8" w:rsidRPr="004B4AF4">
        <w:rPr>
          <w:rFonts w:cs="Arial"/>
          <w:sz w:val="18"/>
          <w:szCs w:val="18"/>
          <w:lang w:bidi="ro-RO"/>
        </w:rPr>
        <w:t xml:space="preserve"> </w:t>
      </w:r>
      <w:r w:rsidRPr="004B4AF4">
        <w:rPr>
          <w:rFonts w:cs="Arial"/>
          <w:sz w:val="18"/>
          <w:szCs w:val="18"/>
          <w:lang w:bidi="ro-RO"/>
        </w:rPr>
        <w:t>limit</w:t>
      </w:r>
      <w:r w:rsidR="00115811" w:rsidRPr="004B4AF4">
        <w:rPr>
          <w:rFonts w:cs="Arial"/>
          <w:sz w:val="18"/>
          <w:szCs w:val="18"/>
          <w:lang w:bidi="ro-RO"/>
        </w:rPr>
        <w:t>ă</w:t>
      </w:r>
      <w:r w:rsidRPr="004B4AF4">
        <w:rPr>
          <w:rFonts w:cs="Arial"/>
          <w:sz w:val="18"/>
          <w:szCs w:val="18"/>
          <w:lang w:bidi="ro-RO"/>
        </w:rPr>
        <w:t xml:space="preserve"> </w:t>
      </w:r>
      <w:r w:rsidR="00995BC8" w:rsidRPr="004B4AF4">
        <w:rPr>
          <w:rFonts w:cs="Arial"/>
          <w:sz w:val="18"/>
          <w:szCs w:val="18"/>
          <w:lang w:bidi="ro-RO"/>
        </w:rPr>
        <w:t xml:space="preserve">de </w:t>
      </w:r>
      <w:r w:rsidRPr="004B4AF4">
        <w:rPr>
          <w:rFonts w:cs="Arial"/>
          <w:sz w:val="18"/>
          <w:szCs w:val="18"/>
          <w:lang w:bidi="ro-RO"/>
        </w:rPr>
        <w:t>p</w:t>
      </w:r>
      <w:r w:rsidR="00115811" w:rsidRPr="004B4AF4">
        <w:rPr>
          <w:rFonts w:cs="Arial"/>
          <w:sz w:val="18"/>
          <w:szCs w:val="18"/>
          <w:lang w:bidi="ro-RO"/>
        </w:rPr>
        <w:t>ă</w:t>
      </w:r>
      <w:r w:rsidRPr="004B4AF4">
        <w:rPr>
          <w:rFonts w:cs="Arial"/>
          <w:sz w:val="18"/>
          <w:szCs w:val="18"/>
          <w:lang w:bidi="ro-RO"/>
        </w:rPr>
        <w:t>strare</w:t>
      </w:r>
      <w:r w:rsidR="00995BC8" w:rsidRPr="004B4AF4">
        <w:rPr>
          <w:rFonts w:cs="Arial"/>
          <w:sz w:val="18"/>
          <w:szCs w:val="18"/>
          <w:lang w:bidi="ro-RO"/>
        </w:rPr>
        <w:t xml:space="preserve"> (respectiv, perioada în care beneficiarul dreptului poate acționa pentru a solicita exercitarea acestuia, iar </w:t>
      </w:r>
      <w:r w:rsidR="00AF74F9" w:rsidRPr="004B4AF4">
        <w:rPr>
          <w:rFonts w:cs="Arial"/>
          <w:sz w:val="18"/>
          <w:szCs w:val="18"/>
          <w:lang w:bidi="ro-RO"/>
        </w:rPr>
        <w:t>momentul</w:t>
      </w:r>
      <w:r w:rsidR="00995BC8" w:rsidRPr="004B4AF4">
        <w:rPr>
          <w:rFonts w:cs="Arial"/>
          <w:sz w:val="18"/>
          <w:szCs w:val="18"/>
          <w:lang w:bidi="ro-RO"/>
        </w:rPr>
        <w:t xml:space="preserve"> de început </w:t>
      </w:r>
      <w:r w:rsidRPr="004B4AF4">
        <w:rPr>
          <w:rFonts w:cs="Arial"/>
          <w:sz w:val="18"/>
          <w:szCs w:val="18"/>
          <w:lang w:bidi="ro-RO"/>
        </w:rPr>
        <w:t xml:space="preserve">al </w:t>
      </w:r>
      <w:r w:rsidR="00995BC8" w:rsidRPr="004B4AF4">
        <w:rPr>
          <w:rFonts w:cs="Arial"/>
          <w:sz w:val="18"/>
          <w:szCs w:val="18"/>
          <w:lang w:bidi="ro-RO"/>
        </w:rPr>
        <w:t>aces</w:t>
      </w:r>
      <w:r w:rsidR="00AF74F9" w:rsidRPr="004B4AF4">
        <w:rPr>
          <w:rFonts w:cs="Arial"/>
          <w:sz w:val="18"/>
          <w:szCs w:val="18"/>
          <w:lang w:bidi="ro-RO"/>
        </w:rPr>
        <w:t>tui termen</w:t>
      </w:r>
      <w:r w:rsidR="00995BC8" w:rsidRPr="004B4AF4">
        <w:rPr>
          <w:rFonts w:cs="Arial"/>
          <w:sz w:val="18"/>
          <w:szCs w:val="18"/>
          <w:lang w:bidi="ro-RO"/>
        </w:rPr>
        <w:t xml:space="preserve"> variază în funcție de acțiune);</w:t>
      </w:r>
    </w:p>
    <w:p w14:paraId="7C29617A" w14:textId="2C57EEE0" w:rsidR="008B5699" w:rsidRPr="00CC1776" w:rsidRDefault="008B5699" w:rsidP="00995BC8">
      <w:pPr>
        <w:pStyle w:val="bullet2"/>
        <w:numPr>
          <w:ilvl w:val="0"/>
          <w:numId w:val="14"/>
        </w:numPr>
        <w:spacing w:before="120" w:after="0"/>
        <w:rPr>
          <w:rFonts w:eastAsia="BNPP Sans Light" w:cs="Arial"/>
          <w:sz w:val="18"/>
          <w:szCs w:val="18"/>
          <w:lang w:val="es-ES"/>
        </w:rPr>
      </w:pPr>
      <w:r w:rsidRPr="004B4AF4">
        <w:rPr>
          <w:rFonts w:cs="Arial"/>
          <w:sz w:val="18"/>
          <w:szCs w:val="18"/>
          <w:lang w:bidi="ro-RO"/>
        </w:rPr>
        <w:t>momentul în care are loc o tranzacție financiară;</w:t>
      </w:r>
    </w:p>
    <w:p w14:paraId="3E1517DC" w14:textId="69C346A2" w:rsidR="00995BC8" w:rsidRPr="004B4AF4" w:rsidRDefault="00332FC8" w:rsidP="00995BC8">
      <w:pPr>
        <w:pStyle w:val="bullet2"/>
        <w:numPr>
          <w:ilvl w:val="0"/>
          <w:numId w:val="14"/>
        </w:numPr>
        <w:spacing w:before="120" w:after="0"/>
        <w:rPr>
          <w:rFonts w:eastAsia="BNPP Sans Light" w:cs="Arial"/>
          <w:sz w:val="18"/>
          <w:szCs w:val="18"/>
          <w:lang w:val="en-US"/>
        </w:rPr>
      </w:pPr>
      <w:r w:rsidRPr="004B4AF4">
        <w:rPr>
          <w:rFonts w:cs="Arial"/>
          <w:sz w:val="18"/>
          <w:szCs w:val="18"/>
          <w:lang w:bidi="ro-RO"/>
        </w:rPr>
        <w:t>alte obligații legale ale BNP Paribas Cardif.</w:t>
      </w:r>
    </w:p>
    <w:p w14:paraId="4064F1C3" w14:textId="77777777" w:rsidR="00995BC8" w:rsidRPr="004B4AF4" w:rsidRDefault="00995BC8" w:rsidP="00995BC8">
      <w:pPr>
        <w:jc w:val="both"/>
        <w:rPr>
          <w:rFonts w:ascii="Arial" w:hAnsi="Arial" w:cs="Arial"/>
          <w:sz w:val="18"/>
          <w:szCs w:val="18"/>
          <w:lang w:val="en-US"/>
        </w:rPr>
      </w:pPr>
      <w:r w:rsidRPr="004B4AF4">
        <w:rPr>
          <w:rFonts w:ascii="Arial" w:hAnsi="Arial" w:cs="Arial"/>
          <w:sz w:val="18"/>
          <w:szCs w:val="18"/>
          <w:lang w:bidi="ro-RO"/>
        </w:rPr>
        <w:t>​</w:t>
      </w:r>
    </w:p>
    <w:p w14:paraId="7B9BAC7D" w14:textId="7B4FABE9" w:rsidR="00995BC8" w:rsidRPr="004B4AF4" w:rsidRDefault="004A4802" w:rsidP="00995BC8">
      <w:pPr>
        <w:jc w:val="both"/>
        <w:rPr>
          <w:rFonts w:ascii="Arial" w:hAnsi="Arial" w:cs="Arial"/>
          <w:sz w:val="18"/>
          <w:szCs w:val="18"/>
          <w:lang w:val="pt-BR"/>
        </w:rPr>
      </w:pPr>
      <w:r w:rsidRPr="004B4AF4">
        <w:rPr>
          <w:rFonts w:ascii="Arial" w:hAnsi="Arial" w:cs="Arial"/>
          <w:sz w:val="18"/>
          <w:szCs w:val="18"/>
          <w:lang w:bidi="ro-RO"/>
        </w:rPr>
        <w:t xml:space="preserve">1/ </w:t>
      </w:r>
      <w:r w:rsidR="00DE4414" w:rsidRPr="004B4AF4">
        <w:rPr>
          <w:rFonts w:ascii="Arial" w:hAnsi="Arial" w:cs="Arial"/>
          <w:sz w:val="18"/>
          <w:szCs w:val="18"/>
          <w:lang w:bidi="ro-RO"/>
        </w:rPr>
        <w:t>Termenele</w:t>
      </w:r>
      <w:r w:rsidRPr="004B4AF4">
        <w:rPr>
          <w:rFonts w:ascii="Arial" w:hAnsi="Arial" w:cs="Arial"/>
          <w:sz w:val="18"/>
          <w:szCs w:val="18"/>
          <w:lang w:bidi="ro-RO"/>
        </w:rPr>
        <w:t xml:space="preserve"> de păstrare legale</w:t>
      </w:r>
      <w:r w:rsidR="00995BC8" w:rsidRPr="004B4AF4">
        <w:rPr>
          <w:rFonts w:ascii="Arial" w:hAnsi="Arial" w:cs="Arial"/>
          <w:sz w:val="18"/>
          <w:szCs w:val="18"/>
          <w:lang w:bidi="ro-RO"/>
        </w:rPr>
        <w:t xml:space="preserve"> sau </w:t>
      </w:r>
      <w:r w:rsidR="00115811" w:rsidRPr="004B4AF4">
        <w:rPr>
          <w:rFonts w:ascii="Arial" w:hAnsi="Arial" w:cs="Arial"/>
          <w:sz w:val="18"/>
          <w:szCs w:val="18"/>
          <w:lang w:bidi="ro-RO"/>
        </w:rPr>
        <w:t>statutare</w:t>
      </w:r>
      <w:r w:rsidR="00995BC8" w:rsidRPr="004B4AF4">
        <w:rPr>
          <w:rFonts w:ascii="Arial" w:hAnsi="Arial" w:cs="Arial"/>
          <w:sz w:val="18"/>
          <w:szCs w:val="18"/>
          <w:lang w:bidi="ro-RO"/>
        </w:rPr>
        <w:t xml:space="preserve"> aplicabile </w:t>
      </w:r>
      <w:r w:rsidRPr="004B4AF4">
        <w:rPr>
          <w:rFonts w:ascii="Arial" w:hAnsi="Arial" w:cs="Arial"/>
          <w:sz w:val="18"/>
          <w:szCs w:val="18"/>
          <w:lang w:bidi="ro-RO"/>
        </w:rPr>
        <w:t>societăților</w:t>
      </w:r>
      <w:r w:rsidR="00995BC8" w:rsidRPr="004B4AF4">
        <w:rPr>
          <w:rFonts w:ascii="Arial" w:hAnsi="Arial" w:cs="Arial"/>
          <w:sz w:val="18"/>
          <w:szCs w:val="18"/>
          <w:lang w:bidi="ro-RO"/>
        </w:rPr>
        <w:t xml:space="preserve"> de asigur</w:t>
      </w:r>
      <w:r w:rsidR="00AF74F9" w:rsidRPr="004B4AF4">
        <w:rPr>
          <w:rFonts w:ascii="Arial" w:hAnsi="Arial" w:cs="Arial"/>
          <w:sz w:val="18"/>
          <w:szCs w:val="18"/>
          <w:lang w:bidi="ro-RO"/>
        </w:rPr>
        <w:t>are</w:t>
      </w:r>
    </w:p>
    <w:p w14:paraId="1E3531C5" w14:textId="77777777" w:rsidR="00995BC8" w:rsidRPr="004B4AF4" w:rsidRDefault="00995BC8" w:rsidP="00995BC8">
      <w:pPr>
        <w:jc w:val="both"/>
        <w:rPr>
          <w:rFonts w:ascii="Arial" w:hAnsi="Arial" w:cs="Arial"/>
          <w:sz w:val="18"/>
          <w:szCs w:val="18"/>
          <w:lang w:val="pt-BR"/>
        </w:rPr>
      </w:pPr>
      <w:r w:rsidRPr="004B4AF4">
        <w:rPr>
          <w:rFonts w:ascii="Arial" w:hAnsi="Arial" w:cs="Arial"/>
          <w:sz w:val="18"/>
          <w:szCs w:val="18"/>
          <w:lang w:bidi="ro-RO"/>
        </w:rPr>
        <w:t>Luăm în considerare:</w:t>
      </w:r>
    </w:p>
    <w:p w14:paraId="293865C4" w14:textId="4E577003" w:rsidR="00332FC8" w:rsidRPr="004B4AF4" w:rsidRDefault="00995BC8" w:rsidP="00995BC8">
      <w:pPr>
        <w:jc w:val="both"/>
        <w:rPr>
          <w:rFonts w:ascii="Arial" w:hAnsi="Arial" w:cs="Arial"/>
          <w:sz w:val="18"/>
          <w:szCs w:val="18"/>
          <w:lang w:val="pt-BR"/>
        </w:rPr>
      </w:pPr>
      <w:r w:rsidRPr="004B4AF4">
        <w:rPr>
          <w:rFonts w:ascii="Arial" w:hAnsi="Arial" w:cs="Arial"/>
          <w:sz w:val="18"/>
          <w:szCs w:val="18"/>
          <w:lang w:bidi="ro-RO"/>
        </w:rPr>
        <w:t xml:space="preserve">• limitele de păstrare </w:t>
      </w:r>
      <w:r w:rsidR="004A4802" w:rsidRPr="004B4AF4">
        <w:rPr>
          <w:rFonts w:ascii="Arial" w:hAnsi="Arial" w:cs="Arial"/>
          <w:sz w:val="18"/>
          <w:szCs w:val="18"/>
          <w:lang w:bidi="ro-RO"/>
        </w:rPr>
        <w:t>a</w:t>
      </w:r>
      <w:r w:rsidRPr="004B4AF4">
        <w:rPr>
          <w:rFonts w:ascii="Arial" w:hAnsi="Arial" w:cs="Arial"/>
          <w:sz w:val="18"/>
          <w:szCs w:val="18"/>
          <w:lang w:bidi="ro-RO"/>
        </w:rPr>
        <w:t xml:space="preserve"> date</w:t>
      </w:r>
      <w:r w:rsidR="004A4802" w:rsidRPr="004B4AF4">
        <w:rPr>
          <w:rFonts w:ascii="Arial" w:hAnsi="Arial" w:cs="Arial"/>
          <w:sz w:val="18"/>
          <w:szCs w:val="18"/>
          <w:lang w:bidi="ro-RO"/>
        </w:rPr>
        <w:t>lor</w:t>
      </w:r>
      <w:r w:rsidRPr="004B4AF4">
        <w:rPr>
          <w:rFonts w:ascii="Arial" w:hAnsi="Arial" w:cs="Arial"/>
          <w:sz w:val="18"/>
          <w:szCs w:val="18"/>
          <w:lang w:bidi="ro-RO"/>
        </w:rPr>
        <w:t xml:space="preserve"> cu caracter personal conținute în documente, suport</w:t>
      </w:r>
      <w:r w:rsidR="004A4802" w:rsidRPr="004B4AF4">
        <w:rPr>
          <w:rFonts w:ascii="Arial" w:hAnsi="Arial" w:cs="Arial"/>
          <w:sz w:val="18"/>
          <w:szCs w:val="18"/>
          <w:lang w:bidi="ro-RO"/>
        </w:rPr>
        <w:t xml:space="preserve"> digital </w:t>
      </w:r>
      <w:r w:rsidRPr="004B4AF4">
        <w:rPr>
          <w:rFonts w:ascii="Arial" w:hAnsi="Arial" w:cs="Arial"/>
          <w:sz w:val="18"/>
          <w:szCs w:val="18"/>
          <w:lang w:bidi="ro-RO"/>
        </w:rPr>
        <w:t xml:space="preserve"> (înregistrări audio, </w:t>
      </w:r>
      <w:r w:rsidR="00115811" w:rsidRPr="004B4AF4">
        <w:rPr>
          <w:rFonts w:ascii="Arial" w:hAnsi="Arial" w:cs="Arial"/>
          <w:sz w:val="18"/>
          <w:szCs w:val="18"/>
          <w:lang w:bidi="ro-RO"/>
        </w:rPr>
        <w:t>comunicații electronice</w:t>
      </w:r>
      <w:r w:rsidRPr="004B4AF4">
        <w:rPr>
          <w:rFonts w:ascii="Arial" w:hAnsi="Arial" w:cs="Arial"/>
          <w:sz w:val="18"/>
          <w:szCs w:val="18"/>
          <w:lang w:bidi="ro-RO"/>
        </w:rPr>
        <w:t>, et</w:t>
      </w:r>
      <w:r w:rsidR="004A4802" w:rsidRPr="004B4AF4">
        <w:rPr>
          <w:rFonts w:ascii="Arial" w:hAnsi="Arial" w:cs="Arial"/>
          <w:sz w:val="18"/>
          <w:szCs w:val="18"/>
          <w:lang w:bidi="ro-RO"/>
        </w:rPr>
        <w:t xml:space="preserve">c.) și informații asupra </w:t>
      </w:r>
      <w:r w:rsidRPr="004B4AF4">
        <w:rPr>
          <w:rFonts w:ascii="Arial" w:hAnsi="Arial" w:cs="Arial"/>
          <w:sz w:val="18"/>
          <w:szCs w:val="18"/>
          <w:lang w:bidi="ro-RO"/>
        </w:rPr>
        <w:t xml:space="preserve">cărora pot fi exercitate drepturile de comunicare, investigare și control ale autorităților: </w:t>
      </w:r>
    </w:p>
    <w:p w14:paraId="7592903D" w14:textId="5F5B8BC1" w:rsidR="00332FC8" w:rsidRPr="004B4AF4" w:rsidRDefault="00995BC8" w:rsidP="00332FC8">
      <w:pPr>
        <w:pStyle w:val="ListParagraph"/>
        <w:numPr>
          <w:ilvl w:val="0"/>
          <w:numId w:val="14"/>
        </w:numPr>
        <w:jc w:val="both"/>
        <w:rPr>
          <w:rFonts w:ascii="Arial" w:hAnsi="Arial" w:cs="Arial"/>
          <w:sz w:val="18"/>
          <w:szCs w:val="18"/>
          <w:lang w:val="pt-BR"/>
        </w:rPr>
      </w:pPr>
      <w:r w:rsidRPr="004B4AF4">
        <w:rPr>
          <w:rFonts w:ascii="Arial" w:hAnsi="Arial" w:cs="Arial"/>
          <w:sz w:val="18"/>
          <w:szCs w:val="18"/>
          <w:lang w:bidi="ro-RO"/>
        </w:rPr>
        <w:t xml:space="preserve">10 ani de la data creării documentului în arhiva </w:t>
      </w:r>
      <w:r w:rsidR="004A4802" w:rsidRPr="004B4AF4">
        <w:rPr>
          <w:rFonts w:ascii="Arial" w:hAnsi="Arial" w:cs="Arial"/>
          <w:sz w:val="18"/>
          <w:szCs w:val="18"/>
          <w:lang w:bidi="ro-RO"/>
        </w:rPr>
        <w:t>proprie</w:t>
      </w:r>
      <w:r w:rsidRPr="004B4AF4">
        <w:rPr>
          <w:rFonts w:ascii="Arial" w:hAnsi="Arial" w:cs="Arial"/>
          <w:sz w:val="18"/>
          <w:szCs w:val="18"/>
          <w:lang w:bidi="ro-RO"/>
        </w:rPr>
        <w:t xml:space="preserve"> (precum: rapoarte furnizate de legislația emisă în domeniul asigurărilor; situații financiare anuale; etc.) în conformitate cu Norma Autorității de Supraveghere Financiară </w:t>
      </w:r>
      <w:r w:rsidR="00AF74F9" w:rsidRPr="004B4AF4">
        <w:rPr>
          <w:rFonts w:ascii="Arial" w:hAnsi="Arial" w:cs="Arial"/>
          <w:sz w:val="18"/>
          <w:szCs w:val="18"/>
          <w:lang w:bidi="ro-RO"/>
        </w:rPr>
        <w:t xml:space="preserve">nr. </w:t>
      </w:r>
      <w:r w:rsidRPr="004B4AF4">
        <w:rPr>
          <w:rFonts w:ascii="Arial" w:hAnsi="Arial" w:cs="Arial"/>
          <w:sz w:val="18"/>
          <w:szCs w:val="18"/>
          <w:lang w:bidi="ro-RO"/>
        </w:rPr>
        <w:t xml:space="preserve">33/2017; </w:t>
      </w:r>
    </w:p>
    <w:p w14:paraId="767BA2FB" w14:textId="0B9E4BC5" w:rsidR="00332FC8" w:rsidRPr="004B4AF4" w:rsidRDefault="00332FC8" w:rsidP="004A4802">
      <w:pPr>
        <w:pStyle w:val="ListParagraph"/>
        <w:numPr>
          <w:ilvl w:val="0"/>
          <w:numId w:val="14"/>
        </w:numPr>
        <w:jc w:val="both"/>
        <w:rPr>
          <w:rFonts w:ascii="Arial" w:hAnsi="Arial" w:cs="Arial"/>
          <w:sz w:val="18"/>
          <w:szCs w:val="18"/>
          <w:lang w:val="pt-BR"/>
        </w:rPr>
      </w:pPr>
      <w:r w:rsidRPr="004B4AF4">
        <w:rPr>
          <w:rFonts w:ascii="Arial" w:hAnsi="Arial" w:cs="Arial"/>
          <w:sz w:val="18"/>
          <w:szCs w:val="18"/>
          <w:lang w:bidi="ro-RO"/>
        </w:rPr>
        <w:t xml:space="preserve">10 ani de la data </w:t>
      </w:r>
      <w:r w:rsidR="004A4802" w:rsidRPr="004B4AF4">
        <w:rPr>
          <w:rFonts w:ascii="Arial" w:hAnsi="Arial" w:cs="Arial"/>
          <w:sz w:val="18"/>
          <w:szCs w:val="18"/>
          <w:lang w:bidi="ro-RO"/>
        </w:rPr>
        <w:t>închiderii</w:t>
      </w:r>
      <w:r w:rsidRPr="004B4AF4">
        <w:rPr>
          <w:rFonts w:ascii="Arial" w:hAnsi="Arial" w:cs="Arial"/>
          <w:sz w:val="18"/>
          <w:szCs w:val="18"/>
          <w:lang w:bidi="ro-RO"/>
        </w:rPr>
        <w:t xml:space="preserve"> anului financiar în care au fost create (precum: registre; toate celelalte documente contabile care nu fac, în mod expres, conform legii, obiectul unei perioade de păstrare de 5 ani; etc.) în conformitate cu Ordinul Ministerului de Finanțe nr. 2634/2015;</w:t>
      </w:r>
    </w:p>
    <w:p w14:paraId="79C31DDE" w14:textId="6474B286" w:rsidR="00995BC8" w:rsidRPr="004B4AF4" w:rsidRDefault="00332FC8" w:rsidP="00332FC8">
      <w:pPr>
        <w:pStyle w:val="ListParagraph"/>
        <w:numPr>
          <w:ilvl w:val="0"/>
          <w:numId w:val="14"/>
        </w:numPr>
        <w:jc w:val="both"/>
        <w:rPr>
          <w:rFonts w:ascii="Arial" w:hAnsi="Arial" w:cs="Arial"/>
          <w:sz w:val="18"/>
          <w:szCs w:val="18"/>
          <w:lang w:val="pt-BR"/>
        </w:rPr>
      </w:pPr>
      <w:r w:rsidRPr="004B4AF4">
        <w:rPr>
          <w:rFonts w:ascii="Arial" w:hAnsi="Arial" w:cs="Arial"/>
          <w:sz w:val="18"/>
          <w:szCs w:val="18"/>
          <w:lang w:bidi="ro-RO"/>
        </w:rPr>
        <w:t xml:space="preserve">5 ani de la data </w:t>
      </w:r>
      <w:r w:rsidR="00DE4414" w:rsidRPr="004B4AF4">
        <w:rPr>
          <w:rFonts w:ascii="Arial" w:hAnsi="Arial" w:cs="Arial"/>
          <w:sz w:val="18"/>
          <w:szCs w:val="18"/>
          <w:lang w:bidi="ro-RO"/>
        </w:rPr>
        <w:t xml:space="preserve">închiderii anului financiar </w:t>
      </w:r>
      <w:r w:rsidRPr="004B4AF4">
        <w:rPr>
          <w:rFonts w:ascii="Arial" w:hAnsi="Arial" w:cs="Arial"/>
          <w:sz w:val="18"/>
          <w:szCs w:val="18"/>
          <w:lang w:bidi="ro-RO"/>
        </w:rPr>
        <w:t>în care au fost create (precum: chitanțe; ordine de plată/încasare; etc.) în conformitate cu Ordinul Ministerului de Finanțe nr. 2634/2015.</w:t>
      </w:r>
    </w:p>
    <w:p w14:paraId="2B91924C" w14:textId="0975DEB2" w:rsidR="00995BC8" w:rsidRPr="004B4AF4" w:rsidRDefault="00995BC8" w:rsidP="00995BC8">
      <w:pPr>
        <w:jc w:val="both"/>
        <w:rPr>
          <w:rFonts w:ascii="Arial" w:hAnsi="Arial" w:cs="Arial"/>
          <w:sz w:val="18"/>
          <w:szCs w:val="18"/>
        </w:rPr>
      </w:pPr>
      <w:r w:rsidRPr="004B4AF4">
        <w:rPr>
          <w:rFonts w:ascii="Arial" w:hAnsi="Arial" w:cs="Arial"/>
          <w:sz w:val="18"/>
          <w:szCs w:val="18"/>
          <w:lang w:bidi="ro-RO"/>
        </w:rPr>
        <w:t>• perioadele de păstrare pentru datele personale conținute în documente, suport</w:t>
      </w:r>
      <w:r w:rsidR="00DE4414" w:rsidRPr="004B4AF4">
        <w:rPr>
          <w:rFonts w:ascii="Arial" w:hAnsi="Arial" w:cs="Arial"/>
          <w:sz w:val="18"/>
          <w:szCs w:val="18"/>
          <w:lang w:bidi="ro-RO"/>
        </w:rPr>
        <w:t xml:space="preserve"> digital</w:t>
      </w:r>
      <w:r w:rsidRPr="004B4AF4">
        <w:rPr>
          <w:rFonts w:ascii="Arial" w:hAnsi="Arial" w:cs="Arial"/>
          <w:sz w:val="18"/>
          <w:szCs w:val="18"/>
          <w:lang w:bidi="ro-RO"/>
        </w:rPr>
        <w:t xml:space="preserve"> (înregistrări au</w:t>
      </w:r>
      <w:r w:rsidR="00DE4414" w:rsidRPr="004B4AF4">
        <w:rPr>
          <w:rFonts w:ascii="Arial" w:hAnsi="Arial" w:cs="Arial"/>
          <w:sz w:val="18"/>
          <w:szCs w:val="18"/>
          <w:lang w:bidi="ro-RO"/>
        </w:rPr>
        <w:t>dio</w:t>
      </w:r>
      <w:r w:rsidRPr="004B4AF4">
        <w:rPr>
          <w:rFonts w:ascii="Arial" w:hAnsi="Arial" w:cs="Arial"/>
          <w:sz w:val="18"/>
          <w:szCs w:val="18"/>
          <w:lang w:bidi="ro-RO"/>
        </w:rPr>
        <w:t xml:space="preserve">, </w:t>
      </w:r>
      <w:r w:rsidR="00115811" w:rsidRPr="004B4AF4">
        <w:rPr>
          <w:rFonts w:ascii="Arial" w:hAnsi="Arial" w:cs="Arial"/>
          <w:sz w:val="18"/>
          <w:szCs w:val="18"/>
          <w:lang w:bidi="ro-RO"/>
        </w:rPr>
        <w:t xml:space="preserve">comunicații </w:t>
      </w:r>
      <w:r w:rsidRPr="004B4AF4">
        <w:rPr>
          <w:rFonts w:ascii="Arial" w:hAnsi="Arial" w:cs="Arial"/>
          <w:sz w:val="18"/>
          <w:szCs w:val="18"/>
          <w:lang w:bidi="ro-RO"/>
        </w:rPr>
        <w:t>electronice, etc.) și informațiile referitoare la clien</w:t>
      </w:r>
      <w:r w:rsidR="00115811" w:rsidRPr="004B4AF4">
        <w:rPr>
          <w:rFonts w:ascii="Arial" w:hAnsi="Arial" w:cs="Arial"/>
          <w:sz w:val="18"/>
          <w:szCs w:val="18"/>
          <w:lang w:bidi="ro-RO"/>
        </w:rPr>
        <w:t>ț</w:t>
      </w:r>
      <w:r w:rsidR="00DE4414" w:rsidRPr="004B4AF4">
        <w:rPr>
          <w:rFonts w:ascii="Arial" w:hAnsi="Arial" w:cs="Arial"/>
          <w:sz w:val="18"/>
          <w:szCs w:val="18"/>
          <w:lang w:bidi="ro-RO"/>
        </w:rPr>
        <w:t>i</w:t>
      </w:r>
      <w:r w:rsidRPr="004B4AF4">
        <w:rPr>
          <w:rFonts w:ascii="Arial" w:hAnsi="Arial" w:cs="Arial"/>
          <w:sz w:val="18"/>
          <w:szCs w:val="18"/>
          <w:lang w:bidi="ro-RO"/>
        </w:rPr>
        <w:t xml:space="preserve"> și la tranzacțiile realizate de ace</w:t>
      </w:r>
      <w:r w:rsidR="00DE4414" w:rsidRPr="004B4AF4">
        <w:rPr>
          <w:rFonts w:ascii="Arial" w:hAnsi="Arial" w:cs="Arial"/>
          <w:sz w:val="18"/>
          <w:szCs w:val="18"/>
          <w:lang w:bidi="ro-RO"/>
        </w:rPr>
        <w:t>ș</w:t>
      </w:r>
      <w:r w:rsidRPr="004B4AF4">
        <w:rPr>
          <w:rFonts w:ascii="Arial" w:hAnsi="Arial" w:cs="Arial"/>
          <w:sz w:val="18"/>
          <w:szCs w:val="18"/>
          <w:lang w:bidi="ro-RO"/>
        </w:rPr>
        <w:t>t</w:t>
      </w:r>
      <w:r w:rsidR="00DE4414" w:rsidRPr="004B4AF4">
        <w:rPr>
          <w:rFonts w:ascii="Arial" w:hAnsi="Arial" w:cs="Arial"/>
          <w:sz w:val="18"/>
          <w:szCs w:val="18"/>
          <w:lang w:bidi="ro-RO"/>
        </w:rPr>
        <w:t>i</w:t>
      </w:r>
      <w:r w:rsidRPr="004B4AF4">
        <w:rPr>
          <w:rFonts w:ascii="Arial" w:hAnsi="Arial" w:cs="Arial"/>
          <w:sz w:val="18"/>
          <w:szCs w:val="18"/>
          <w:lang w:bidi="ro-RO"/>
        </w:rPr>
        <w:t xml:space="preserve">a în contextul combaterii spălării </w:t>
      </w:r>
      <w:r w:rsidR="00DE4414" w:rsidRPr="004B4AF4">
        <w:rPr>
          <w:rFonts w:ascii="Arial" w:hAnsi="Arial" w:cs="Arial"/>
          <w:sz w:val="18"/>
          <w:szCs w:val="18"/>
          <w:lang w:bidi="ro-RO"/>
        </w:rPr>
        <w:t>b</w:t>
      </w:r>
      <w:r w:rsidRPr="004B4AF4">
        <w:rPr>
          <w:rFonts w:ascii="Arial" w:hAnsi="Arial" w:cs="Arial"/>
          <w:sz w:val="18"/>
          <w:szCs w:val="18"/>
          <w:lang w:bidi="ro-RO"/>
        </w:rPr>
        <w:t xml:space="preserve">anilor și finanțării terorismului: cinci ani (sau mai mult, dar nu mai mult de alți cinci ani, în cazul apariției unor circumstanțe excepționale) de la </w:t>
      </w:r>
      <w:r w:rsidR="00DE4414" w:rsidRPr="004B4AF4">
        <w:rPr>
          <w:rFonts w:ascii="Arial" w:hAnsi="Arial" w:cs="Arial"/>
          <w:sz w:val="18"/>
          <w:szCs w:val="18"/>
          <w:lang w:bidi="ro-RO"/>
        </w:rPr>
        <w:t>incetarea</w:t>
      </w:r>
      <w:r w:rsidRPr="004B4AF4">
        <w:rPr>
          <w:rFonts w:ascii="Arial" w:hAnsi="Arial" w:cs="Arial"/>
          <w:sz w:val="18"/>
          <w:szCs w:val="18"/>
          <w:lang w:bidi="ro-RO"/>
        </w:rPr>
        <w:t xml:space="preserve"> relației sau de la executarea tranzacțiilor (precum: evidențele aplicării măsurilor de prevenire și sancționare a spălării banilor; documentele necesare pentru reconstituirea tranzacțiilor; în conformitate cu Legea nr. 129/2019 ).</w:t>
      </w:r>
    </w:p>
    <w:p w14:paraId="0BC5DEDC" w14:textId="4DA39420" w:rsidR="00995BC8" w:rsidRPr="004B4AF4" w:rsidRDefault="00995BC8" w:rsidP="00995BC8">
      <w:pPr>
        <w:jc w:val="both"/>
        <w:rPr>
          <w:rFonts w:ascii="Arial" w:hAnsi="Arial" w:cs="Arial"/>
          <w:sz w:val="18"/>
          <w:szCs w:val="18"/>
          <w:lang w:val="pt-BR"/>
        </w:rPr>
      </w:pPr>
      <w:r w:rsidRPr="004B4AF4">
        <w:rPr>
          <w:rFonts w:ascii="Arial" w:hAnsi="Arial" w:cs="Arial"/>
          <w:sz w:val="18"/>
          <w:szCs w:val="18"/>
          <w:lang w:bidi="ro-RO"/>
        </w:rPr>
        <w:t xml:space="preserve">​2/ </w:t>
      </w:r>
      <w:r w:rsidR="00DE4414" w:rsidRPr="004B4AF4">
        <w:rPr>
          <w:rFonts w:ascii="Arial" w:hAnsi="Arial" w:cs="Arial"/>
          <w:sz w:val="18"/>
          <w:szCs w:val="18"/>
          <w:lang w:bidi="ro-RO"/>
        </w:rPr>
        <w:t>Termenele</w:t>
      </w:r>
      <w:r w:rsidRPr="004B4AF4">
        <w:rPr>
          <w:rFonts w:ascii="Arial" w:hAnsi="Arial" w:cs="Arial"/>
          <w:sz w:val="18"/>
          <w:szCs w:val="18"/>
          <w:lang w:bidi="ro-RO"/>
        </w:rPr>
        <w:t xml:space="preserve"> </w:t>
      </w:r>
      <w:r w:rsidR="00EC5E86" w:rsidRPr="004B4AF4">
        <w:rPr>
          <w:rFonts w:ascii="Arial" w:hAnsi="Arial" w:cs="Arial"/>
          <w:sz w:val="18"/>
          <w:szCs w:val="18"/>
          <w:lang w:bidi="ro-RO"/>
        </w:rPr>
        <w:t xml:space="preserve">limită </w:t>
      </w:r>
      <w:r w:rsidRPr="004B4AF4">
        <w:rPr>
          <w:rFonts w:ascii="Arial" w:hAnsi="Arial" w:cs="Arial"/>
          <w:sz w:val="18"/>
          <w:szCs w:val="18"/>
          <w:lang w:bidi="ro-RO"/>
        </w:rPr>
        <w:t>de păstrare și regulile spe</w:t>
      </w:r>
      <w:r w:rsidR="00DE4414" w:rsidRPr="004B4AF4">
        <w:rPr>
          <w:rFonts w:ascii="Arial" w:hAnsi="Arial" w:cs="Arial"/>
          <w:sz w:val="18"/>
          <w:szCs w:val="18"/>
          <w:lang w:bidi="ro-RO"/>
        </w:rPr>
        <w:t>cifice contractelor de asigurare</w:t>
      </w:r>
    </w:p>
    <w:p w14:paraId="41034D0D" w14:textId="42AEFF53" w:rsidR="00995BC8" w:rsidRPr="004B4AF4" w:rsidRDefault="00995BC8" w:rsidP="00995BC8">
      <w:pPr>
        <w:jc w:val="both"/>
        <w:rPr>
          <w:rFonts w:ascii="Arial" w:hAnsi="Arial" w:cs="Arial"/>
          <w:sz w:val="18"/>
          <w:szCs w:val="18"/>
          <w:lang w:val="pt-BR"/>
        </w:rPr>
      </w:pPr>
      <w:r w:rsidRPr="004B4AF4">
        <w:rPr>
          <w:rFonts w:ascii="Arial" w:hAnsi="Arial" w:cs="Arial"/>
          <w:sz w:val="18"/>
          <w:szCs w:val="18"/>
          <w:lang w:bidi="ro-RO"/>
        </w:rPr>
        <w:t xml:space="preserve">Luăm în considerare, pentru fiecare tip de contract, </w:t>
      </w:r>
      <w:r w:rsidR="00EC5E86" w:rsidRPr="004B4AF4">
        <w:rPr>
          <w:rFonts w:ascii="Arial" w:hAnsi="Arial" w:cs="Arial"/>
          <w:sz w:val="18"/>
          <w:szCs w:val="18"/>
          <w:lang w:bidi="ro-RO"/>
        </w:rPr>
        <w:t xml:space="preserve">termenele limită de păstrare </w:t>
      </w:r>
      <w:r w:rsidRPr="004B4AF4">
        <w:rPr>
          <w:rFonts w:ascii="Arial" w:hAnsi="Arial" w:cs="Arial"/>
          <w:sz w:val="18"/>
          <w:szCs w:val="18"/>
          <w:lang w:bidi="ro-RO"/>
        </w:rPr>
        <w:t xml:space="preserve"> prevăzute în Codul Civil, Codul Penal și Codurile </w:t>
      </w:r>
      <w:r w:rsidR="00EC5E86" w:rsidRPr="004B4AF4">
        <w:rPr>
          <w:rFonts w:ascii="Arial" w:hAnsi="Arial" w:cs="Arial"/>
          <w:sz w:val="18"/>
          <w:szCs w:val="18"/>
          <w:lang w:bidi="ro-RO"/>
        </w:rPr>
        <w:t xml:space="preserve">de </w:t>
      </w:r>
      <w:r w:rsidRPr="004B4AF4">
        <w:rPr>
          <w:rFonts w:ascii="Arial" w:hAnsi="Arial" w:cs="Arial"/>
          <w:sz w:val="18"/>
          <w:szCs w:val="18"/>
          <w:lang w:bidi="ro-RO"/>
        </w:rPr>
        <w:t>Proced</w:t>
      </w:r>
      <w:r w:rsidR="00EC5E86" w:rsidRPr="004B4AF4">
        <w:rPr>
          <w:rFonts w:ascii="Arial" w:hAnsi="Arial" w:cs="Arial"/>
          <w:sz w:val="18"/>
          <w:szCs w:val="18"/>
          <w:lang w:bidi="ro-RO"/>
        </w:rPr>
        <w:t>ă</w:t>
      </w:r>
      <w:r w:rsidRPr="004B4AF4">
        <w:rPr>
          <w:rFonts w:ascii="Arial" w:hAnsi="Arial" w:cs="Arial"/>
          <w:sz w:val="18"/>
          <w:szCs w:val="18"/>
          <w:lang w:bidi="ro-RO"/>
        </w:rPr>
        <w:t xml:space="preserve"> (Codul de Procedură Civilă și Codul de Procedură Penală) </w:t>
      </w:r>
      <w:r w:rsidR="00EC5E86" w:rsidRPr="004B4AF4">
        <w:rPr>
          <w:rFonts w:ascii="Arial" w:hAnsi="Arial" w:cs="Arial"/>
          <w:sz w:val="18"/>
          <w:szCs w:val="18"/>
          <w:lang w:bidi="ro-RO"/>
        </w:rPr>
        <w:t xml:space="preserve">precum </w:t>
      </w:r>
      <w:r w:rsidRPr="004B4AF4">
        <w:rPr>
          <w:rFonts w:ascii="Arial" w:hAnsi="Arial" w:cs="Arial"/>
          <w:sz w:val="18"/>
          <w:szCs w:val="18"/>
          <w:lang w:bidi="ro-RO"/>
        </w:rPr>
        <w:t xml:space="preserve">și </w:t>
      </w:r>
      <w:r w:rsidR="00EC5E86" w:rsidRPr="004B4AF4">
        <w:rPr>
          <w:rFonts w:ascii="Arial" w:hAnsi="Arial" w:cs="Arial"/>
          <w:sz w:val="18"/>
          <w:szCs w:val="18"/>
          <w:lang w:bidi="ro-RO"/>
        </w:rPr>
        <w:t xml:space="preserve">termenele limită de păstrare  </w:t>
      </w:r>
      <w:r w:rsidRPr="004B4AF4">
        <w:rPr>
          <w:rFonts w:ascii="Arial" w:hAnsi="Arial" w:cs="Arial"/>
          <w:sz w:val="18"/>
          <w:szCs w:val="18"/>
          <w:lang w:bidi="ro-RO"/>
        </w:rPr>
        <w:t xml:space="preserve">specifice prevăzute în Norma Autorității de Supraveghere Financiară </w:t>
      </w:r>
      <w:r w:rsidR="00AF74F9" w:rsidRPr="004B4AF4">
        <w:rPr>
          <w:rFonts w:ascii="Arial" w:hAnsi="Arial" w:cs="Arial"/>
          <w:sz w:val="18"/>
          <w:szCs w:val="18"/>
          <w:lang w:bidi="ro-RO"/>
        </w:rPr>
        <w:t xml:space="preserve">nr. </w:t>
      </w:r>
      <w:r w:rsidRPr="004B4AF4">
        <w:rPr>
          <w:rFonts w:ascii="Arial" w:hAnsi="Arial" w:cs="Arial"/>
          <w:sz w:val="18"/>
          <w:szCs w:val="18"/>
          <w:lang w:bidi="ro-RO"/>
        </w:rPr>
        <w:t xml:space="preserve">33/2017 (aplicabilă </w:t>
      </w:r>
      <w:r w:rsidR="00EC5E86" w:rsidRPr="004B4AF4">
        <w:rPr>
          <w:rFonts w:ascii="Arial" w:hAnsi="Arial" w:cs="Arial"/>
          <w:sz w:val="18"/>
          <w:szCs w:val="18"/>
          <w:lang w:bidi="ro-RO"/>
        </w:rPr>
        <w:t>societăților de asigurare</w:t>
      </w:r>
      <w:r w:rsidRPr="004B4AF4">
        <w:rPr>
          <w:rFonts w:ascii="Arial" w:hAnsi="Arial" w:cs="Arial"/>
          <w:sz w:val="18"/>
          <w:szCs w:val="18"/>
          <w:lang w:bidi="ro-RO"/>
        </w:rPr>
        <w:t xml:space="preserve">): 10 ani de la data creării documentului în arhiva </w:t>
      </w:r>
      <w:r w:rsidR="00EC5E86" w:rsidRPr="004B4AF4">
        <w:rPr>
          <w:rFonts w:ascii="Arial" w:hAnsi="Arial" w:cs="Arial"/>
          <w:sz w:val="18"/>
          <w:szCs w:val="18"/>
          <w:lang w:bidi="ro-RO"/>
        </w:rPr>
        <w:t>proprie</w:t>
      </w:r>
      <w:r w:rsidRPr="004B4AF4">
        <w:rPr>
          <w:rFonts w:ascii="Arial" w:hAnsi="Arial" w:cs="Arial"/>
          <w:sz w:val="18"/>
          <w:szCs w:val="18"/>
          <w:lang w:bidi="ro-RO"/>
        </w:rPr>
        <w:t xml:space="preserve"> (precum: </w:t>
      </w:r>
      <w:r w:rsidR="00EC5E86" w:rsidRPr="004B4AF4">
        <w:rPr>
          <w:rFonts w:ascii="Arial" w:hAnsi="Arial" w:cs="Arial"/>
          <w:sz w:val="18"/>
          <w:szCs w:val="18"/>
          <w:lang w:bidi="ro-RO"/>
        </w:rPr>
        <w:t xml:space="preserve">dosarele de daună și documentele/informațiile conținute în acestea; contracte și alte documente contractuale; reclamațiile clienților legate de cele menționate mai sus; etc.) în conformitate cu Norma Autorității de Supraveghere Financiară </w:t>
      </w:r>
      <w:r w:rsidR="00AF74F9" w:rsidRPr="004B4AF4">
        <w:rPr>
          <w:rFonts w:ascii="Arial" w:hAnsi="Arial" w:cs="Arial"/>
          <w:sz w:val="18"/>
          <w:szCs w:val="18"/>
          <w:lang w:bidi="ro-RO"/>
        </w:rPr>
        <w:t xml:space="preserve">nr. </w:t>
      </w:r>
      <w:r w:rsidR="00EC5E86" w:rsidRPr="004B4AF4">
        <w:rPr>
          <w:rFonts w:ascii="Arial" w:hAnsi="Arial" w:cs="Arial"/>
          <w:sz w:val="18"/>
          <w:szCs w:val="18"/>
          <w:lang w:bidi="ro-RO"/>
        </w:rPr>
        <w:t>33/2017</w:t>
      </w:r>
      <w:r w:rsidRPr="004B4AF4">
        <w:rPr>
          <w:rFonts w:ascii="Arial" w:hAnsi="Arial" w:cs="Arial"/>
          <w:sz w:val="18"/>
          <w:szCs w:val="18"/>
          <w:lang w:bidi="ro-RO"/>
        </w:rPr>
        <w:t>.</w:t>
      </w:r>
    </w:p>
    <w:p w14:paraId="2A1D0004" w14:textId="08A6221D" w:rsidR="00557E76" w:rsidRPr="004B4AF4" w:rsidRDefault="00557E76" w:rsidP="00557E76">
      <w:pPr>
        <w:jc w:val="both"/>
        <w:rPr>
          <w:rFonts w:ascii="Arial" w:hAnsi="Arial" w:cs="Arial"/>
          <w:sz w:val="18"/>
          <w:szCs w:val="18"/>
          <w:lang w:val="pt-BR"/>
        </w:rPr>
      </w:pPr>
      <w:r w:rsidRPr="004B4AF4">
        <w:rPr>
          <w:rFonts w:ascii="Arial" w:hAnsi="Arial" w:cs="Arial"/>
          <w:sz w:val="18"/>
          <w:szCs w:val="18"/>
          <w:lang w:bidi="ro-RO"/>
        </w:rPr>
        <w:t xml:space="preserve">3/ </w:t>
      </w:r>
      <w:r w:rsidR="003F3C02" w:rsidRPr="004B4AF4">
        <w:rPr>
          <w:rFonts w:ascii="Arial" w:hAnsi="Arial" w:cs="Arial"/>
          <w:sz w:val="18"/>
          <w:szCs w:val="18"/>
          <w:lang w:bidi="ro-RO"/>
        </w:rPr>
        <w:t>Termenele</w:t>
      </w:r>
      <w:r w:rsidRPr="004B4AF4">
        <w:rPr>
          <w:rFonts w:ascii="Arial" w:hAnsi="Arial" w:cs="Arial"/>
          <w:sz w:val="18"/>
          <w:szCs w:val="18"/>
          <w:lang w:bidi="ro-RO"/>
        </w:rPr>
        <w:t xml:space="preserve"> </w:t>
      </w:r>
      <w:r w:rsidR="00EC5E86" w:rsidRPr="004B4AF4">
        <w:rPr>
          <w:rFonts w:ascii="Arial" w:hAnsi="Arial" w:cs="Arial"/>
          <w:sz w:val="18"/>
          <w:szCs w:val="18"/>
          <w:lang w:bidi="ro-RO"/>
        </w:rPr>
        <w:t xml:space="preserve">limită </w:t>
      </w:r>
      <w:r w:rsidRPr="004B4AF4">
        <w:rPr>
          <w:rFonts w:ascii="Arial" w:hAnsi="Arial" w:cs="Arial"/>
          <w:sz w:val="18"/>
          <w:szCs w:val="18"/>
          <w:lang w:bidi="ro-RO"/>
        </w:rPr>
        <w:t>de păstrare și reguli</w:t>
      </w:r>
      <w:r w:rsidR="00AF74F9" w:rsidRPr="004B4AF4">
        <w:rPr>
          <w:rFonts w:ascii="Arial" w:hAnsi="Arial" w:cs="Arial"/>
          <w:sz w:val="18"/>
          <w:szCs w:val="18"/>
          <w:lang w:bidi="ro-RO"/>
        </w:rPr>
        <w:t>le</w:t>
      </w:r>
      <w:r w:rsidRPr="004B4AF4">
        <w:rPr>
          <w:rFonts w:ascii="Arial" w:hAnsi="Arial" w:cs="Arial"/>
          <w:sz w:val="18"/>
          <w:szCs w:val="18"/>
          <w:lang w:bidi="ro-RO"/>
        </w:rPr>
        <w:t xml:space="preserve"> generale </w:t>
      </w:r>
    </w:p>
    <w:p w14:paraId="3D6A9DE4" w14:textId="0CDB698E" w:rsidR="00557E76" w:rsidRPr="004B4AF4" w:rsidRDefault="00557E76" w:rsidP="00995BC8">
      <w:pPr>
        <w:jc w:val="both"/>
        <w:rPr>
          <w:rFonts w:ascii="Arial" w:hAnsi="Arial" w:cs="Arial"/>
          <w:strike/>
          <w:sz w:val="18"/>
          <w:szCs w:val="18"/>
          <w:lang w:val="pt-BR"/>
        </w:rPr>
      </w:pPr>
      <w:r w:rsidRPr="004B4AF4">
        <w:rPr>
          <w:rFonts w:ascii="Arial" w:hAnsi="Arial" w:cs="Arial"/>
          <w:sz w:val="18"/>
          <w:szCs w:val="18"/>
          <w:lang w:bidi="ro-RO"/>
        </w:rPr>
        <w:t>Luăm în considerare:</w:t>
      </w:r>
    </w:p>
    <w:p w14:paraId="530FF616" w14:textId="35F3F8F1" w:rsidR="00557E76" w:rsidRPr="004B4AF4" w:rsidRDefault="00557E76" w:rsidP="00557E76">
      <w:pPr>
        <w:jc w:val="both"/>
        <w:rPr>
          <w:rFonts w:ascii="Arial" w:hAnsi="Arial" w:cs="Arial"/>
          <w:sz w:val="18"/>
          <w:szCs w:val="18"/>
          <w:lang w:val="pt-BR"/>
        </w:rPr>
      </w:pPr>
      <w:r w:rsidRPr="004B4AF4">
        <w:rPr>
          <w:rFonts w:ascii="Arial" w:hAnsi="Arial" w:cs="Arial"/>
          <w:sz w:val="18"/>
          <w:szCs w:val="18"/>
          <w:lang w:bidi="ro-RO"/>
        </w:rPr>
        <w:t xml:space="preserve">• </w:t>
      </w:r>
      <w:r w:rsidR="00EC5E86" w:rsidRPr="004B4AF4">
        <w:rPr>
          <w:rFonts w:ascii="Arial" w:hAnsi="Arial" w:cs="Arial"/>
          <w:sz w:val="18"/>
          <w:szCs w:val="18"/>
          <w:lang w:bidi="ro-RO"/>
        </w:rPr>
        <w:t xml:space="preserve">termenele limită </w:t>
      </w:r>
      <w:r w:rsidRPr="004B4AF4">
        <w:rPr>
          <w:rFonts w:ascii="Arial" w:hAnsi="Arial" w:cs="Arial"/>
          <w:sz w:val="18"/>
          <w:szCs w:val="18"/>
          <w:lang w:bidi="ro-RO"/>
        </w:rPr>
        <w:t>de păstrare pentru evidenț</w:t>
      </w:r>
      <w:r w:rsidR="00EC5E86" w:rsidRPr="004B4AF4">
        <w:rPr>
          <w:rFonts w:ascii="Arial" w:hAnsi="Arial" w:cs="Arial"/>
          <w:sz w:val="18"/>
          <w:szCs w:val="18"/>
          <w:lang w:bidi="ro-RO"/>
        </w:rPr>
        <w:t>a redactării</w:t>
      </w:r>
      <w:r w:rsidRPr="004B4AF4">
        <w:rPr>
          <w:rFonts w:ascii="Arial" w:hAnsi="Arial" w:cs="Arial"/>
          <w:sz w:val="18"/>
          <w:szCs w:val="18"/>
          <w:lang w:bidi="ro-RO"/>
        </w:rPr>
        <w:t xml:space="preserve"> contractelor: 3</w:t>
      </w:r>
      <w:r w:rsidR="00EC5E86" w:rsidRPr="004B4AF4">
        <w:rPr>
          <w:rFonts w:ascii="Arial" w:hAnsi="Arial" w:cs="Arial"/>
          <w:sz w:val="18"/>
          <w:szCs w:val="18"/>
          <w:lang w:bidi="ro-RO"/>
        </w:rPr>
        <w:t xml:space="preserve"> ani si jumătate</w:t>
      </w:r>
      <w:r w:rsidRPr="004B4AF4">
        <w:rPr>
          <w:rFonts w:ascii="Arial" w:hAnsi="Arial" w:cs="Arial"/>
          <w:sz w:val="18"/>
          <w:szCs w:val="18"/>
          <w:lang w:bidi="ro-RO"/>
        </w:rPr>
        <w:t xml:space="preserve">, deoarece perioada de </w:t>
      </w:r>
      <w:r w:rsidR="00EC5E86" w:rsidRPr="004B4AF4">
        <w:rPr>
          <w:rFonts w:ascii="Arial" w:hAnsi="Arial" w:cs="Arial"/>
          <w:sz w:val="18"/>
          <w:szCs w:val="18"/>
          <w:lang w:bidi="ro-RO"/>
        </w:rPr>
        <w:t>p</w:t>
      </w:r>
      <w:r w:rsidR="00115811" w:rsidRPr="004B4AF4">
        <w:rPr>
          <w:rFonts w:ascii="Arial" w:hAnsi="Arial" w:cs="Arial"/>
          <w:sz w:val="18"/>
          <w:szCs w:val="18"/>
          <w:lang w:bidi="ro-RO"/>
        </w:rPr>
        <w:t>ă</w:t>
      </w:r>
      <w:r w:rsidR="00EC5E86" w:rsidRPr="004B4AF4">
        <w:rPr>
          <w:rFonts w:ascii="Arial" w:hAnsi="Arial" w:cs="Arial"/>
          <w:sz w:val="18"/>
          <w:szCs w:val="18"/>
          <w:lang w:bidi="ro-RO"/>
        </w:rPr>
        <w:t xml:space="preserve">strare </w:t>
      </w:r>
      <w:r w:rsidRPr="004B4AF4">
        <w:rPr>
          <w:rFonts w:ascii="Arial" w:hAnsi="Arial" w:cs="Arial"/>
          <w:sz w:val="18"/>
          <w:szCs w:val="18"/>
          <w:lang w:bidi="ro-RO"/>
        </w:rPr>
        <w:t xml:space="preserve">generală este </w:t>
      </w:r>
      <w:r w:rsidR="00EC5E86" w:rsidRPr="004B4AF4">
        <w:rPr>
          <w:rFonts w:ascii="Arial" w:hAnsi="Arial" w:cs="Arial"/>
          <w:sz w:val="18"/>
          <w:szCs w:val="18"/>
          <w:lang w:bidi="ro-RO"/>
        </w:rPr>
        <w:t xml:space="preserve">de </w:t>
      </w:r>
      <w:r w:rsidRPr="004B4AF4">
        <w:rPr>
          <w:rFonts w:ascii="Arial" w:hAnsi="Arial" w:cs="Arial"/>
          <w:sz w:val="18"/>
          <w:szCs w:val="18"/>
          <w:lang w:bidi="ro-RO"/>
        </w:rPr>
        <w:t xml:space="preserve">3 ani în </w:t>
      </w:r>
      <w:r w:rsidR="00EC5E86" w:rsidRPr="004B4AF4">
        <w:rPr>
          <w:rFonts w:ascii="Arial" w:hAnsi="Arial" w:cs="Arial"/>
          <w:sz w:val="18"/>
          <w:szCs w:val="18"/>
          <w:lang w:bidi="ro-RO"/>
        </w:rPr>
        <w:t>materie civil</w:t>
      </w:r>
      <w:r w:rsidR="00115811" w:rsidRPr="004B4AF4">
        <w:rPr>
          <w:rFonts w:ascii="Arial" w:hAnsi="Arial" w:cs="Arial"/>
          <w:sz w:val="18"/>
          <w:szCs w:val="18"/>
          <w:lang w:bidi="ro-RO"/>
        </w:rPr>
        <w:t>ă</w:t>
      </w:r>
      <w:r w:rsidRPr="004B4AF4">
        <w:rPr>
          <w:rFonts w:ascii="Arial" w:hAnsi="Arial" w:cs="Arial"/>
          <w:sz w:val="18"/>
          <w:szCs w:val="18"/>
          <w:lang w:bidi="ro-RO"/>
        </w:rPr>
        <w:t xml:space="preserve"> </w:t>
      </w:r>
      <w:r w:rsidR="00EC5E86" w:rsidRPr="004B4AF4">
        <w:rPr>
          <w:rFonts w:ascii="Arial" w:hAnsi="Arial" w:cs="Arial"/>
          <w:sz w:val="18"/>
          <w:szCs w:val="18"/>
          <w:lang w:bidi="ro-RO"/>
        </w:rPr>
        <w:t xml:space="preserve">la care se </w:t>
      </w:r>
      <w:r w:rsidR="00AF74F9" w:rsidRPr="004B4AF4">
        <w:rPr>
          <w:rFonts w:ascii="Arial" w:hAnsi="Arial" w:cs="Arial"/>
          <w:sz w:val="18"/>
          <w:szCs w:val="18"/>
          <w:lang w:bidi="ro-RO"/>
        </w:rPr>
        <w:t>adăug</w:t>
      </w:r>
      <w:r w:rsidRPr="004B4AF4">
        <w:rPr>
          <w:rFonts w:ascii="Arial" w:hAnsi="Arial" w:cs="Arial"/>
          <w:sz w:val="18"/>
          <w:szCs w:val="18"/>
          <w:lang w:bidi="ro-RO"/>
        </w:rPr>
        <w:t xml:space="preserve">ă o perioadă suplimentară </w:t>
      </w:r>
      <w:r w:rsidR="00EC5E86" w:rsidRPr="004B4AF4">
        <w:rPr>
          <w:rFonts w:ascii="Arial" w:hAnsi="Arial" w:cs="Arial"/>
          <w:sz w:val="18"/>
          <w:szCs w:val="18"/>
          <w:lang w:bidi="ro-RO"/>
        </w:rPr>
        <w:t xml:space="preserve">de 6 luni pentru </w:t>
      </w:r>
      <w:r w:rsidR="00115811" w:rsidRPr="004B4AF4">
        <w:rPr>
          <w:rFonts w:ascii="Arial" w:hAnsi="Arial" w:cs="Arial"/>
          <w:sz w:val="18"/>
          <w:szCs w:val="18"/>
          <w:lang w:bidi="ro-RO"/>
        </w:rPr>
        <w:t xml:space="preserve">comunicarea oricărui </w:t>
      </w:r>
      <w:r w:rsidR="00EC5E86" w:rsidRPr="004B4AF4">
        <w:rPr>
          <w:rFonts w:ascii="Arial" w:hAnsi="Arial" w:cs="Arial"/>
          <w:sz w:val="18"/>
          <w:szCs w:val="18"/>
          <w:lang w:bidi="ro-RO"/>
        </w:rPr>
        <w:t>document aferent</w:t>
      </w:r>
      <w:r w:rsidRPr="004B4AF4">
        <w:rPr>
          <w:rFonts w:ascii="Arial" w:hAnsi="Arial" w:cs="Arial"/>
          <w:sz w:val="18"/>
          <w:szCs w:val="18"/>
          <w:lang w:bidi="ro-RO"/>
        </w:rPr>
        <w:t xml:space="preserve"> litigiilor </w:t>
      </w:r>
      <w:r w:rsidR="00EC5E86" w:rsidRPr="004B4AF4">
        <w:rPr>
          <w:rFonts w:ascii="Arial" w:hAnsi="Arial" w:cs="Arial"/>
          <w:sz w:val="18"/>
          <w:szCs w:val="18"/>
          <w:lang w:bidi="ro-RO"/>
        </w:rPr>
        <w:t>care trebuie not</w:t>
      </w:r>
      <w:r w:rsidR="00F86CBA" w:rsidRPr="004B4AF4">
        <w:rPr>
          <w:rFonts w:ascii="Arial" w:hAnsi="Arial" w:cs="Arial"/>
          <w:sz w:val="18"/>
          <w:szCs w:val="18"/>
          <w:lang w:bidi="ro-RO"/>
        </w:rPr>
        <w:t>ificat de instanța de judecată</w:t>
      </w:r>
      <w:r w:rsidR="00EC5E86" w:rsidRPr="004B4AF4">
        <w:rPr>
          <w:rFonts w:ascii="Arial" w:hAnsi="Arial" w:cs="Arial"/>
          <w:sz w:val="18"/>
          <w:szCs w:val="18"/>
          <w:lang w:bidi="ro-RO"/>
        </w:rPr>
        <w:t xml:space="preserve"> </w:t>
      </w:r>
      <w:r w:rsidRPr="004B4AF4">
        <w:rPr>
          <w:rFonts w:ascii="Arial" w:hAnsi="Arial" w:cs="Arial"/>
          <w:sz w:val="18"/>
          <w:szCs w:val="18"/>
          <w:lang w:bidi="ro-RO"/>
        </w:rPr>
        <w:t>(în conformitate cu Codul Civil și Codul de Procedură Civilă).</w:t>
      </w:r>
    </w:p>
    <w:p w14:paraId="5C9E93EC" w14:textId="6C1AABE6" w:rsidR="005119E9" w:rsidRPr="004B4AF4" w:rsidRDefault="005119E9" w:rsidP="00557E76">
      <w:pPr>
        <w:jc w:val="both"/>
        <w:rPr>
          <w:rFonts w:ascii="Arial" w:hAnsi="Arial" w:cs="Arial"/>
          <w:sz w:val="18"/>
          <w:szCs w:val="18"/>
          <w:lang w:val="pt-BR"/>
        </w:rPr>
      </w:pPr>
    </w:p>
    <w:p w14:paraId="31CA3776" w14:textId="7D880FDA" w:rsidR="005119E9" w:rsidRPr="004B4AF4" w:rsidRDefault="005119E9" w:rsidP="00557E76">
      <w:pPr>
        <w:jc w:val="both"/>
        <w:rPr>
          <w:rFonts w:ascii="Arial" w:hAnsi="Arial" w:cs="Arial"/>
          <w:b/>
          <w:sz w:val="18"/>
          <w:szCs w:val="18"/>
          <w:lang w:bidi="ro-RO"/>
        </w:rPr>
      </w:pPr>
      <w:r w:rsidRPr="004B4AF4">
        <w:rPr>
          <w:rFonts w:ascii="Arial" w:hAnsi="Arial" w:cs="Arial"/>
          <w:b/>
          <w:sz w:val="18"/>
          <w:szCs w:val="18"/>
          <w:lang w:bidi="ro-RO"/>
        </w:rPr>
        <w:lastRenderedPageBreak/>
        <w:t xml:space="preserve">În cazul în care </w:t>
      </w:r>
      <w:r w:rsidR="00F86CBA" w:rsidRPr="004B4AF4">
        <w:rPr>
          <w:rFonts w:ascii="Arial" w:hAnsi="Arial" w:cs="Arial"/>
          <w:b/>
          <w:sz w:val="18"/>
          <w:szCs w:val="18"/>
          <w:lang w:bidi="ro-RO"/>
        </w:rPr>
        <w:t>contractul</w:t>
      </w:r>
      <w:r w:rsidRPr="004B4AF4">
        <w:rPr>
          <w:rFonts w:ascii="Arial" w:hAnsi="Arial" w:cs="Arial"/>
          <w:b/>
          <w:sz w:val="18"/>
          <w:szCs w:val="18"/>
          <w:lang w:bidi="ro-RO"/>
        </w:rPr>
        <w:t xml:space="preserve"> nu este (singur</w:t>
      </w:r>
      <w:r w:rsidR="00F86CBA" w:rsidRPr="004B4AF4">
        <w:rPr>
          <w:rFonts w:ascii="Arial" w:hAnsi="Arial" w:cs="Arial"/>
          <w:b/>
          <w:sz w:val="18"/>
          <w:szCs w:val="18"/>
          <w:lang w:bidi="ro-RO"/>
        </w:rPr>
        <w:t>ul</w:t>
      </w:r>
      <w:r w:rsidRPr="004B4AF4">
        <w:rPr>
          <w:rFonts w:ascii="Arial" w:hAnsi="Arial" w:cs="Arial"/>
          <w:b/>
          <w:sz w:val="18"/>
          <w:szCs w:val="18"/>
          <w:lang w:bidi="ro-RO"/>
        </w:rPr>
        <w:t xml:space="preserve">) </w:t>
      </w:r>
      <w:r w:rsidR="00F86CBA" w:rsidRPr="004B4AF4">
        <w:rPr>
          <w:rFonts w:ascii="Arial" w:hAnsi="Arial" w:cs="Arial"/>
          <w:b/>
          <w:sz w:val="18"/>
          <w:szCs w:val="18"/>
          <w:lang w:bidi="ro-RO"/>
        </w:rPr>
        <w:t>temei in baza căruia se realizează prelucrarea</w:t>
      </w:r>
    </w:p>
    <w:p w14:paraId="0D3662B4" w14:textId="77777777" w:rsidR="005119E9" w:rsidRPr="00C1064F" w:rsidRDefault="005119E9" w:rsidP="005119E9">
      <w:pPr>
        <w:jc w:val="both"/>
        <w:rPr>
          <w:rFonts w:ascii="Arial" w:hAnsi="Arial" w:cs="Arial"/>
          <w:strike/>
          <w:sz w:val="18"/>
          <w:szCs w:val="18"/>
        </w:rPr>
      </w:pPr>
      <w:r w:rsidRPr="004B4AF4">
        <w:rPr>
          <w:rFonts w:ascii="Arial" w:hAnsi="Arial" w:cs="Arial"/>
          <w:sz w:val="18"/>
          <w:szCs w:val="18"/>
          <w:lang w:bidi="ro-RO"/>
        </w:rPr>
        <w:t>Luăm în considerare:</w:t>
      </w:r>
    </w:p>
    <w:p w14:paraId="59B0FFD3" w14:textId="24BAAE78" w:rsidR="00F86CBA" w:rsidRPr="00C1064F" w:rsidRDefault="00557E76" w:rsidP="00F86CBA">
      <w:pPr>
        <w:jc w:val="both"/>
        <w:rPr>
          <w:rFonts w:ascii="Arial" w:hAnsi="Arial" w:cs="Arial"/>
          <w:sz w:val="18"/>
          <w:szCs w:val="18"/>
        </w:rPr>
      </w:pPr>
      <w:r w:rsidRPr="004B4AF4">
        <w:rPr>
          <w:rFonts w:ascii="Arial" w:hAnsi="Arial" w:cs="Arial"/>
          <w:sz w:val="18"/>
          <w:szCs w:val="18"/>
          <w:lang w:bidi="ro-RO"/>
        </w:rPr>
        <w:t xml:space="preserve">• </w:t>
      </w:r>
      <w:r w:rsidR="00F86CBA" w:rsidRPr="004B4AF4">
        <w:rPr>
          <w:rFonts w:ascii="Arial" w:hAnsi="Arial" w:cs="Arial"/>
          <w:sz w:val="18"/>
          <w:szCs w:val="18"/>
          <w:lang w:bidi="ro-RO"/>
        </w:rPr>
        <w:t xml:space="preserve">termenele limită de păstrare pentru cazurile care nu au legătură cu executarea contractelor (cum ar fi reclamațiile clienților; procedurile administrative; incidentele de securitate ce nu au </w:t>
      </w:r>
      <w:r w:rsidR="00AF74F9" w:rsidRPr="004B4AF4">
        <w:rPr>
          <w:rFonts w:ascii="Arial" w:hAnsi="Arial" w:cs="Arial"/>
          <w:sz w:val="18"/>
          <w:szCs w:val="18"/>
          <w:lang w:bidi="ro-RO"/>
        </w:rPr>
        <w:t xml:space="preserve">ca si </w:t>
      </w:r>
      <w:r w:rsidR="00F86CBA" w:rsidRPr="004B4AF4">
        <w:rPr>
          <w:rFonts w:ascii="Arial" w:hAnsi="Arial" w:cs="Arial"/>
          <w:sz w:val="18"/>
          <w:szCs w:val="18"/>
          <w:lang w:bidi="ro-RO"/>
        </w:rPr>
        <w:t>rezultat urmărirea procedurilor penale, etc.</w:t>
      </w:r>
      <w:r w:rsidRPr="004B4AF4">
        <w:rPr>
          <w:rFonts w:ascii="Arial" w:hAnsi="Arial" w:cs="Arial"/>
          <w:sz w:val="18"/>
          <w:szCs w:val="18"/>
          <w:lang w:bidi="ro-RO"/>
        </w:rPr>
        <w:t xml:space="preserve">): </w:t>
      </w:r>
      <w:r w:rsidR="00F86CBA" w:rsidRPr="004B4AF4">
        <w:rPr>
          <w:rFonts w:ascii="Arial" w:hAnsi="Arial" w:cs="Arial"/>
          <w:sz w:val="18"/>
          <w:szCs w:val="18"/>
          <w:lang w:bidi="ro-RO"/>
        </w:rPr>
        <w:t>3 ani si jumătate, deoarece perioada de p</w:t>
      </w:r>
      <w:r w:rsidR="00115811" w:rsidRPr="004B4AF4">
        <w:rPr>
          <w:rFonts w:ascii="Arial" w:hAnsi="Arial" w:cs="Arial"/>
          <w:sz w:val="18"/>
          <w:szCs w:val="18"/>
          <w:lang w:bidi="ro-RO"/>
        </w:rPr>
        <w:t>ă</w:t>
      </w:r>
      <w:r w:rsidR="00F86CBA" w:rsidRPr="004B4AF4">
        <w:rPr>
          <w:rFonts w:ascii="Arial" w:hAnsi="Arial" w:cs="Arial"/>
          <w:sz w:val="18"/>
          <w:szCs w:val="18"/>
          <w:lang w:bidi="ro-RO"/>
        </w:rPr>
        <w:t>strare generală este de 3 ani în materie civil</w:t>
      </w:r>
      <w:r w:rsidR="00115811" w:rsidRPr="004B4AF4">
        <w:rPr>
          <w:rFonts w:ascii="Arial" w:hAnsi="Arial" w:cs="Arial"/>
          <w:sz w:val="18"/>
          <w:szCs w:val="18"/>
          <w:lang w:bidi="ro-RO"/>
        </w:rPr>
        <w:t>ă</w:t>
      </w:r>
      <w:r w:rsidR="00F86CBA" w:rsidRPr="004B4AF4">
        <w:rPr>
          <w:rFonts w:ascii="Arial" w:hAnsi="Arial" w:cs="Arial"/>
          <w:sz w:val="18"/>
          <w:szCs w:val="18"/>
          <w:lang w:bidi="ro-RO"/>
        </w:rPr>
        <w:t xml:space="preserve"> la care se </w:t>
      </w:r>
      <w:r w:rsidR="00AF74F9" w:rsidRPr="004B4AF4">
        <w:rPr>
          <w:rFonts w:ascii="Arial" w:hAnsi="Arial" w:cs="Arial"/>
          <w:sz w:val="18"/>
          <w:szCs w:val="18"/>
          <w:lang w:bidi="ro-RO"/>
        </w:rPr>
        <w:t>adăug</w:t>
      </w:r>
      <w:r w:rsidR="00F86CBA" w:rsidRPr="004B4AF4">
        <w:rPr>
          <w:rFonts w:ascii="Arial" w:hAnsi="Arial" w:cs="Arial"/>
          <w:sz w:val="18"/>
          <w:szCs w:val="18"/>
          <w:lang w:bidi="ro-RO"/>
        </w:rPr>
        <w:t xml:space="preserve">ă o perioadă suplimentară de 6 luni pentru </w:t>
      </w:r>
      <w:r w:rsidR="00115811" w:rsidRPr="004B4AF4">
        <w:rPr>
          <w:rFonts w:ascii="Arial" w:hAnsi="Arial" w:cs="Arial"/>
          <w:sz w:val="18"/>
          <w:szCs w:val="18"/>
          <w:lang w:bidi="ro-RO"/>
        </w:rPr>
        <w:t xml:space="preserve">comunicarea oricărui document aferent litigiilor care trebuie notificat de instanța de judecată </w:t>
      </w:r>
      <w:r w:rsidR="00F86CBA" w:rsidRPr="004B4AF4">
        <w:rPr>
          <w:rFonts w:ascii="Arial" w:hAnsi="Arial" w:cs="Arial"/>
          <w:sz w:val="18"/>
          <w:szCs w:val="18"/>
          <w:lang w:bidi="ro-RO"/>
        </w:rPr>
        <w:t>(în conformitate cu Codul Civil și Codul de Procedură Civilă).</w:t>
      </w:r>
    </w:p>
    <w:p w14:paraId="12A498EB" w14:textId="33B24AA6" w:rsidR="00F86CBA" w:rsidRPr="00C1064F" w:rsidRDefault="00ED6F76" w:rsidP="00F86CBA">
      <w:pPr>
        <w:jc w:val="both"/>
        <w:rPr>
          <w:rFonts w:ascii="Arial" w:hAnsi="Arial" w:cs="Arial"/>
          <w:sz w:val="18"/>
          <w:szCs w:val="18"/>
        </w:rPr>
      </w:pPr>
      <w:r w:rsidRPr="004B4AF4">
        <w:rPr>
          <w:rFonts w:ascii="Arial" w:hAnsi="Arial" w:cs="Arial"/>
          <w:sz w:val="18"/>
          <w:szCs w:val="18"/>
          <w:lang w:bidi="ro-RO"/>
        </w:rPr>
        <w:t xml:space="preserve">• </w:t>
      </w:r>
      <w:r w:rsidR="00F86CBA" w:rsidRPr="004B4AF4">
        <w:rPr>
          <w:rFonts w:ascii="Arial" w:hAnsi="Arial" w:cs="Arial"/>
          <w:sz w:val="18"/>
          <w:szCs w:val="18"/>
          <w:lang w:bidi="ro-RO"/>
        </w:rPr>
        <w:t xml:space="preserve">termenele limită de păstrare </w:t>
      </w:r>
      <w:r w:rsidRPr="004B4AF4">
        <w:rPr>
          <w:rFonts w:ascii="Arial" w:hAnsi="Arial" w:cs="Arial"/>
          <w:sz w:val="18"/>
          <w:szCs w:val="18"/>
          <w:lang w:bidi="ro-RO"/>
        </w:rPr>
        <w:t xml:space="preserve">pentru înregistrări video și/sau audio, documente sau alte tipuri de informații care ar putea fi necesare pentru </w:t>
      </w:r>
      <w:r w:rsidR="00F86CBA" w:rsidRPr="004B4AF4">
        <w:rPr>
          <w:rFonts w:ascii="Arial" w:hAnsi="Arial" w:cs="Arial"/>
          <w:sz w:val="18"/>
          <w:szCs w:val="18"/>
          <w:lang w:bidi="ro-RO"/>
        </w:rPr>
        <w:t xml:space="preserve">susținerea unei apărari </w:t>
      </w:r>
      <w:r w:rsidR="00974F19" w:rsidRPr="004B4AF4">
        <w:rPr>
          <w:rFonts w:ascii="Arial" w:hAnsi="Arial" w:cs="Arial"/>
          <w:sz w:val="18"/>
          <w:szCs w:val="18"/>
          <w:lang w:bidi="ro-RO"/>
        </w:rPr>
        <w:t>în justiție</w:t>
      </w:r>
      <w:r w:rsidRPr="004B4AF4">
        <w:rPr>
          <w:rFonts w:ascii="Arial" w:hAnsi="Arial" w:cs="Arial"/>
          <w:sz w:val="18"/>
          <w:szCs w:val="18"/>
          <w:lang w:bidi="ro-RO"/>
        </w:rPr>
        <w:t xml:space="preserve">: </w:t>
      </w:r>
      <w:r w:rsidR="00F86CBA" w:rsidRPr="004B4AF4">
        <w:rPr>
          <w:rFonts w:ascii="Arial" w:hAnsi="Arial" w:cs="Arial"/>
          <w:sz w:val="18"/>
          <w:szCs w:val="18"/>
          <w:lang w:bidi="ro-RO"/>
        </w:rPr>
        <w:t>3 ani si jumătate, deoarece perioada de p</w:t>
      </w:r>
      <w:r w:rsidR="00115811" w:rsidRPr="004B4AF4">
        <w:rPr>
          <w:rFonts w:ascii="Arial" w:hAnsi="Arial" w:cs="Arial"/>
          <w:sz w:val="18"/>
          <w:szCs w:val="18"/>
          <w:lang w:bidi="ro-RO"/>
        </w:rPr>
        <w:t>ă</w:t>
      </w:r>
      <w:r w:rsidR="00F86CBA" w:rsidRPr="004B4AF4">
        <w:rPr>
          <w:rFonts w:ascii="Arial" w:hAnsi="Arial" w:cs="Arial"/>
          <w:sz w:val="18"/>
          <w:szCs w:val="18"/>
          <w:lang w:bidi="ro-RO"/>
        </w:rPr>
        <w:t>strare generală este de 3 ani în materie civil</w:t>
      </w:r>
      <w:r w:rsidR="00115811" w:rsidRPr="004B4AF4">
        <w:rPr>
          <w:rFonts w:ascii="Arial" w:hAnsi="Arial" w:cs="Arial"/>
          <w:sz w:val="18"/>
          <w:szCs w:val="18"/>
          <w:lang w:bidi="ro-RO"/>
        </w:rPr>
        <w:t>ă</w:t>
      </w:r>
      <w:r w:rsidR="00F86CBA" w:rsidRPr="004B4AF4">
        <w:rPr>
          <w:rFonts w:ascii="Arial" w:hAnsi="Arial" w:cs="Arial"/>
          <w:sz w:val="18"/>
          <w:szCs w:val="18"/>
          <w:lang w:bidi="ro-RO"/>
        </w:rPr>
        <w:t xml:space="preserve"> la care se </w:t>
      </w:r>
      <w:r w:rsidR="00AF74F9" w:rsidRPr="004B4AF4">
        <w:rPr>
          <w:rFonts w:ascii="Arial" w:hAnsi="Arial" w:cs="Arial"/>
          <w:sz w:val="18"/>
          <w:szCs w:val="18"/>
          <w:lang w:bidi="ro-RO"/>
        </w:rPr>
        <w:t>adăug</w:t>
      </w:r>
      <w:r w:rsidR="00F86CBA" w:rsidRPr="004B4AF4">
        <w:rPr>
          <w:rFonts w:ascii="Arial" w:hAnsi="Arial" w:cs="Arial"/>
          <w:sz w:val="18"/>
          <w:szCs w:val="18"/>
          <w:lang w:bidi="ro-RO"/>
        </w:rPr>
        <w:t xml:space="preserve">ă o perioadă suplimentară de 6 luni pentru </w:t>
      </w:r>
      <w:r w:rsidR="00115811" w:rsidRPr="004B4AF4">
        <w:rPr>
          <w:rFonts w:ascii="Arial" w:hAnsi="Arial" w:cs="Arial"/>
          <w:sz w:val="18"/>
          <w:szCs w:val="18"/>
          <w:lang w:bidi="ro-RO"/>
        </w:rPr>
        <w:t>comunicarea oricărui document aferent litigiilor care trebuie notificat de instanța de judecată</w:t>
      </w:r>
      <w:r w:rsidR="00F86CBA" w:rsidRPr="004B4AF4">
        <w:rPr>
          <w:rFonts w:ascii="Arial" w:hAnsi="Arial" w:cs="Arial"/>
          <w:sz w:val="18"/>
          <w:szCs w:val="18"/>
          <w:lang w:bidi="ro-RO"/>
        </w:rPr>
        <w:t xml:space="preserve"> (în conformitate cu Codul Civil și Codul de Procedură Civilă).</w:t>
      </w:r>
    </w:p>
    <w:p w14:paraId="5CAEFC71" w14:textId="59E694E0" w:rsidR="00557E76" w:rsidRPr="00C1064F" w:rsidRDefault="00557E76" w:rsidP="00995BC8">
      <w:pPr>
        <w:jc w:val="both"/>
        <w:rPr>
          <w:rFonts w:ascii="Arial" w:hAnsi="Arial" w:cs="Arial"/>
          <w:sz w:val="18"/>
          <w:szCs w:val="18"/>
        </w:rPr>
      </w:pPr>
      <w:r w:rsidRPr="004B4AF4">
        <w:rPr>
          <w:rFonts w:ascii="Arial" w:hAnsi="Arial" w:cs="Arial"/>
          <w:sz w:val="18"/>
          <w:szCs w:val="18"/>
          <w:lang w:bidi="ro-RO"/>
        </w:rPr>
        <w:t xml:space="preserve">• </w:t>
      </w:r>
      <w:r w:rsidR="00F86CBA" w:rsidRPr="004B4AF4">
        <w:rPr>
          <w:rFonts w:ascii="Arial" w:hAnsi="Arial" w:cs="Arial"/>
          <w:sz w:val="18"/>
          <w:szCs w:val="18"/>
          <w:lang w:bidi="ro-RO"/>
        </w:rPr>
        <w:t>termenele limită de păstrare</w:t>
      </w:r>
      <w:r w:rsidRPr="004B4AF4">
        <w:rPr>
          <w:rFonts w:ascii="Arial" w:hAnsi="Arial" w:cs="Arial"/>
          <w:sz w:val="18"/>
          <w:szCs w:val="18"/>
          <w:lang w:bidi="ro-RO"/>
        </w:rPr>
        <w:t xml:space="preserve"> pentru </w:t>
      </w:r>
      <w:r w:rsidR="00974F19" w:rsidRPr="004B4AF4">
        <w:rPr>
          <w:rFonts w:ascii="Arial" w:hAnsi="Arial" w:cs="Arial"/>
          <w:sz w:val="18"/>
          <w:szCs w:val="18"/>
          <w:lang w:bidi="ro-RO"/>
        </w:rPr>
        <w:t xml:space="preserve">informațiile </w:t>
      </w:r>
      <w:r w:rsidRPr="004B4AF4">
        <w:rPr>
          <w:rFonts w:ascii="Arial" w:hAnsi="Arial" w:cs="Arial"/>
          <w:sz w:val="18"/>
          <w:szCs w:val="18"/>
          <w:lang w:bidi="ro-RO"/>
        </w:rPr>
        <w:t xml:space="preserve">asociate procedurilor penale: </w:t>
      </w:r>
      <w:r w:rsidR="00731558" w:rsidRPr="004B4AF4">
        <w:rPr>
          <w:rFonts w:ascii="Arial" w:hAnsi="Arial" w:cs="Arial"/>
          <w:sz w:val="18"/>
          <w:szCs w:val="18"/>
          <w:lang w:bidi="ro-RO"/>
        </w:rPr>
        <w:t>termenul limită</w:t>
      </w:r>
      <w:r w:rsidRPr="004B4AF4">
        <w:rPr>
          <w:rFonts w:ascii="Arial" w:hAnsi="Arial" w:cs="Arial"/>
          <w:sz w:val="18"/>
          <w:szCs w:val="18"/>
          <w:lang w:bidi="ro-RO"/>
        </w:rPr>
        <w:t xml:space="preserve"> specific infracțiunii investigate în conformitate cu Codul Penal și Codul de Procedură Penală.</w:t>
      </w:r>
    </w:p>
    <w:p w14:paraId="48EE1411" w14:textId="761DA8AC" w:rsidR="00557E76" w:rsidRPr="00C1064F" w:rsidRDefault="00557E76" w:rsidP="00995BC8">
      <w:pPr>
        <w:jc w:val="both"/>
        <w:rPr>
          <w:rFonts w:ascii="Arial" w:hAnsi="Arial" w:cs="Arial"/>
          <w:sz w:val="18"/>
          <w:szCs w:val="18"/>
        </w:rPr>
      </w:pPr>
      <w:r w:rsidRPr="004B4AF4">
        <w:rPr>
          <w:rFonts w:ascii="Arial" w:hAnsi="Arial" w:cs="Arial"/>
          <w:sz w:val="18"/>
          <w:szCs w:val="18"/>
          <w:lang w:bidi="ro-RO"/>
        </w:rPr>
        <w:t xml:space="preserve">• </w:t>
      </w:r>
      <w:r w:rsidR="00731558" w:rsidRPr="004B4AF4">
        <w:rPr>
          <w:rFonts w:ascii="Arial" w:hAnsi="Arial" w:cs="Arial"/>
          <w:sz w:val="18"/>
          <w:szCs w:val="18"/>
          <w:lang w:bidi="ro-RO"/>
        </w:rPr>
        <w:t xml:space="preserve">termenele limită de păstrare </w:t>
      </w:r>
      <w:r w:rsidRPr="004B4AF4">
        <w:rPr>
          <w:rFonts w:ascii="Arial" w:hAnsi="Arial" w:cs="Arial"/>
          <w:sz w:val="18"/>
          <w:szCs w:val="18"/>
          <w:lang w:bidi="ro-RO"/>
        </w:rPr>
        <w:t xml:space="preserve">pentru înregistrări audio, documente sau alte tipuri de informații necesare pentru optimizarea proceselor noastre operaționale, serviciilor furnizate clienților noștri sau </w:t>
      </w:r>
      <w:r w:rsidR="00731558" w:rsidRPr="004B4AF4">
        <w:rPr>
          <w:rFonts w:ascii="Arial" w:hAnsi="Arial" w:cs="Arial"/>
          <w:sz w:val="18"/>
          <w:szCs w:val="18"/>
          <w:lang w:bidi="ro-RO"/>
        </w:rPr>
        <w:t xml:space="preserve">la nivelul </w:t>
      </w:r>
      <w:r w:rsidRPr="004B4AF4">
        <w:rPr>
          <w:rFonts w:ascii="Arial" w:hAnsi="Arial" w:cs="Arial"/>
          <w:sz w:val="18"/>
          <w:szCs w:val="18"/>
          <w:lang w:bidi="ro-RO"/>
        </w:rPr>
        <w:t xml:space="preserve">răspunsurilor </w:t>
      </w:r>
      <w:r w:rsidR="00731558" w:rsidRPr="004B4AF4">
        <w:rPr>
          <w:rFonts w:ascii="Arial" w:hAnsi="Arial" w:cs="Arial"/>
          <w:sz w:val="18"/>
          <w:szCs w:val="18"/>
          <w:lang w:bidi="ro-RO"/>
        </w:rPr>
        <w:t xml:space="preserve">formulate la </w:t>
      </w:r>
      <w:r w:rsidRPr="004B4AF4">
        <w:rPr>
          <w:rFonts w:ascii="Arial" w:hAnsi="Arial" w:cs="Arial"/>
          <w:sz w:val="18"/>
          <w:szCs w:val="18"/>
          <w:lang w:bidi="ro-RO"/>
        </w:rPr>
        <w:t>solicitările dvs.: nu mai mult de 6 luni de la creare.</w:t>
      </w:r>
    </w:p>
    <w:p w14:paraId="0F5C520F" w14:textId="7DEA35A8" w:rsidR="005119E9" w:rsidRPr="00C1064F" w:rsidRDefault="005119E9" w:rsidP="005119E9">
      <w:pPr>
        <w:jc w:val="both"/>
        <w:rPr>
          <w:rFonts w:ascii="Arial" w:hAnsi="Arial" w:cs="Arial"/>
          <w:sz w:val="18"/>
          <w:szCs w:val="18"/>
        </w:rPr>
      </w:pPr>
      <w:r w:rsidRPr="004B4AF4">
        <w:rPr>
          <w:rFonts w:ascii="Arial" w:hAnsi="Arial" w:cs="Arial"/>
          <w:sz w:val="18"/>
          <w:szCs w:val="18"/>
          <w:lang w:bidi="ro-RO"/>
        </w:rPr>
        <w:t xml:space="preserve">• </w:t>
      </w:r>
      <w:r w:rsidR="00731558" w:rsidRPr="004B4AF4">
        <w:rPr>
          <w:rFonts w:ascii="Arial" w:hAnsi="Arial" w:cs="Arial"/>
          <w:sz w:val="18"/>
          <w:szCs w:val="18"/>
          <w:lang w:bidi="ro-RO"/>
        </w:rPr>
        <w:t xml:space="preserve">termenele limită de păstrare </w:t>
      </w:r>
      <w:r w:rsidRPr="004B4AF4">
        <w:rPr>
          <w:rFonts w:ascii="Arial" w:hAnsi="Arial" w:cs="Arial"/>
          <w:sz w:val="18"/>
          <w:szCs w:val="18"/>
          <w:lang w:bidi="ro-RO"/>
        </w:rPr>
        <w:t xml:space="preserve">pentru înregistrări audio, documente sau alte tipuri de informații necesare pentru îmbunătățirea securității cibernetice, gestionarea platformelor și </w:t>
      </w:r>
      <w:r w:rsidR="000C6472" w:rsidRPr="004B4AF4">
        <w:rPr>
          <w:rFonts w:ascii="Arial" w:hAnsi="Arial" w:cs="Arial"/>
          <w:sz w:val="18"/>
          <w:szCs w:val="18"/>
          <w:lang w:bidi="ro-RO"/>
        </w:rPr>
        <w:t>paginilor noastre de internet</w:t>
      </w:r>
      <w:r w:rsidRPr="004B4AF4">
        <w:rPr>
          <w:rFonts w:ascii="Arial" w:hAnsi="Arial" w:cs="Arial"/>
          <w:sz w:val="18"/>
          <w:szCs w:val="18"/>
          <w:lang w:bidi="ro-RO"/>
        </w:rPr>
        <w:t xml:space="preserve"> și asigurarea continuității activității: </w:t>
      </w:r>
      <w:r w:rsidR="00731558" w:rsidRPr="004B4AF4">
        <w:rPr>
          <w:rFonts w:ascii="Arial" w:hAnsi="Arial" w:cs="Arial"/>
          <w:sz w:val="18"/>
          <w:szCs w:val="18"/>
          <w:lang w:bidi="ro-RO"/>
        </w:rPr>
        <w:t>maximum 6 luni de la creare</w:t>
      </w:r>
      <w:r w:rsidRPr="004B4AF4">
        <w:rPr>
          <w:rFonts w:ascii="Arial" w:hAnsi="Arial" w:cs="Arial"/>
          <w:sz w:val="18"/>
          <w:szCs w:val="18"/>
          <w:lang w:bidi="ro-RO"/>
        </w:rPr>
        <w:t>.</w:t>
      </w:r>
    </w:p>
    <w:p w14:paraId="33400A7F" w14:textId="5D7712BF" w:rsidR="005119E9" w:rsidRPr="00C1064F" w:rsidRDefault="005119E9" w:rsidP="005119E9">
      <w:pPr>
        <w:jc w:val="both"/>
        <w:rPr>
          <w:rFonts w:ascii="Arial" w:hAnsi="Arial" w:cs="Arial"/>
          <w:sz w:val="18"/>
          <w:szCs w:val="18"/>
        </w:rPr>
      </w:pPr>
      <w:r w:rsidRPr="004B4AF4">
        <w:rPr>
          <w:rFonts w:ascii="Arial" w:hAnsi="Arial" w:cs="Arial"/>
          <w:sz w:val="18"/>
          <w:szCs w:val="18"/>
          <w:lang w:bidi="ro-RO"/>
        </w:rPr>
        <w:t xml:space="preserve">• </w:t>
      </w:r>
      <w:r w:rsidR="00731558" w:rsidRPr="004B4AF4">
        <w:rPr>
          <w:rFonts w:ascii="Arial" w:hAnsi="Arial" w:cs="Arial"/>
          <w:sz w:val="18"/>
          <w:szCs w:val="18"/>
          <w:lang w:bidi="ro-RO"/>
        </w:rPr>
        <w:t xml:space="preserve">termenele limită de păstrare </w:t>
      </w:r>
      <w:r w:rsidRPr="004B4AF4">
        <w:rPr>
          <w:rFonts w:ascii="Arial" w:hAnsi="Arial" w:cs="Arial"/>
          <w:sz w:val="18"/>
          <w:szCs w:val="18"/>
          <w:lang w:bidi="ro-RO"/>
        </w:rPr>
        <w:t xml:space="preserve">pentru înregistrări video și/sau audio necesare pentru prevenirea vătămărilor </w:t>
      </w:r>
      <w:r w:rsidR="00731558" w:rsidRPr="004B4AF4">
        <w:rPr>
          <w:rFonts w:ascii="Arial" w:hAnsi="Arial" w:cs="Arial"/>
          <w:sz w:val="18"/>
          <w:szCs w:val="18"/>
          <w:lang w:bidi="ro-RO"/>
        </w:rPr>
        <w:t xml:space="preserve">corporale </w:t>
      </w:r>
      <w:r w:rsidRPr="004B4AF4">
        <w:rPr>
          <w:rFonts w:ascii="Arial" w:hAnsi="Arial" w:cs="Arial"/>
          <w:sz w:val="18"/>
          <w:szCs w:val="18"/>
          <w:lang w:bidi="ro-RO"/>
        </w:rPr>
        <w:t xml:space="preserve">și </w:t>
      </w:r>
      <w:r w:rsidR="00731558" w:rsidRPr="004B4AF4">
        <w:rPr>
          <w:rFonts w:ascii="Arial" w:hAnsi="Arial" w:cs="Arial"/>
          <w:sz w:val="18"/>
          <w:szCs w:val="18"/>
          <w:lang w:bidi="ro-RO"/>
        </w:rPr>
        <w:t>distrugerea bunurilor materiale</w:t>
      </w:r>
      <w:r w:rsidRPr="004B4AF4">
        <w:rPr>
          <w:rFonts w:ascii="Arial" w:hAnsi="Arial" w:cs="Arial"/>
          <w:sz w:val="18"/>
          <w:szCs w:val="18"/>
          <w:lang w:bidi="ro-RO"/>
        </w:rPr>
        <w:t xml:space="preserve"> prin supraveghere video: 30 de zile </w:t>
      </w:r>
      <w:r w:rsidR="00731558" w:rsidRPr="004B4AF4">
        <w:rPr>
          <w:rFonts w:ascii="Arial" w:hAnsi="Arial" w:cs="Arial"/>
          <w:sz w:val="18"/>
          <w:szCs w:val="18"/>
          <w:lang w:bidi="ro-RO"/>
        </w:rPr>
        <w:t xml:space="preserve">în cazul în care nu are loc niciun incident </w:t>
      </w:r>
      <w:r w:rsidRPr="004B4AF4">
        <w:rPr>
          <w:rFonts w:ascii="Arial" w:hAnsi="Arial" w:cs="Arial"/>
          <w:sz w:val="18"/>
          <w:szCs w:val="18"/>
          <w:lang w:bidi="ro-RO"/>
        </w:rPr>
        <w:t>(în conformitate cu Legea nr. 190/2018).</w:t>
      </w:r>
    </w:p>
    <w:p w14:paraId="3861A1B2" w14:textId="0C9F4DC0" w:rsidR="005119E9" w:rsidRPr="00C1064F" w:rsidRDefault="005119E9" w:rsidP="00995BC8">
      <w:pPr>
        <w:jc w:val="both"/>
        <w:rPr>
          <w:rFonts w:ascii="Arial" w:hAnsi="Arial" w:cs="Arial"/>
          <w:strike/>
          <w:sz w:val="18"/>
          <w:szCs w:val="18"/>
        </w:rPr>
      </w:pPr>
    </w:p>
    <w:p w14:paraId="448E91FE" w14:textId="77777777" w:rsidR="00837159" w:rsidRPr="00C1064F" w:rsidRDefault="00837159">
      <w:pPr>
        <w:pStyle w:val="ListParagraph"/>
        <w:ind w:left="567"/>
        <w:jc w:val="both"/>
        <w:rPr>
          <w:rFonts w:ascii="Arial" w:eastAsia="Times New Roman" w:hAnsi="Arial" w:cs="Arial"/>
          <w:sz w:val="18"/>
          <w:szCs w:val="18"/>
          <w:lang w:eastAsia="en-GB"/>
        </w:rPr>
      </w:pPr>
    </w:p>
    <w:sectPr w:rsidR="00837159" w:rsidRPr="00C1064F" w:rsidSect="00082956">
      <w:headerReference w:type="even" r:id="rId16"/>
      <w:headerReference w:type="default" r:id="rId17"/>
      <w:footerReference w:type="default" r:id="rId18"/>
      <w:headerReference w:type="first" r:id="rId19"/>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F541" w14:textId="77777777" w:rsidR="007C0A79" w:rsidRDefault="007C0A79" w:rsidP="00B34027">
      <w:pPr>
        <w:spacing w:after="0" w:line="240" w:lineRule="auto"/>
      </w:pPr>
      <w:r>
        <w:separator/>
      </w:r>
    </w:p>
  </w:endnote>
  <w:endnote w:type="continuationSeparator" w:id="0">
    <w:p w14:paraId="6AEFC4F5" w14:textId="77777777" w:rsidR="007C0A79" w:rsidRDefault="007C0A79" w:rsidP="00B34027">
      <w:pPr>
        <w:spacing w:after="0" w:line="240" w:lineRule="auto"/>
      </w:pPr>
      <w:r>
        <w:continuationSeparator/>
      </w:r>
    </w:p>
  </w:endnote>
  <w:endnote w:type="continuationNotice" w:id="1">
    <w:p w14:paraId="0F385090" w14:textId="77777777" w:rsidR="007C0A79" w:rsidRDefault="007C0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06479"/>
      <w:docPartObj>
        <w:docPartGallery w:val="Page Numbers (Bottom of Page)"/>
        <w:docPartUnique/>
      </w:docPartObj>
    </w:sdtPr>
    <w:sdtEndPr/>
    <w:sdtContent>
      <w:p w14:paraId="31815440" w14:textId="01F5B738" w:rsidR="007C0A79" w:rsidRDefault="007C0A79">
        <w:pPr>
          <w:pStyle w:val="Footer"/>
          <w:jc w:val="center"/>
        </w:pPr>
        <w:r>
          <w:rPr>
            <w:noProof/>
            <w:lang w:val="en-US"/>
          </w:rPr>
          <mc:AlternateContent>
            <mc:Choice Requires="wps">
              <w:drawing>
                <wp:anchor distT="0" distB="0" distL="114300" distR="114300" simplePos="0" relativeHeight="251678208" behindDoc="0" locked="0" layoutInCell="0" allowOverlap="1" wp14:anchorId="16FF1C64" wp14:editId="51D91152">
                  <wp:simplePos x="0" y="0"/>
                  <wp:positionH relativeFrom="page">
                    <wp:posOffset>0</wp:posOffset>
                  </wp:positionH>
                  <wp:positionV relativeFrom="page">
                    <wp:posOffset>10234930</wp:posOffset>
                  </wp:positionV>
                  <wp:extent cx="7560310" cy="266700"/>
                  <wp:effectExtent l="0" t="0" r="0" b="0"/>
                  <wp:wrapNone/>
                  <wp:docPr id="3" name="MSIPCMb5ec4f18a0cb0cdc290b4523" descr="{&quot;HashCode&quot;:1545506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DE452" w14:textId="5BEE70A6" w:rsidR="007C0A79" w:rsidRPr="00156A0B" w:rsidRDefault="007C0A79" w:rsidP="00156A0B">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FF1C64" id="_x0000_t202" coordsize="21600,21600" o:spt="202" path="m,l,21600r21600,l21600,xe">
                  <v:stroke joinstyle="miter"/>
                  <v:path gradientshapeok="t" o:connecttype="rect"/>
                </v:shapetype>
                <v:shape id="MSIPCMb5ec4f18a0cb0cdc290b4523" o:spid="_x0000_s1026" type="#_x0000_t202" alt="{&quot;HashCode&quot;:1545506848,&quot;Height&quot;:841.0,&quot;Width&quot;:595.0,&quot;Placement&quot;:&quot;Footer&quot;,&quot;Index&quot;:&quot;Primary&quot;,&quot;Section&quot;:1,&quot;Top&quot;:0.0,&quot;Left&quot;:0.0}" style="position:absolute;left:0;text-align:left;margin-left:0;margin-top:805.9pt;width:595.3pt;height:21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" o:allowincell="f" filled="f" stroked="f" strokeweight=".5pt">
                  <v:textbox inset=",0,20pt,0">
                    <w:txbxContent>
                      <w:p w14:paraId="113DE452" w14:textId="5BEE70A6" w:rsidR="004A4802" w:rsidRPr="00156A0B" w:rsidRDefault="004A4802" w:rsidP="00156A0B">
                        <w:pPr>
                          <w:spacing w:after="0"/>
                          <w:jc w:val="right"/>
                          <w:rPr>
                            <w:rFonts w:ascii="Calibri" w:hAnsi="Calibri" w:cs="Calibri"/>
                            <w:color w:val="0078D7"/>
                            <w:sz w:val="20"/>
                          </w:rPr>
                        </w:pPr>
                      </w:p>
                    </w:txbxContent>
                  </v:textbox>
                  <w10:wrap anchorx="page" anchory="page"/>
                </v:shape>
              </w:pict>
            </mc:Fallback>
          </mc:AlternateContent>
        </w:r>
        <w:r>
          <w:rPr>
            <w:noProof/>
            <w:lang w:val="en-US"/>
          </w:rPr>
          <mc:AlternateContent>
            <mc:Choice Requires="wps">
              <w:drawing>
                <wp:anchor distT="0" distB="0" distL="114300" distR="114300" simplePos="0" relativeHeight="251677184" behindDoc="0" locked="0" layoutInCell="1" allowOverlap="1" wp14:anchorId="2DF88D7E" wp14:editId="76391589">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0F5DDF5" w14:textId="77777777" w:rsidR="007C0A79" w:rsidRDefault="007C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88D7E" id="Zone de texte 1" o:spid="_x0000_s1027" type="#_x0000_t202" style="position:absolute;left:0;text-align:left;margin-left:-70.9pt;margin-top:19.2pt;width:595.3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" filled="f" strokeweight=".5pt">
                  <v:textbox>
                    <w:txbxContent>
                      <w:p w14:paraId="60F5DDF5" w14:textId="77777777" w:rsidR="004A4802" w:rsidRDefault="004A4802"/>
                    </w:txbxContent>
                  </v:textbox>
                </v:shape>
              </w:pict>
            </mc:Fallback>
          </mc:AlternateContent>
        </w:r>
        <w:r>
          <w:rPr>
            <w:lang w:bidi="ro-RO"/>
          </w:rPr>
          <w:fldChar w:fldCharType="begin"/>
        </w:r>
        <w:r>
          <w:rPr>
            <w:lang w:bidi="ro-RO"/>
          </w:rPr>
          <w:instrText>PAGE   \* MERGEFORMAT</w:instrText>
        </w:r>
        <w:r>
          <w:rPr>
            <w:lang w:bidi="ro-RO"/>
          </w:rPr>
          <w:fldChar w:fldCharType="separate"/>
        </w:r>
        <w:r w:rsidR="0076521D">
          <w:rPr>
            <w:noProof/>
            <w:lang w:bidi="ro-RO"/>
          </w:rPr>
          <w:t>2</w:t>
        </w:r>
        <w:r>
          <w:rPr>
            <w:lang w:bidi="ro-RO"/>
          </w:rPr>
          <w:fldChar w:fldCharType="end"/>
        </w:r>
      </w:p>
    </w:sdtContent>
  </w:sdt>
  <w:p w14:paraId="7B09405C" w14:textId="77777777" w:rsidR="007C0A79" w:rsidRDefault="007C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6744" w14:textId="77777777" w:rsidR="007C0A79" w:rsidRDefault="007C0A79" w:rsidP="00B34027">
      <w:pPr>
        <w:spacing w:after="0" w:line="240" w:lineRule="auto"/>
      </w:pPr>
      <w:r>
        <w:separator/>
      </w:r>
    </w:p>
  </w:footnote>
  <w:footnote w:type="continuationSeparator" w:id="0">
    <w:p w14:paraId="21C259EC" w14:textId="77777777" w:rsidR="007C0A79" w:rsidRDefault="007C0A79" w:rsidP="00B34027">
      <w:pPr>
        <w:spacing w:after="0" w:line="240" w:lineRule="auto"/>
      </w:pPr>
      <w:r>
        <w:continuationSeparator/>
      </w:r>
    </w:p>
  </w:footnote>
  <w:footnote w:type="continuationNotice" w:id="1">
    <w:p w14:paraId="059CB1EB" w14:textId="77777777" w:rsidR="007C0A79" w:rsidRDefault="007C0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FBB4" w14:textId="41DF19E1" w:rsidR="007C0A79" w:rsidRDefault="00CC1776">
    <w:pPr>
      <w:pStyle w:val="Header"/>
    </w:pPr>
    <w:r>
      <w:rPr>
        <w:noProof/>
        <w:lang w:bidi="ro-RO"/>
      </w:rPr>
      <w:pict w14:anchorId="33724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2050" type="#_x0000_t136" style="position:absolute;margin-left:0;margin-top:0;width:426.25pt;height:213.1pt;rotation:315;z-index:-2516341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C0A79" w14:paraId="707FE994" w14:textId="77777777" w:rsidTr="00750A45">
      <w:tc>
        <w:tcPr>
          <w:tcW w:w="3020" w:type="dxa"/>
        </w:tcPr>
        <w:p w14:paraId="44AD48EA" w14:textId="57715DC7" w:rsidR="007C0A79" w:rsidRDefault="007C0A79" w:rsidP="00750A45">
          <w:pPr>
            <w:pStyle w:val="Header"/>
            <w:ind w:left="-115"/>
          </w:pPr>
        </w:p>
      </w:tc>
      <w:tc>
        <w:tcPr>
          <w:tcW w:w="3020" w:type="dxa"/>
        </w:tcPr>
        <w:p w14:paraId="77362FD2" w14:textId="34110915" w:rsidR="007C0A79" w:rsidRDefault="007C0A79" w:rsidP="00750A45">
          <w:pPr>
            <w:pStyle w:val="Header"/>
            <w:jc w:val="center"/>
          </w:pPr>
        </w:p>
      </w:tc>
      <w:tc>
        <w:tcPr>
          <w:tcW w:w="3020" w:type="dxa"/>
        </w:tcPr>
        <w:p w14:paraId="1B3FF24D" w14:textId="5A3C0990" w:rsidR="007C0A79" w:rsidRDefault="007C0A79" w:rsidP="00750A45">
          <w:pPr>
            <w:pStyle w:val="Header"/>
            <w:ind w:right="-115"/>
            <w:jc w:val="right"/>
          </w:pPr>
        </w:p>
      </w:tc>
    </w:tr>
  </w:tbl>
  <w:p w14:paraId="7F4F0868" w14:textId="1E4D4EE1" w:rsidR="007C0A79" w:rsidRDefault="007C0A79" w:rsidP="0075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ABB7" w14:textId="6E92D8E2" w:rsidR="007C0A79" w:rsidRDefault="00CC1776">
    <w:pPr>
      <w:pStyle w:val="Header"/>
    </w:pPr>
    <w:r>
      <w:rPr>
        <w:noProof/>
        <w:lang w:bidi="ro-RO"/>
      </w:rPr>
      <w:pict w14:anchorId="13A2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2049" type="#_x0000_t136" style="position:absolute;margin-left:0;margin-top:0;width:426.25pt;height:213.1pt;rotation:315;z-index:-2516362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20F71"/>
    <w:multiLevelType w:val="hybridMultilevel"/>
    <w:tmpl w:val="15A4ACB4"/>
    <w:lvl w:ilvl="0" w:tplc="4A72589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5"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8"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3" w15:restartNumberingAfterBreak="0">
    <w:nsid w:val="6A143DF0"/>
    <w:multiLevelType w:val="hybridMultilevel"/>
    <w:tmpl w:val="E4F67636"/>
    <w:lvl w:ilvl="0" w:tplc="4A725892">
      <w:start w:val="1"/>
      <w:numFmt w:val="bullet"/>
      <w:lvlText w:val="o"/>
      <w:lvlJc w:val="left"/>
      <w:pPr>
        <w:ind w:left="2280" w:hanging="360"/>
      </w:pPr>
      <w:rPr>
        <w:rFonts w:ascii="Courier New" w:hAnsi="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5" w15:restartNumberingAfterBreak="0">
    <w:nsid w:val="76FD0747"/>
    <w:multiLevelType w:val="hybridMultilevel"/>
    <w:tmpl w:val="CD0245D6"/>
    <w:lvl w:ilvl="0" w:tplc="8CB453A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5901417">
    <w:abstractNumId w:val="7"/>
  </w:num>
  <w:num w:numId="2" w16cid:durableId="1490634449">
    <w:abstractNumId w:val="3"/>
  </w:num>
  <w:num w:numId="3" w16cid:durableId="1057321472">
    <w:abstractNumId w:val="11"/>
  </w:num>
  <w:num w:numId="4" w16cid:durableId="1183473879">
    <w:abstractNumId w:val="4"/>
  </w:num>
  <w:num w:numId="5" w16cid:durableId="196630142">
    <w:abstractNumId w:val="14"/>
  </w:num>
  <w:num w:numId="6" w16cid:durableId="797453614">
    <w:abstractNumId w:val="8"/>
    <w:lvlOverride w:ilvl="0"/>
    <w:lvlOverride w:ilvl="1">
      <w:startOverride w:val="4"/>
    </w:lvlOverride>
    <w:lvlOverride w:ilvl="2"/>
    <w:lvlOverride w:ilvl="3"/>
    <w:lvlOverride w:ilvl="4"/>
    <w:lvlOverride w:ilvl="5"/>
    <w:lvlOverride w:ilvl="6"/>
    <w:lvlOverride w:ilvl="7"/>
    <w:lvlOverride w:ilvl="8"/>
  </w:num>
  <w:num w:numId="7" w16cid:durableId="1449086787">
    <w:abstractNumId w:val="6"/>
  </w:num>
  <w:num w:numId="8" w16cid:durableId="218781913">
    <w:abstractNumId w:val="17"/>
  </w:num>
  <w:num w:numId="9" w16cid:durableId="795559864">
    <w:abstractNumId w:val="12"/>
  </w:num>
  <w:num w:numId="10" w16cid:durableId="1305088531">
    <w:abstractNumId w:val="2"/>
  </w:num>
  <w:num w:numId="11" w16cid:durableId="82147260">
    <w:abstractNumId w:val="9"/>
  </w:num>
  <w:num w:numId="12" w16cid:durableId="1262565830">
    <w:abstractNumId w:val="10"/>
  </w:num>
  <w:num w:numId="13" w16cid:durableId="562569822">
    <w:abstractNumId w:val="16"/>
  </w:num>
  <w:num w:numId="14" w16cid:durableId="840853875">
    <w:abstractNumId w:val="5"/>
  </w:num>
  <w:num w:numId="15" w16cid:durableId="37047961">
    <w:abstractNumId w:val="4"/>
  </w:num>
  <w:num w:numId="16" w16cid:durableId="2015567406">
    <w:abstractNumId w:val="4"/>
  </w:num>
  <w:num w:numId="17" w16cid:durableId="237979769">
    <w:abstractNumId w:val="4"/>
  </w:num>
  <w:num w:numId="18" w16cid:durableId="622273543">
    <w:abstractNumId w:val="4"/>
  </w:num>
  <w:num w:numId="19" w16cid:durableId="1258829642">
    <w:abstractNumId w:val="15"/>
  </w:num>
  <w:num w:numId="20" w16cid:durableId="1322154867">
    <w:abstractNumId w:val="4"/>
  </w:num>
  <w:num w:numId="21" w16cid:durableId="202989540">
    <w:abstractNumId w:val="0"/>
  </w:num>
  <w:num w:numId="22" w16cid:durableId="435095828">
    <w:abstractNumId w:val="4"/>
  </w:num>
  <w:num w:numId="23" w16cid:durableId="1188642117">
    <w:abstractNumId w:val="13"/>
  </w:num>
  <w:num w:numId="24" w16cid:durableId="5238337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proofState w:spelling="clean" w:grammar="clean"/>
  <w:doNotTrackMoves/>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E3"/>
    <w:rsid w:val="00003B17"/>
    <w:rsid w:val="00004169"/>
    <w:rsid w:val="000066D5"/>
    <w:rsid w:val="00007DB3"/>
    <w:rsid w:val="0001034E"/>
    <w:rsid w:val="00011C39"/>
    <w:rsid w:val="00012F5D"/>
    <w:rsid w:val="000147F2"/>
    <w:rsid w:val="00014C82"/>
    <w:rsid w:val="0001796F"/>
    <w:rsid w:val="0002110A"/>
    <w:rsid w:val="00021749"/>
    <w:rsid w:val="0002224D"/>
    <w:rsid w:val="00023264"/>
    <w:rsid w:val="00025B57"/>
    <w:rsid w:val="00026381"/>
    <w:rsid w:val="00027A77"/>
    <w:rsid w:val="00027F30"/>
    <w:rsid w:val="000303FE"/>
    <w:rsid w:val="00031028"/>
    <w:rsid w:val="000314DD"/>
    <w:rsid w:val="00031727"/>
    <w:rsid w:val="00031E47"/>
    <w:rsid w:val="00034BB4"/>
    <w:rsid w:val="00034D37"/>
    <w:rsid w:val="0003521C"/>
    <w:rsid w:val="000355F2"/>
    <w:rsid w:val="00035B52"/>
    <w:rsid w:val="00036FB6"/>
    <w:rsid w:val="00037B41"/>
    <w:rsid w:val="00037FB4"/>
    <w:rsid w:val="00043A4E"/>
    <w:rsid w:val="0004487A"/>
    <w:rsid w:val="00046C67"/>
    <w:rsid w:val="00047D62"/>
    <w:rsid w:val="0005090E"/>
    <w:rsid w:val="000525BA"/>
    <w:rsid w:val="00052CB1"/>
    <w:rsid w:val="00053F5E"/>
    <w:rsid w:val="0005483C"/>
    <w:rsid w:val="00054E5E"/>
    <w:rsid w:val="00056670"/>
    <w:rsid w:val="000569A1"/>
    <w:rsid w:val="000609BC"/>
    <w:rsid w:val="00060B6C"/>
    <w:rsid w:val="00060DAC"/>
    <w:rsid w:val="000618B0"/>
    <w:rsid w:val="00062B7B"/>
    <w:rsid w:val="00064574"/>
    <w:rsid w:val="000647F9"/>
    <w:rsid w:val="00066B8E"/>
    <w:rsid w:val="000704F3"/>
    <w:rsid w:val="00072E4E"/>
    <w:rsid w:val="0007306F"/>
    <w:rsid w:val="000774A3"/>
    <w:rsid w:val="000802BC"/>
    <w:rsid w:val="00082956"/>
    <w:rsid w:val="00082A87"/>
    <w:rsid w:val="00082B5C"/>
    <w:rsid w:val="00083528"/>
    <w:rsid w:val="000839C8"/>
    <w:rsid w:val="00084CF7"/>
    <w:rsid w:val="0008516B"/>
    <w:rsid w:val="0008565D"/>
    <w:rsid w:val="00091D0B"/>
    <w:rsid w:val="000958FA"/>
    <w:rsid w:val="00096D52"/>
    <w:rsid w:val="000A033A"/>
    <w:rsid w:val="000A0E51"/>
    <w:rsid w:val="000A142D"/>
    <w:rsid w:val="000A1632"/>
    <w:rsid w:val="000A2E11"/>
    <w:rsid w:val="000A5315"/>
    <w:rsid w:val="000A5508"/>
    <w:rsid w:val="000A5846"/>
    <w:rsid w:val="000A6DEE"/>
    <w:rsid w:val="000A75D9"/>
    <w:rsid w:val="000A77E5"/>
    <w:rsid w:val="000B2209"/>
    <w:rsid w:val="000B244F"/>
    <w:rsid w:val="000B5219"/>
    <w:rsid w:val="000C2A49"/>
    <w:rsid w:val="000C3488"/>
    <w:rsid w:val="000C3684"/>
    <w:rsid w:val="000C385D"/>
    <w:rsid w:val="000C439C"/>
    <w:rsid w:val="000C4448"/>
    <w:rsid w:val="000C5CD4"/>
    <w:rsid w:val="000C5D6F"/>
    <w:rsid w:val="000C6472"/>
    <w:rsid w:val="000C6B3C"/>
    <w:rsid w:val="000C71E9"/>
    <w:rsid w:val="000D0617"/>
    <w:rsid w:val="000D274D"/>
    <w:rsid w:val="000D5806"/>
    <w:rsid w:val="000D68CD"/>
    <w:rsid w:val="000E001F"/>
    <w:rsid w:val="000E1FD3"/>
    <w:rsid w:val="000E2153"/>
    <w:rsid w:val="000E2DF6"/>
    <w:rsid w:val="000E31CB"/>
    <w:rsid w:val="000E593C"/>
    <w:rsid w:val="000E5B75"/>
    <w:rsid w:val="000E671D"/>
    <w:rsid w:val="000E6843"/>
    <w:rsid w:val="000E70E0"/>
    <w:rsid w:val="000E756A"/>
    <w:rsid w:val="000E76EF"/>
    <w:rsid w:val="000F008C"/>
    <w:rsid w:val="000F2982"/>
    <w:rsid w:val="000F2C28"/>
    <w:rsid w:val="000F3578"/>
    <w:rsid w:val="000F4A29"/>
    <w:rsid w:val="000F4B26"/>
    <w:rsid w:val="000F6706"/>
    <w:rsid w:val="000FF2C2"/>
    <w:rsid w:val="00100C63"/>
    <w:rsid w:val="00100FE6"/>
    <w:rsid w:val="00102302"/>
    <w:rsid w:val="001027A8"/>
    <w:rsid w:val="00103234"/>
    <w:rsid w:val="00103C2F"/>
    <w:rsid w:val="0010507D"/>
    <w:rsid w:val="00105D3C"/>
    <w:rsid w:val="0010661D"/>
    <w:rsid w:val="00107CC8"/>
    <w:rsid w:val="001126DA"/>
    <w:rsid w:val="001134BF"/>
    <w:rsid w:val="0011424D"/>
    <w:rsid w:val="00115811"/>
    <w:rsid w:val="00116308"/>
    <w:rsid w:val="0011711E"/>
    <w:rsid w:val="001200AB"/>
    <w:rsid w:val="00120773"/>
    <w:rsid w:val="001209D4"/>
    <w:rsid w:val="00120DFC"/>
    <w:rsid w:val="00122D04"/>
    <w:rsid w:val="00124056"/>
    <w:rsid w:val="00124EE4"/>
    <w:rsid w:val="00126196"/>
    <w:rsid w:val="00126BFD"/>
    <w:rsid w:val="0012753A"/>
    <w:rsid w:val="0013003B"/>
    <w:rsid w:val="00132632"/>
    <w:rsid w:val="00132C5D"/>
    <w:rsid w:val="001341DD"/>
    <w:rsid w:val="00134C20"/>
    <w:rsid w:val="00135EAF"/>
    <w:rsid w:val="001366C7"/>
    <w:rsid w:val="001403D3"/>
    <w:rsid w:val="00141ADA"/>
    <w:rsid w:val="00143B25"/>
    <w:rsid w:val="0014522F"/>
    <w:rsid w:val="00147071"/>
    <w:rsid w:val="00150604"/>
    <w:rsid w:val="001508FB"/>
    <w:rsid w:val="00151CF4"/>
    <w:rsid w:val="001540C9"/>
    <w:rsid w:val="001543DB"/>
    <w:rsid w:val="00156491"/>
    <w:rsid w:val="00156836"/>
    <w:rsid w:val="00156A0B"/>
    <w:rsid w:val="00156CD8"/>
    <w:rsid w:val="0016189C"/>
    <w:rsid w:val="0016391B"/>
    <w:rsid w:val="00163D76"/>
    <w:rsid w:val="00164F26"/>
    <w:rsid w:val="00166829"/>
    <w:rsid w:val="00167705"/>
    <w:rsid w:val="00167929"/>
    <w:rsid w:val="00167EB8"/>
    <w:rsid w:val="00170B1B"/>
    <w:rsid w:val="00171580"/>
    <w:rsid w:val="00173347"/>
    <w:rsid w:val="001738DC"/>
    <w:rsid w:val="00173FDF"/>
    <w:rsid w:val="00174863"/>
    <w:rsid w:val="00174CEA"/>
    <w:rsid w:val="00174E8E"/>
    <w:rsid w:val="0017688E"/>
    <w:rsid w:val="00185F9B"/>
    <w:rsid w:val="00187460"/>
    <w:rsid w:val="001931F0"/>
    <w:rsid w:val="00194D5A"/>
    <w:rsid w:val="001957AB"/>
    <w:rsid w:val="001A117F"/>
    <w:rsid w:val="001A1C9E"/>
    <w:rsid w:val="001A306D"/>
    <w:rsid w:val="001A5128"/>
    <w:rsid w:val="001A512B"/>
    <w:rsid w:val="001A68F2"/>
    <w:rsid w:val="001A74F2"/>
    <w:rsid w:val="001A7922"/>
    <w:rsid w:val="001B0E10"/>
    <w:rsid w:val="001B10F3"/>
    <w:rsid w:val="001B3276"/>
    <w:rsid w:val="001B3A37"/>
    <w:rsid w:val="001B4444"/>
    <w:rsid w:val="001B4CFA"/>
    <w:rsid w:val="001B5728"/>
    <w:rsid w:val="001B5E5A"/>
    <w:rsid w:val="001C0B9B"/>
    <w:rsid w:val="001C1E65"/>
    <w:rsid w:val="001C4698"/>
    <w:rsid w:val="001C5CAB"/>
    <w:rsid w:val="001C7FA9"/>
    <w:rsid w:val="001D0E9E"/>
    <w:rsid w:val="001D12E2"/>
    <w:rsid w:val="001D157D"/>
    <w:rsid w:val="001D4790"/>
    <w:rsid w:val="001D4E48"/>
    <w:rsid w:val="001D4FC2"/>
    <w:rsid w:val="001E1D87"/>
    <w:rsid w:val="001E210F"/>
    <w:rsid w:val="001E2CD3"/>
    <w:rsid w:val="001E4B35"/>
    <w:rsid w:val="001E590B"/>
    <w:rsid w:val="001E5B3B"/>
    <w:rsid w:val="001E604E"/>
    <w:rsid w:val="001E7C89"/>
    <w:rsid w:val="001F037F"/>
    <w:rsid w:val="001F069A"/>
    <w:rsid w:val="001F1DB7"/>
    <w:rsid w:val="001F1ECC"/>
    <w:rsid w:val="001F7FFD"/>
    <w:rsid w:val="0020128F"/>
    <w:rsid w:val="00202199"/>
    <w:rsid w:val="00204F03"/>
    <w:rsid w:val="00206D81"/>
    <w:rsid w:val="00206DF6"/>
    <w:rsid w:val="00211E3F"/>
    <w:rsid w:val="00212609"/>
    <w:rsid w:val="00212C6F"/>
    <w:rsid w:val="002165B1"/>
    <w:rsid w:val="00216C20"/>
    <w:rsid w:val="00217239"/>
    <w:rsid w:val="002216BF"/>
    <w:rsid w:val="0022195B"/>
    <w:rsid w:val="0022199E"/>
    <w:rsid w:val="002219BD"/>
    <w:rsid w:val="0022239F"/>
    <w:rsid w:val="00227BC1"/>
    <w:rsid w:val="00230B32"/>
    <w:rsid w:val="002323C0"/>
    <w:rsid w:val="00233068"/>
    <w:rsid w:val="00233659"/>
    <w:rsid w:val="00233D07"/>
    <w:rsid w:val="0023543C"/>
    <w:rsid w:val="00236221"/>
    <w:rsid w:val="00236DCC"/>
    <w:rsid w:val="002413C4"/>
    <w:rsid w:val="00242B81"/>
    <w:rsid w:val="00243453"/>
    <w:rsid w:val="002436C2"/>
    <w:rsid w:val="00243DEB"/>
    <w:rsid w:val="0024449D"/>
    <w:rsid w:val="00245705"/>
    <w:rsid w:val="002460E9"/>
    <w:rsid w:val="00246F43"/>
    <w:rsid w:val="0025045B"/>
    <w:rsid w:val="00251AD3"/>
    <w:rsid w:val="0025290E"/>
    <w:rsid w:val="00253689"/>
    <w:rsid w:val="00255DDA"/>
    <w:rsid w:val="00256C7E"/>
    <w:rsid w:val="0025731C"/>
    <w:rsid w:val="00261035"/>
    <w:rsid w:val="00262136"/>
    <w:rsid w:val="002621A1"/>
    <w:rsid w:val="002646DC"/>
    <w:rsid w:val="00264F3E"/>
    <w:rsid w:val="0026576F"/>
    <w:rsid w:val="00266FA1"/>
    <w:rsid w:val="00271BB6"/>
    <w:rsid w:val="002723C3"/>
    <w:rsid w:val="002732EB"/>
    <w:rsid w:val="00273A6F"/>
    <w:rsid w:val="00273DB4"/>
    <w:rsid w:val="00273E48"/>
    <w:rsid w:val="0027403E"/>
    <w:rsid w:val="00274EDF"/>
    <w:rsid w:val="00274FCD"/>
    <w:rsid w:val="00275573"/>
    <w:rsid w:val="00276F51"/>
    <w:rsid w:val="00281E4F"/>
    <w:rsid w:val="00282736"/>
    <w:rsid w:val="002831FE"/>
    <w:rsid w:val="002860C2"/>
    <w:rsid w:val="0028773A"/>
    <w:rsid w:val="00290D9B"/>
    <w:rsid w:val="00291168"/>
    <w:rsid w:val="0029291F"/>
    <w:rsid w:val="00293680"/>
    <w:rsid w:val="002946E2"/>
    <w:rsid w:val="00296A43"/>
    <w:rsid w:val="002973F0"/>
    <w:rsid w:val="00297673"/>
    <w:rsid w:val="002A0D40"/>
    <w:rsid w:val="002A1B61"/>
    <w:rsid w:val="002A211A"/>
    <w:rsid w:val="002A58CD"/>
    <w:rsid w:val="002A5BC8"/>
    <w:rsid w:val="002A7837"/>
    <w:rsid w:val="002A7BEA"/>
    <w:rsid w:val="002B1E29"/>
    <w:rsid w:val="002B4011"/>
    <w:rsid w:val="002B4050"/>
    <w:rsid w:val="002B43A7"/>
    <w:rsid w:val="002B7672"/>
    <w:rsid w:val="002B7E54"/>
    <w:rsid w:val="002B7F13"/>
    <w:rsid w:val="002C0CBF"/>
    <w:rsid w:val="002C3045"/>
    <w:rsid w:val="002C3834"/>
    <w:rsid w:val="002C4297"/>
    <w:rsid w:val="002D035E"/>
    <w:rsid w:val="002D3D0E"/>
    <w:rsid w:val="002D59FC"/>
    <w:rsid w:val="002D73DD"/>
    <w:rsid w:val="002E3345"/>
    <w:rsid w:val="002E3CBF"/>
    <w:rsid w:val="002E3FFB"/>
    <w:rsid w:val="002E48A8"/>
    <w:rsid w:val="002E5346"/>
    <w:rsid w:val="002E7488"/>
    <w:rsid w:val="002E7600"/>
    <w:rsid w:val="002F31C6"/>
    <w:rsid w:val="002F3EE3"/>
    <w:rsid w:val="002F49E4"/>
    <w:rsid w:val="002F5DD1"/>
    <w:rsid w:val="00300703"/>
    <w:rsid w:val="00300B94"/>
    <w:rsid w:val="00301CF2"/>
    <w:rsid w:val="003026D5"/>
    <w:rsid w:val="0030295B"/>
    <w:rsid w:val="00302C2F"/>
    <w:rsid w:val="0030468B"/>
    <w:rsid w:val="0030472E"/>
    <w:rsid w:val="00307CCC"/>
    <w:rsid w:val="003113DD"/>
    <w:rsid w:val="00313CA1"/>
    <w:rsid w:val="003140C7"/>
    <w:rsid w:val="003150BB"/>
    <w:rsid w:val="0031748A"/>
    <w:rsid w:val="00317E4F"/>
    <w:rsid w:val="00320194"/>
    <w:rsid w:val="003205D7"/>
    <w:rsid w:val="00321BBD"/>
    <w:rsid w:val="003222FD"/>
    <w:rsid w:val="003223B1"/>
    <w:rsid w:val="00322FBA"/>
    <w:rsid w:val="0032409A"/>
    <w:rsid w:val="00324FA1"/>
    <w:rsid w:val="00331553"/>
    <w:rsid w:val="00331B6C"/>
    <w:rsid w:val="003325F0"/>
    <w:rsid w:val="00332F50"/>
    <w:rsid w:val="00332FC8"/>
    <w:rsid w:val="00334258"/>
    <w:rsid w:val="00334276"/>
    <w:rsid w:val="0033451E"/>
    <w:rsid w:val="00334DB0"/>
    <w:rsid w:val="00335890"/>
    <w:rsid w:val="00335B0E"/>
    <w:rsid w:val="003369C5"/>
    <w:rsid w:val="00340289"/>
    <w:rsid w:val="003424E3"/>
    <w:rsid w:val="0034365B"/>
    <w:rsid w:val="003446CA"/>
    <w:rsid w:val="003450E0"/>
    <w:rsid w:val="00345BB7"/>
    <w:rsid w:val="0034617C"/>
    <w:rsid w:val="0035234F"/>
    <w:rsid w:val="003523EB"/>
    <w:rsid w:val="00352F8E"/>
    <w:rsid w:val="00353DD5"/>
    <w:rsid w:val="00354DDE"/>
    <w:rsid w:val="00355730"/>
    <w:rsid w:val="00355F40"/>
    <w:rsid w:val="0035617B"/>
    <w:rsid w:val="003562CD"/>
    <w:rsid w:val="00357690"/>
    <w:rsid w:val="00360037"/>
    <w:rsid w:val="0036134F"/>
    <w:rsid w:val="003614BD"/>
    <w:rsid w:val="00362F75"/>
    <w:rsid w:val="003640C9"/>
    <w:rsid w:val="003641D3"/>
    <w:rsid w:val="00365CAF"/>
    <w:rsid w:val="0036662B"/>
    <w:rsid w:val="00366833"/>
    <w:rsid w:val="003705E7"/>
    <w:rsid w:val="00370662"/>
    <w:rsid w:val="00371271"/>
    <w:rsid w:val="003712B0"/>
    <w:rsid w:val="00373A55"/>
    <w:rsid w:val="00375052"/>
    <w:rsid w:val="0037520A"/>
    <w:rsid w:val="00381E04"/>
    <w:rsid w:val="00382598"/>
    <w:rsid w:val="00382685"/>
    <w:rsid w:val="003830F9"/>
    <w:rsid w:val="00385168"/>
    <w:rsid w:val="00391C0A"/>
    <w:rsid w:val="003930AA"/>
    <w:rsid w:val="00393AA4"/>
    <w:rsid w:val="003940D2"/>
    <w:rsid w:val="00394E72"/>
    <w:rsid w:val="0039675F"/>
    <w:rsid w:val="00396D61"/>
    <w:rsid w:val="003A12F9"/>
    <w:rsid w:val="003A1E62"/>
    <w:rsid w:val="003B111C"/>
    <w:rsid w:val="003B2782"/>
    <w:rsid w:val="003B302D"/>
    <w:rsid w:val="003B48A0"/>
    <w:rsid w:val="003B6623"/>
    <w:rsid w:val="003C04AF"/>
    <w:rsid w:val="003C1895"/>
    <w:rsid w:val="003C21FD"/>
    <w:rsid w:val="003C30E4"/>
    <w:rsid w:val="003C33B8"/>
    <w:rsid w:val="003C438C"/>
    <w:rsid w:val="003C7C02"/>
    <w:rsid w:val="003D062A"/>
    <w:rsid w:val="003D130A"/>
    <w:rsid w:val="003D204E"/>
    <w:rsid w:val="003D3253"/>
    <w:rsid w:val="003D3ED7"/>
    <w:rsid w:val="003D3FB4"/>
    <w:rsid w:val="003D50A7"/>
    <w:rsid w:val="003D510A"/>
    <w:rsid w:val="003D56FC"/>
    <w:rsid w:val="003D726C"/>
    <w:rsid w:val="003E0156"/>
    <w:rsid w:val="003E0614"/>
    <w:rsid w:val="003E0E43"/>
    <w:rsid w:val="003E34E6"/>
    <w:rsid w:val="003E3CFD"/>
    <w:rsid w:val="003E3D7D"/>
    <w:rsid w:val="003E45F7"/>
    <w:rsid w:val="003E4826"/>
    <w:rsid w:val="003E545A"/>
    <w:rsid w:val="003E55A9"/>
    <w:rsid w:val="003E6D3C"/>
    <w:rsid w:val="003E7F5B"/>
    <w:rsid w:val="003F1AAD"/>
    <w:rsid w:val="003F2E1F"/>
    <w:rsid w:val="003F2E7E"/>
    <w:rsid w:val="003F3C02"/>
    <w:rsid w:val="003F797E"/>
    <w:rsid w:val="003F798E"/>
    <w:rsid w:val="00400104"/>
    <w:rsid w:val="004012B9"/>
    <w:rsid w:val="00402485"/>
    <w:rsid w:val="00402526"/>
    <w:rsid w:val="00404219"/>
    <w:rsid w:val="00404E86"/>
    <w:rsid w:val="004052A6"/>
    <w:rsid w:val="004055EB"/>
    <w:rsid w:val="00405DCE"/>
    <w:rsid w:val="00406A57"/>
    <w:rsid w:val="004074FC"/>
    <w:rsid w:val="00407C36"/>
    <w:rsid w:val="00407E2B"/>
    <w:rsid w:val="0041476A"/>
    <w:rsid w:val="00415134"/>
    <w:rsid w:val="004151B0"/>
    <w:rsid w:val="004210AB"/>
    <w:rsid w:val="0042133C"/>
    <w:rsid w:val="00421F85"/>
    <w:rsid w:val="0042236D"/>
    <w:rsid w:val="00426FAA"/>
    <w:rsid w:val="004316E7"/>
    <w:rsid w:val="00434B2A"/>
    <w:rsid w:val="00435B14"/>
    <w:rsid w:val="00436168"/>
    <w:rsid w:val="00437047"/>
    <w:rsid w:val="00437A6F"/>
    <w:rsid w:val="004403E6"/>
    <w:rsid w:val="004412FE"/>
    <w:rsid w:val="0044263B"/>
    <w:rsid w:val="00442861"/>
    <w:rsid w:val="00444302"/>
    <w:rsid w:val="004448DB"/>
    <w:rsid w:val="00445F39"/>
    <w:rsid w:val="00446E70"/>
    <w:rsid w:val="00447B6C"/>
    <w:rsid w:val="00447D95"/>
    <w:rsid w:val="00452703"/>
    <w:rsid w:val="00454196"/>
    <w:rsid w:val="004541FC"/>
    <w:rsid w:val="00454B61"/>
    <w:rsid w:val="00455D8B"/>
    <w:rsid w:val="00456AB2"/>
    <w:rsid w:val="00457C33"/>
    <w:rsid w:val="00460610"/>
    <w:rsid w:val="004613D0"/>
    <w:rsid w:val="00462E76"/>
    <w:rsid w:val="004638C1"/>
    <w:rsid w:val="00463CE5"/>
    <w:rsid w:val="00464AB2"/>
    <w:rsid w:val="0046608D"/>
    <w:rsid w:val="0046774B"/>
    <w:rsid w:val="004728BF"/>
    <w:rsid w:val="004755DF"/>
    <w:rsid w:val="004759D0"/>
    <w:rsid w:val="00475A89"/>
    <w:rsid w:val="00475D6D"/>
    <w:rsid w:val="004766F8"/>
    <w:rsid w:val="004771DC"/>
    <w:rsid w:val="004813DB"/>
    <w:rsid w:val="004817B9"/>
    <w:rsid w:val="00482C63"/>
    <w:rsid w:val="00483474"/>
    <w:rsid w:val="00483AEA"/>
    <w:rsid w:val="00483F7F"/>
    <w:rsid w:val="0048606E"/>
    <w:rsid w:val="00492122"/>
    <w:rsid w:val="00493FAE"/>
    <w:rsid w:val="004949BE"/>
    <w:rsid w:val="00496930"/>
    <w:rsid w:val="00496E38"/>
    <w:rsid w:val="00496FE7"/>
    <w:rsid w:val="004976AE"/>
    <w:rsid w:val="00497755"/>
    <w:rsid w:val="004A0818"/>
    <w:rsid w:val="004A0FC6"/>
    <w:rsid w:val="004A2E63"/>
    <w:rsid w:val="004A3743"/>
    <w:rsid w:val="004A4802"/>
    <w:rsid w:val="004A5EE7"/>
    <w:rsid w:val="004A604E"/>
    <w:rsid w:val="004A69F4"/>
    <w:rsid w:val="004A779A"/>
    <w:rsid w:val="004B0FFE"/>
    <w:rsid w:val="004B2422"/>
    <w:rsid w:val="004B3074"/>
    <w:rsid w:val="004B3B5B"/>
    <w:rsid w:val="004B45DA"/>
    <w:rsid w:val="004B4AF4"/>
    <w:rsid w:val="004B60AC"/>
    <w:rsid w:val="004C0602"/>
    <w:rsid w:val="004C0C6A"/>
    <w:rsid w:val="004C10F2"/>
    <w:rsid w:val="004C1F11"/>
    <w:rsid w:val="004C2215"/>
    <w:rsid w:val="004C33C8"/>
    <w:rsid w:val="004C5182"/>
    <w:rsid w:val="004C5195"/>
    <w:rsid w:val="004C747E"/>
    <w:rsid w:val="004D0BCE"/>
    <w:rsid w:val="004D17BF"/>
    <w:rsid w:val="004D2E35"/>
    <w:rsid w:val="004D3464"/>
    <w:rsid w:val="004D3A0F"/>
    <w:rsid w:val="004D41CA"/>
    <w:rsid w:val="004D6FFF"/>
    <w:rsid w:val="004E1607"/>
    <w:rsid w:val="004E27D3"/>
    <w:rsid w:val="004E3626"/>
    <w:rsid w:val="004E45EA"/>
    <w:rsid w:val="004E48B7"/>
    <w:rsid w:val="004E661F"/>
    <w:rsid w:val="004E67F4"/>
    <w:rsid w:val="004E6DB8"/>
    <w:rsid w:val="004F069C"/>
    <w:rsid w:val="004F0F7D"/>
    <w:rsid w:val="004F1A5E"/>
    <w:rsid w:val="004F517D"/>
    <w:rsid w:val="004F551D"/>
    <w:rsid w:val="004F5579"/>
    <w:rsid w:val="004F61BE"/>
    <w:rsid w:val="00501256"/>
    <w:rsid w:val="005020D7"/>
    <w:rsid w:val="005021CE"/>
    <w:rsid w:val="00503345"/>
    <w:rsid w:val="00503B18"/>
    <w:rsid w:val="00503FA8"/>
    <w:rsid w:val="0050549B"/>
    <w:rsid w:val="00506771"/>
    <w:rsid w:val="00506930"/>
    <w:rsid w:val="005113B7"/>
    <w:rsid w:val="005119E9"/>
    <w:rsid w:val="00511AF4"/>
    <w:rsid w:val="00512DC8"/>
    <w:rsid w:val="00513458"/>
    <w:rsid w:val="0051426C"/>
    <w:rsid w:val="00515A76"/>
    <w:rsid w:val="00516332"/>
    <w:rsid w:val="0051740A"/>
    <w:rsid w:val="00517932"/>
    <w:rsid w:val="0052020A"/>
    <w:rsid w:val="00520D40"/>
    <w:rsid w:val="0052183D"/>
    <w:rsid w:val="00521D15"/>
    <w:rsid w:val="0052272C"/>
    <w:rsid w:val="00523C7E"/>
    <w:rsid w:val="0052593B"/>
    <w:rsid w:val="00525C3B"/>
    <w:rsid w:val="00530E9B"/>
    <w:rsid w:val="005310EC"/>
    <w:rsid w:val="00531320"/>
    <w:rsid w:val="0053283A"/>
    <w:rsid w:val="00532898"/>
    <w:rsid w:val="00533050"/>
    <w:rsid w:val="005340D4"/>
    <w:rsid w:val="00535B28"/>
    <w:rsid w:val="00535CA5"/>
    <w:rsid w:val="00536140"/>
    <w:rsid w:val="00540098"/>
    <w:rsid w:val="00541580"/>
    <w:rsid w:val="005422B9"/>
    <w:rsid w:val="005431F5"/>
    <w:rsid w:val="00543BD8"/>
    <w:rsid w:val="00544774"/>
    <w:rsid w:val="0054526F"/>
    <w:rsid w:val="005459F4"/>
    <w:rsid w:val="005473EF"/>
    <w:rsid w:val="005477C8"/>
    <w:rsid w:val="00553A97"/>
    <w:rsid w:val="00553C0F"/>
    <w:rsid w:val="005553B6"/>
    <w:rsid w:val="00557E76"/>
    <w:rsid w:val="0056520A"/>
    <w:rsid w:val="00570016"/>
    <w:rsid w:val="0057016D"/>
    <w:rsid w:val="00570AF5"/>
    <w:rsid w:val="00570B05"/>
    <w:rsid w:val="005730BC"/>
    <w:rsid w:val="005732A5"/>
    <w:rsid w:val="0057613A"/>
    <w:rsid w:val="00581E9C"/>
    <w:rsid w:val="005825DF"/>
    <w:rsid w:val="0058532B"/>
    <w:rsid w:val="00585EA5"/>
    <w:rsid w:val="00587C33"/>
    <w:rsid w:val="00590470"/>
    <w:rsid w:val="0059220E"/>
    <w:rsid w:val="00592B86"/>
    <w:rsid w:val="00592C14"/>
    <w:rsid w:val="00593CB8"/>
    <w:rsid w:val="005948ED"/>
    <w:rsid w:val="00594C01"/>
    <w:rsid w:val="00597278"/>
    <w:rsid w:val="00597CA1"/>
    <w:rsid w:val="005A0102"/>
    <w:rsid w:val="005A010F"/>
    <w:rsid w:val="005A1B57"/>
    <w:rsid w:val="005A2334"/>
    <w:rsid w:val="005A3226"/>
    <w:rsid w:val="005A32E6"/>
    <w:rsid w:val="005A3526"/>
    <w:rsid w:val="005A39F2"/>
    <w:rsid w:val="005A4832"/>
    <w:rsid w:val="005A48CB"/>
    <w:rsid w:val="005A5CA1"/>
    <w:rsid w:val="005B0D8E"/>
    <w:rsid w:val="005B0F71"/>
    <w:rsid w:val="005B23F2"/>
    <w:rsid w:val="005B27B8"/>
    <w:rsid w:val="005B3020"/>
    <w:rsid w:val="005B3A12"/>
    <w:rsid w:val="005B4386"/>
    <w:rsid w:val="005B5D36"/>
    <w:rsid w:val="005B639A"/>
    <w:rsid w:val="005B6EED"/>
    <w:rsid w:val="005C0691"/>
    <w:rsid w:val="005C1F5A"/>
    <w:rsid w:val="005C2E32"/>
    <w:rsid w:val="005C357C"/>
    <w:rsid w:val="005C39F3"/>
    <w:rsid w:val="005C4310"/>
    <w:rsid w:val="005C6A20"/>
    <w:rsid w:val="005D0D81"/>
    <w:rsid w:val="005D6B07"/>
    <w:rsid w:val="005D6CA2"/>
    <w:rsid w:val="005E22FA"/>
    <w:rsid w:val="005E3B94"/>
    <w:rsid w:val="005E40ED"/>
    <w:rsid w:val="005E427A"/>
    <w:rsid w:val="005E78A6"/>
    <w:rsid w:val="005F1375"/>
    <w:rsid w:val="005F1BE5"/>
    <w:rsid w:val="005F39CB"/>
    <w:rsid w:val="005F7C43"/>
    <w:rsid w:val="006022C0"/>
    <w:rsid w:val="00602AD9"/>
    <w:rsid w:val="00602B1D"/>
    <w:rsid w:val="006031E2"/>
    <w:rsid w:val="00605336"/>
    <w:rsid w:val="00605379"/>
    <w:rsid w:val="006061D0"/>
    <w:rsid w:val="0061092E"/>
    <w:rsid w:val="00610B10"/>
    <w:rsid w:val="00611D28"/>
    <w:rsid w:val="006127DF"/>
    <w:rsid w:val="00614B3B"/>
    <w:rsid w:val="00614DBD"/>
    <w:rsid w:val="00615D2B"/>
    <w:rsid w:val="00615E12"/>
    <w:rsid w:val="0061671A"/>
    <w:rsid w:val="006174F7"/>
    <w:rsid w:val="00617564"/>
    <w:rsid w:val="006179C4"/>
    <w:rsid w:val="00617C44"/>
    <w:rsid w:val="00620D62"/>
    <w:rsid w:val="00620EEE"/>
    <w:rsid w:val="0062110B"/>
    <w:rsid w:val="00621AF2"/>
    <w:rsid w:val="00621CDC"/>
    <w:rsid w:val="00621EE8"/>
    <w:rsid w:val="00622509"/>
    <w:rsid w:val="00622E39"/>
    <w:rsid w:val="00623D39"/>
    <w:rsid w:val="0062417E"/>
    <w:rsid w:val="00624D41"/>
    <w:rsid w:val="00625A99"/>
    <w:rsid w:val="00625D10"/>
    <w:rsid w:val="00626482"/>
    <w:rsid w:val="006303F2"/>
    <w:rsid w:val="006323D3"/>
    <w:rsid w:val="006342A5"/>
    <w:rsid w:val="00634D8B"/>
    <w:rsid w:val="006352FD"/>
    <w:rsid w:val="00635F92"/>
    <w:rsid w:val="00636396"/>
    <w:rsid w:val="00637246"/>
    <w:rsid w:val="00641512"/>
    <w:rsid w:val="00643C7E"/>
    <w:rsid w:val="00644C1B"/>
    <w:rsid w:val="0064515D"/>
    <w:rsid w:val="00645B45"/>
    <w:rsid w:val="00646379"/>
    <w:rsid w:val="00646A00"/>
    <w:rsid w:val="00646CD9"/>
    <w:rsid w:val="00647559"/>
    <w:rsid w:val="00647EFA"/>
    <w:rsid w:val="006511C8"/>
    <w:rsid w:val="00652E61"/>
    <w:rsid w:val="00653927"/>
    <w:rsid w:val="00655062"/>
    <w:rsid w:val="006610B2"/>
    <w:rsid w:val="00663E0D"/>
    <w:rsid w:val="00667882"/>
    <w:rsid w:val="006709DC"/>
    <w:rsid w:val="00670BED"/>
    <w:rsid w:val="00670C76"/>
    <w:rsid w:val="006723E6"/>
    <w:rsid w:val="006730B5"/>
    <w:rsid w:val="0067381C"/>
    <w:rsid w:val="0067441C"/>
    <w:rsid w:val="00674BB0"/>
    <w:rsid w:val="00674DA5"/>
    <w:rsid w:val="006816B7"/>
    <w:rsid w:val="006824DA"/>
    <w:rsid w:val="00683A3D"/>
    <w:rsid w:val="00683CC8"/>
    <w:rsid w:val="00683D83"/>
    <w:rsid w:val="006876BA"/>
    <w:rsid w:val="006905CC"/>
    <w:rsid w:val="00692C23"/>
    <w:rsid w:val="00692F21"/>
    <w:rsid w:val="006936B6"/>
    <w:rsid w:val="006948FA"/>
    <w:rsid w:val="00694CFC"/>
    <w:rsid w:val="00695665"/>
    <w:rsid w:val="006960DB"/>
    <w:rsid w:val="006960E6"/>
    <w:rsid w:val="006979D5"/>
    <w:rsid w:val="006A11C0"/>
    <w:rsid w:val="006A1E88"/>
    <w:rsid w:val="006A2620"/>
    <w:rsid w:val="006A2B3F"/>
    <w:rsid w:val="006A77F3"/>
    <w:rsid w:val="006B136F"/>
    <w:rsid w:val="006B1DC8"/>
    <w:rsid w:val="006B21A8"/>
    <w:rsid w:val="006B2332"/>
    <w:rsid w:val="006B685E"/>
    <w:rsid w:val="006C0A8D"/>
    <w:rsid w:val="006C1CC2"/>
    <w:rsid w:val="006C20BC"/>
    <w:rsid w:val="006C210F"/>
    <w:rsid w:val="006C260D"/>
    <w:rsid w:val="006C3064"/>
    <w:rsid w:val="006C3C3E"/>
    <w:rsid w:val="006C6A57"/>
    <w:rsid w:val="006C7047"/>
    <w:rsid w:val="006D001B"/>
    <w:rsid w:val="006D0BA3"/>
    <w:rsid w:val="006D2B66"/>
    <w:rsid w:val="006D2E33"/>
    <w:rsid w:val="006D53DC"/>
    <w:rsid w:val="006D5A68"/>
    <w:rsid w:val="006D5C5D"/>
    <w:rsid w:val="006D62AD"/>
    <w:rsid w:val="006D6AC2"/>
    <w:rsid w:val="006D6D02"/>
    <w:rsid w:val="006E0C78"/>
    <w:rsid w:val="006E0EC1"/>
    <w:rsid w:val="006E0FA6"/>
    <w:rsid w:val="006E1C9E"/>
    <w:rsid w:val="006E2B95"/>
    <w:rsid w:val="006E3699"/>
    <w:rsid w:val="006E3AB1"/>
    <w:rsid w:val="006E3D81"/>
    <w:rsid w:val="006E48A2"/>
    <w:rsid w:val="006E5131"/>
    <w:rsid w:val="006E5739"/>
    <w:rsid w:val="006E5907"/>
    <w:rsid w:val="006E6EF7"/>
    <w:rsid w:val="006E76E4"/>
    <w:rsid w:val="006F0752"/>
    <w:rsid w:val="006F1171"/>
    <w:rsid w:val="006F5F0B"/>
    <w:rsid w:val="006F796A"/>
    <w:rsid w:val="00702682"/>
    <w:rsid w:val="007030D8"/>
    <w:rsid w:val="007047C6"/>
    <w:rsid w:val="00704BD7"/>
    <w:rsid w:val="007073B5"/>
    <w:rsid w:val="00710106"/>
    <w:rsid w:val="0071108F"/>
    <w:rsid w:val="0071192C"/>
    <w:rsid w:val="0071229B"/>
    <w:rsid w:val="00713473"/>
    <w:rsid w:val="007152DF"/>
    <w:rsid w:val="00716285"/>
    <w:rsid w:val="00717120"/>
    <w:rsid w:val="007206E5"/>
    <w:rsid w:val="00723C06"/>
    <w:rsid w:val="00725E69"/>
    <w:rsid w:val="0073077B"/>
    <w:rsid w:val="0073103D"/>
    <w:rsid w:val="00731558"/>
    <w:rsid w:val="00732374"/>
    <w:rsid w:val="00732A1F"/>
    <w:rsid w:val="00733380"/>
    <w:rsid w:val="007345F6"/>
    <w:rsid w:val="00735101"/>
    <w:rsid w:val="00740DAC"/>
    <w:rsid w:val="00744521"/>
    <w:rsid w:val="00745936"/>
    <w:rsid w:val="00745C65"/>
    <w:rsid w:val="00746006"/>
    <w:rsid w:val="0075038B"/>
    <w:rsid w:val="00750A45"/>
    <w:rsid w:val="007527D0"/>
    <w:rsid w:val="007547ED"/>
    <w:rsid w:val="007555F5"/>
    <w:rsid w:val="00756048"/>
    <w:rsid w:val="007568E5"/>
    <w:rsid w:val="0075765A"/>
    <w:rsid w:val="00761626"/>
    <w:rsid w:val="0076272F"/>
    <w:rsid w:val="0076521D"/>
    <w:rsid w:val="00767A55"/>
    <w:rsid w:val="0077068F"/>
    <w:rsid w:val="00770F52"/>
    <w:rsid w:val="00771737"/>
    <w:rsid w:val="00773CCA"/>
    <w:rsid w:val="007745BB"/>
    <w:rsid w:val="00777D7D"/>
    <w:rsid w:val="007809E3"/>
    <w:rsid w:val="00780B60"/>
    <w:rsid w:val="00782542"/>
    <w:rsid w:val="00782B2D"/>
    <w:rsid w:val="0078303B"/>
    <w:rsid w:val="007834D1"/>
    <w:rsid w:val="00784C77"/>
    <w:rsid w:val="00787BD4"/>
    <w:rsid w:val="00790FB9"/>
    <w:rsid w:val="00792831"/>
    <w:rsid w:val="00793D9D"/>
    <w:rsid w:val="007950A1"/>
    <w:rsid w:val="007A2C73"/>
    <w:rsid w:val="007A3E9A"/>
    <w:rsid w:val="007A566D"/>
    <w:rsid w:val="007A7C9E"/>
    <w:rsid w:val="007B0DAA"/>
    <w:rsid w:val="007B2403"/>
    <w:rsid w:val="007B38F6"/>
    <w:rsid w:val="007B3FB9"/>
    <w:rsid w:val="007B6E51"/>
    <w:rsid w:val="007B767E"/>
    <w:rsid w:val="007B7E21"/>
    <w:rsid w:val="007C0A79"/>
    <w:rsid w:val="007C2E6B"/>
    <w:rsid w:val="007C3890"/>
    <w:rsid w:val="007C5E43"/>
    <w:rsid w:val="007C76CE"/>
    <w:rsid w:val="007C7F48"/>
    <w:rsid w:val="007D249E"/>
    <w:rsid w:val="007D31E7"/>
    <w:rsid w:val="007D38DD"/>
    <w:rsid w:val="007D3957"/>
    <w:rsid w:val="007D3BFF"/>
    <w:rsid w:val="007D42CE"/>
    <w:rsid w:val="007D597B"/>
    <w:rsid w:val="007D75C1"/>
    <w:rsid w:val="007D775F"/>
    <w:rsid w:val="007E0C84"/>
    <w:rsid w:val="007E1495"/>
    <w:rsid w:val="007E303C"/>
    <w:rsid w:val="007E40C8"/>
    <w:rsid w:val="007E4199"/>
    <w:rsid w:val="007E498C"/>
    <w:rsid w:val="007E55E3"/>
    <w:rsid w:val="007E6115"/>
    <w:rsid w:val="007E78B2"/>
    <w:rsid w:val="007F056E"/>
    <w:rsid w:val="007F1BB7"/>
    <w:rsid w:val="007F1EE4"/>
    <w:rsid w:val="007F33B5"/>
    <w:rsid w:val="007F41E5"/>
    <w:rsid w:val="008019F8"/>
    <w:rsid w:val="0080271F"/>
    <w:rsid w:val="008036B6"/>
    <w:rsid w:val="00805002"/>
    <w:rsid w:val="00805059"/>
    <w:rsid w:val="00805AC1"/>
    <w:rsid w:val="00805C8E"/>
    <w:rsid w:val="00811EC8"/>
    <w:rsid w:val="00812E1A"/>
    <w:rsid w:val="0081346A"/>
    <w:rsid w:val="00814DB2"/>
    <w:rsid w:val="00816056"/>
    <w:rsid w:val="00816B0B"/>
    <w:rsid w:val="00816CCF"/>
    <w:rsid w:val="00816EF3"/>
    <w:rsid w:val="00817A51"/>
    <w:rsid w:val="00817C5F"/>
    <w:rsid w:val="00821580"/>
    <w:rsid w:val="00822689"/>
    <w:rsid w:val="00824306"/>
    <w:rsid w:val="00824F47"/>
    <w:rsid w:val="00827F19"/>
    <w:rsid w:val="008311D1"/>
    <w:rsid w:val="008337E8"/>
    <w:rsid w:val="00834BD8"/>
    <w:rsid w:val="00835733"/>
    <w:rsid w:val="00836064"/>
    <w:rsid w:val="00837159"/>
    <w:rsid w:val="00841C00"/>
    <w:rsid w:val="0084400E"/>
    <w:rsid w:val="00844612"/>
    <w:rsid w:val="00844E55"/>
    <w:rsid w:val="00846B52"/>
    <w:rsid w:val="008471CA"/>
    <w:rsid w:val="008508F3"/>
    <w:rsid w:val="00850BBD"/>
    <w:rsid w:val="0085145A"/>
    <w:rsid w:val="00852EB7"/>
    <w:rsid w:val="00853182"/>
    <w:rsid w:val="008531C5"/>
    <w:rsid w:val="008539D8"/>
    <w:rsid w:val="00853EB6"/>
    <w:rsid w:val="00854326"/>
    <w:rsid w:val="008544F9"/>
    <w:rsid w:val="008570A5"/>
    <w:rsid w:val="0085777A"/>
    <w:rsid w:val="00861219"/>
    <w:rsid w:val="0086170F"/>
    <w:rsid w:val="008628B8"/>
    <w:rsid w:val="00862F4A"/>
    <w:rsid w:val="008639F0"/>
    <w:rsid w:val="008643C6"/>
    <w:rsid w:val="0086463E"/>
    <w:rsid w:val="008653A2"/>
    <w:rsid w:val="0086779D"/>
    <w:rsid w:val="00870450"/>
    <w:rsid w:val="00872D5F"/>
    <w:rsid w:val="00873550"/>
    <w:rsid w:val="008741F7"/>
    <w:rsid w:val="0087496E"/>
    <w:rsid w:val="00875AAD"/>
    <w:rsid w:val="00875F8E"/>
    <w:rsid w:val="00876D44"/>
    <w:rsid w:val="00877C96"/>
    <w:rsid w:val="0088053E"/>
    <w:rsid w:val="008815D1"/>
    <w:rsid w:val="00881650"/>
    <w:rsid w:val="008823F1"/>
    <w:rsid w:val="00882723"/>
    <w:rsid w:val="00883CF7"/>
    <w:rsid w:val="00887B8E"/>
    <w:rsid w:val="00890F5D"/>
    <w:rsid w:val="00891654"/>
    <w:rsid w:val="00895342"/>
    <w:rsid w:val="00895504"/>
    <w:rsid w:val="008958FF"/>
    <w:rsid w:val="00897C14"/>
    <w:rsid w:val="008A0015"/>
    <w:rsid w:val="008A0789"/>
    <w:rsid w:val="008A223B"/>
    <w:rsid w:val="008B1AEB"/>
    <w:rsid w:val="008B1B1F"/>
    <w:rsid w:val="008B380E"/>
    <w:rsid w:val="008B3FA5"/>
    <w:rsid w:val="008B5699"/>
    <w:rsid w:val="008B600B"/>
    <w:rsid w:val="008B7B98"/>
    <w:rsid w:val="008C00C8"/>
    <w:rsid w:val="008C025B"/>
    <w:rsid w:val="008C0AA2"/>
    <w:rsid w:val="008C18F5"/>
    <w:rsid w:val="008C22A3"/>
    <w:rsid w:val="008C237C"/>
    <w:rsid w:val="008C4637"/>
    <w:rsid w:val="008C4C30"/>
    <w:rsid w:val="008C7949"/>
    <w:rsid w:val="008D1BF4"/>
    <w:rsid w:val="008D2B13"/>
    <w:rsid w:val="008D37BB"/>
    <w:rsid w:val="008D62AA"/>
    <w:rsid w:val="008D64A4"/>
    <w:rsid w:val="008E0E64"/>
    <w:rsid w:val="008E56B6"/>
    <w:rsid w:val="008E64BF"/>
    <w:rsid w:val="008E7C9F"/>
    <w:rsid w:val="008F30A3"/>
    <w:rsid w:val="008F37D3"/>
    <w:rsid w:val="008F3A32"/>
    <w:rsid w:val="008F3DDA"/>
    <w:rsid w:val="008F4221"/>
    <w:rsid w:val="008F51E9"/>
    <w:rsid w:val="008F5BAA"/>
    <w:rsid w:val="008F75EC"/>
    <w:rsid w:val="008F7FDD"/>
    <w:rsid w:val="009009C1"/>
    <w:rsid w:val="00901CD2"/>
    <w:rsid w:val="00902AAE"/>
    <w:rsid w:val="00902DED"/>
    <w:rsid w:val="0090683F"/>
    <w:rsid w:val="00910FD6"/>
    <w:rsid w:val="0091564D"/>
    <w:rsid w:val="00916B53"/>
    <w:rsid w:val="0091716F"/>
    <w:rsid w:val="00917250"/>
    <w:rsid w:val="0092110B"/>
    <w:rsid w:val="00922BD0"/>
    <w:rsid w:val="00922C2B"/>
    <w:rsid w:val="009231AC"/>
    <w:rsid w:val="00924429"/>
    <w:rsid w:val="009263B6"/>
    <w:rsid w:val="0092754D"/>
    <w:rsid w:val="0093055A"/>
    <w:rsid w:val="00930E6A"/>
    <w:rsid w:val="009314DB"/>
    <w:rsid w:val="00931AD5"/>
    <w:rsid w:val="00934A2B"/>
    <w:rsid w:val="009351B9"/>
    <w:rsid w:val="00935387"/>
    <w:rsid w:val="009353D4"/>
    <w:rsid w:val="0093794B"/>
    <w:rsid w:val="009400B5"/>
    <w:rsid w:val="00940F7B"/>
    <w:rsid w:val="0094137E"/>
    <w:rsid w:val="00941618"/>
    <w:rsid w:val="009423AF"/>
    <w:rsid w:val="0094279C"/>
    <w:rsid w:val="00942BDC"/>
    <w:rsid w:val="0094588F"/>
    <w:rsid w:val="009512BA"/>
    <w:rsid w:val="009518FE"/>
    <w:rsid w:val="00951FEB"/>
    <w:rsid w:val="00953BEB"/>
    <w:rsid w:val="00953CA3"/>
    <w:rsid w:val="00954465"/>
    <w:rsid w:val="009550EC"/>
    <w:rsid w:val="009558BD"/>
    <w:rsid w:val="009566BE"/>
    <w:rsid w:val="00957403"/>
    <w:rsid w:val="00957F01"/>
    <w:rsid w:val="00960EFC"/>
    <w:rsid w:val="009625B1"/>
    <w:rsid w:val="00962CF5"/>
    <w:rsid w:val="00962D43"/>
    <w:rsid w:val="00962DF4"/>
    <w:rsid w:val="009630F3"/>
    <w:rsid w:val="009635F4"/>
    <w:rsid w:val="00963DB9"/>
    <w:rsid w:val="009661C7"/>
    <w:rsid w:val="0096656E"/>
    <w:rsid w:val="009671BD"/>
    <w:rsid w:val="0097062B"/>
    <w:rsid w:val="009720AF"/>
    <w:rsid w:val="009728F1"/>
    <w:rsid w:val="00973181"/>
    <w:rsid w:val="00974D72"/>
    <w:rsid w:val="00974F19"/>
    <w:rsid w:val="0097520E"/>
    <w:rsid w:val="009752E7"/>
    <w:rsid w:val="009755CE"/>
    <w:rsid w:val="00975906"/>
    <w:rsid w:val="00975CE3"/>
    <w:rsid w:val="009760B2"/>
    <w:rsid w:val="009803C1"/>
    <w:rsid w:val="009831F0"/>
    <w:rsid w:val="009841A1"/>
    <w:rsid w:val="00985E32"/>
    <w:rsid w:val="009863FD"/>
    <w:rsid w:val="0098640A"/>
    <w:rsid w:val="009871B8"/>
    <w:rsid w:val="00990FCD"/>
    <w:rsid w:val="009911BF"/>
    <w:rsid w:val="00992335"/>
    <w:rsid w:val="00993EA0"/>
    <w:rsid w:val="00995BC8"/>
    <w:rsid w:val="00996012"/>
    <w:rsid w:val="0099725C"/>
    <w:rsid w:val="009972ED"/>
    <w:rsid w:val="00997712"/>
    <w:rsid w:val="00997832"/>
    <w:rsid w:val="009A08AB"/>
    <w:rsid w:val="009A0930"/>
    <w:rsid w:val="009A1005"/>
    <w:rsid w:val="009A13DD"/>
    <w:rsid w:val="009A164C"/>
    <w:rsid w:val="009A2952"/>
    <w:rsid w:val="009A3134"/>
    <w:rsid w:val="009A3975"/>
    <w:rsid w:val="009A3A2F"/>
    <w:rsid w:val="009A49B7"/>
    <w:rsid w:val="009A6BF5"/>
    <w:rsid w:val="009A7AD5"/>
    <w:rsid w:val="009B095F"/>
    <w:rsid w:val="009B13C2"/>
    <w:rsid w:val="009B1F95"/>
    <w:rsid w:val="009B2B3C"/>
    <w:rsid w:val="009B2EBE"/>
    <w:rsid w:val="009B3ADF"/>
    <w:rsid w:val="009B5599"/>
    <w:rsid w:val="009B7804"/>
    <w:rsid w:val="009B7CC0"/>
    <w:rsid w:val="009BD0B5"/>
    <w:rsid w:val="009C207D"/>
    <w:rsid w:val="009C433D"/>
    <w:rsid w:val="009C577C"/>
    <w:rsid w:val="009C5883"/>
    <w:rsid w:val="009C59F1"/>
    <w:rsid w:val="009C5A75"/>
    <w:rsid w:val="009C628A"/>
    <w:rsid w:val="009C658A"/>
    <w:rsid w:val="009C67B1"/>
    <w:rsid w:val="009C68E9"/>
    <w:rsid w:val="009C6D3C"/>
    <w:rsid w:val="009C7039"/>
    <w:rsid w:val="009C7BF5"/>
    <w:rsid w:val="009C7F90"/>
    <w:rsid w:val="009D2AAC"/>
    <w:rsid w:val="009D454B"/>
    <w:rsid w:val="009D5230"/>
    <w:rsid w:val="009D5E2C"/>
    <w:rsid w:val="009D6873"/>
    <w:rsid w:val="009E00E0"/>
    <w:rsid w:val="009E0BA8"/>
    <w:rsid w:val="009E0EA4"/>
    <w:rsid w:val="009E15EE"/>
    <w:rsid w:val="009E3D3E"/>
    <w:rsid w:val="009E468E"/>
    <w:rsid w:val="009E52E6"/>
    <w:rsid w:val="009E62D0"/>
    <w:rsid w:val="009E7C16"/>
    <w:rsid w:val="009F04E5"/>
    <w:rsid w:val="009F298B"/>
    <w:rsid w:val="009F3925"/>
    <w:rsid w:val="009F4994"/>
    <w:rsid w:val="009F6F4E"/>
    <w:rsid w:val="009F7B13"/>
    <w:rsid w:val="009F7B16"/>
    <w:rsid w:val="009F7FDB"/>
    <w:rsid w:val="00A006D1"/>
    <w:rsid w:val="00A00DA8"/>
    <w:rsid w:val="00A00E86"/>
    <w:rsid w:val="00A01CC2"/>
    <w:rsid w:val="00A0235C"/>
    <w:rsid w:val="00A04941"/>
    <w:rsid w:val="00A056B8"/>
    <w:rsid w:val="00A05E11"/>
    <w:rsid w:val="00A0793F"/>
    <w:rsid w:val="00A119F6"/>
    <w:rsid w:val="00A14234"/>
    <w:rsid w:val="00A15ED4"/>
    <w:rsid w:val="00A17F9C"/>
    <w:rsid w:val="00A205A3"/>
    <w:rsid w:val="00A23E2E"/>
    <w:rsid w:val="00A24771"/>
    <w:rsid w:val="00A26D8C"/>
    <w:rsid w:val="00A32BA3"/>
    <w:rsid w:val="00A34968"/>
    <w:rsid w:val="00A35A48"/>
    <w:rsid w:val="00A37130"/>
    <w:rsid w:val="00A3726E"/>
    <w:rsid w:val="00A3731C"/>
    <w:rsid w:val="00A40108"/>
    <w:rsid w:val="00A4096A"/>
    <w:rsid w:val="00A4147B"/>
    <w:rsid w:val="00A41FD5"/>
    <w:rsid w:val="00A421D4"/>
    <w:rsid w:val="00A424DE"/>
    <w:rsid w:val="00A42527"/>
    <w:rsid w:val="00A4637C"/>
    <w:rsid w:val="00A50441"/>
    <w:rsid w:val="00A50F97"/>
    <w:rsid w:val="00A52027"/>
    <w:rsid w:val="00A526F0"/>
    <w:rsid w:val="00A52858"/>
    <w:rsid w:val="00A54317"/>
    <w:rsid w:val="00A54B94"/>
    <w:rsid w:val="00A56CF8"/>
    <w:rsid w:val="00A56F62"/>
    <w:rsid w:val="00A60618"/>
    <w:rsid w:val="00A625AF"/>
    <w:rsid w:val="00A62B4F"/>
    <w:rsid w:val="00A62C9B"/>
    <w:rsid w:val="00A63705"/>
    <w:rsid w:val="00A64E56"/>
    <w:rsid w:val="00A65067"/>
    <w:rsid w:val="00A6549D"/>
    <w:rsid w:val="00A672F6"/>
    <w:rsid w:val="00A70662"/>
    <w:rsid w:val="00A715CE"/>
    <w:rsid w:val="00A7337F"/>
    <w:rsid w:val="00A76716"/>
    <w:rsid w:val="00A772BA"/>
    <w:rsid w:val="00A778CE"/>
    <w:rsid w:val="00A82F2E"/>
    <w:rsid w:val="00A84801"/>
    <w:rsid w:val="00A86050"/>
    <w:rsid w:val="00A8662A"/>
    <w:rsid w:val="00A869C9"/>
    <w:rsid w:val="00A86C20"/>
    <w:rsid w:val="00A87FE1"/>
    <w:rsid w:val="00A8CBF5"/>
    <w:rsid w:val="00A90A2A"/>
    <w:rsid w:val="00A90D06"/>
    <w:rsid w:val="00A911DA"/>
    <w:rsid w:val="00A91F88"/>
    <w:rsid w:val="00A921CA"/>
    <w:rsid w:val="00A9261C"/>
    <w:rsid w:val="00A95BF7"/>
    <w:rsid w:val="00A9626A"/>
    <w:rsid w:val="00A97444"/>
    <w:rsid w:val="00AA0560"/>
    <w:rsid w:val="00AA3529"/>
    <w:rsid w:val="00AA3712"/>
    <w:rsid w:val="00AA7E6E"/>
    <w:rsid w:val="00AB0E3B"/>
    <w:rsid w:val="00AB2381"/>
    <w:rsid w:val="00AB3FE9"/>
    <w:rsid w:val="00AB4CE4"/>
    <w:rsid w:val="00AB63F4"/>
    <w:rsid w:val="00AB7238"/>
    <w:rsid w:val="00AB759A"/>
    <w:rsid w:val="00AC0498"/>
    <w:rsid w:val="00AC0FF7"/>
    <w:rsid w:val="00AC3D56"/>
    <w:rsid w:val="00AC4749"/>
    <w:rsid w:val="00AC5FC2"/>
    <w:rsid w:val="00AC6958"/>
    <w:rsid w:val="00AC7B51"/>
    <w:rsid w:val="00AD0178"/>
    <w:rsid w:val="00AD2984"/>
    <w:rsid w:val="00AD6406"/>
    <w:rsid w:val="00AE2BCA"/>
    <w:rsid w:val="00AE3FC9"/>
    <w:rsid w:val="00AE4140"/>
    <w:rsid w:val="00AE6B87"/>
    <w:rsid w:val="00AE7A41"/>
    <w:rsid w:val="00AF2843"/>
    <w:rsid w:val="00AF4E04"/>
    <w:rsid w:val="00AF60ED"/>
    <w:rsid w:val="00AF74F9"/>
    <w:rsid w:val="00B01704"/>
    <w:rsid w:val="00B02749"/>
    <w:rsid w:val="00B049E0"/>
    <w:rsid w:val="00B05005"/>
    <w:rsid w:val="00B0543E"/>
    <w:rsid w:val="00B06EC9"/>
    <w:rsid w:val="00B07635"/>
    <w:rsid w:val="00B07E5D"/>
    <w:rsid w:val="00B10C38"/>
    <w:rsid w:val="00B10DAD"/>
    <w:rsid w:val="00B122C2"/>
    <w:rsid w:val="00B1408D"/>
    <w:rsid w:val="00B14712"/>
    <w:rsid w:val="00B160A9"/>
    <w:rsid w:val="00B1706E"/>
    <w:rsid w:val="00B17C90"/>
    <w:rsid w:val="00B2104F"/>
    <w:rsid w:val="00B241E3"/>
    <w:rsid w:val="00B24577"/>
    <w:rsid w:val="00B24C24"/>
    <w:rsid w:val="00B254C8"/>
    <w:rsid w:val="00B25B70"/>
    <w:rsid w:val="00B25F47"/>
    <w:rsid w:val="00B26A31"/>
    <w:rsid w:val="00B27484"/>
    <w:rsid w:val="00B30851"/>
    <w:rsid w:val="00B3345D"/>
    <w:rsid w:val="00B33E31"/>
    <w:rsid w:val="00B34027"/>
    <w:rsid w:val="00B34939"/>
    <w:rsid w:val="00B34959"/>
    <w:rsid w:val="00B35AB2"/>
    <w:rsid w:val="00B40625"/>
    <w:rsid w:val="00B41663"/>
    <w:rsid w:val="00B41A39"/>
    <w:rsid w:val="00B421D5"/>
    <w:rsid w:val="00B44007"/>
    <w:rsid w:val="00B47E8D"/>
    <w:rsid w:val="00B50325"/>
    <w:rsid w:val="00B51D18"/>
    <w:rsid w:val="00B52B9F"/>
    <w:rsid w:val="00B52ECF"/>
    <w:rsid w:val="00B5356E"/>
    <w:rsid w:val="00B5433E"/>
    <w:rsid w:val="00B55B47"/>
    <w:rsid w:val="00B56200"/>
    <w:rsid w:val="00B5791E"/>
    <w:rsid w:val="00B605E9"/>
    <w:rsid w:val="00B6060A"/>
    <w:rsid w:val="00B60A1E"/>
    <w:rsid w:val="00B60DB4"/>
    <w:rsid w:val="00B61022"/>
    <w:rsid w:val="00B63C62"/>
    <w:rsid w:val="00B640BB"/>
    <w:rsid w:val="00B6721F"/>
    <w:rsid w:val="00B67437"/>
    <w:rsid w:val="00B67680"/>
    <w:rsid w:val="00B73B15"/>
    <w:rsid w:val="00B74816"/>
    <w:rsid w:val="00B75E6F"/>
    <w:rsid w:val="00B775AC"/>
    <w:rsid w:val="00B77F9B"/>
    <w:rsid w:val="00B808A3"/>
    <w:rsid w:val="00B8185B"/>
    <w:rsid w:val="00B824AC"/>
    <w:rsid w:val="00B82FA1"/>
    <w:rsid w:val="00B846A4"/>
    <w:rsid w:val="00B84D90"/>
    <w:rsid w:val="00B86A4C"/>
    <w:rsid w:val="00B870A4"/>
    <w:rsid w:val="00B93F24"/>
    <w:rsid w:val="00B94EA7"/>
    <w:rsid w:val="00BA21E1"/>
    <w:rsid w:val="00BA2395"/>
    <w:rsid w:val="00BA25B6"/>
    <w:rsid w:val="00BA3359"/>
    <w:rsid w:val="00BA6CC2"/>
    <w:rsid w:val="00BB39DF"/>
    <w:rsid w:val="00BB67D2"/>
    <w:rsid w:val="00BB76D3"/>
    <w:rsid w:val="00BC00A0"/>
    <w:rsid w:val="00BC19E9"/>
    <w:rsid w:val="00BC2037"/>
    <w:rsid w:val="00BC261B"/>
    <w:rsid w:val="00BC5572"/>
    <w:rsid w:val="00BC6269"/>
    <w:rsid w:val="00BC6D72"/>
    <w:rsid w:val="00BC70BE"/>
    <w:rsid w:val="00BC74DF"/>
    <w:rsid w:val="00BC7E35"/>
    <w:rsid w:val="00BD02CA"/>
    <w:rsid w:val="00BD1ED0"/>
    <w:rsid w:val="00BD2E4E"/>
    <w:rsid w:val="00BD3DC2"/>
    <w:rsid w:val="00BD4DC2"/>
    <w:rsid w:val="00BD6D91"/>
    <w:rsid w:val="00BD7DF8"/>
    <w:rsid w:val="00BD7F6E"/>
    <w:rsid w:val="00BE3BC1"/>
    <w:rsid w:val="00BE43B2"/>
    <w:rsid w:val="00BE475C"/>
    <w:rsid w:val="00BE52E4"/>
    <w:rsid w:val="00BE5581"/>
    <w:rsid w:val="00BE610B"/>
    <w:rsid w:val="00BE6443"/>
    <w:rsid w:val="00BE6B70"/>
    <w:rsid w:val="00BE6F4A"/>
    <w:rsid w:val="00BE7450"/>
    <w:rsid w:val="00BE7A72"/>
    <w:rsid w:val="00BF14B4"/>
    <w:rsid w:val="00BF35AE"/>
    <w:rsid w:val="00BF3AF7"/>
    <w:rsid w:val="00BF4336"/>
    <w:rsid w:val="00BF63AF"/>
    <w:rsid w:val="00BF7153"/>
    <w:rsid w:val="00C002C2"/>
    <w:rsid w:val="00C010B8"/>
    <w:rsid w:val="00C02D01"/>
    <w:rsid w:val="00C03539"/>
    <w:rsid w:val="00C03CA8"/>
    <w:rsid w:val="00C04513"/>
    <w:rsid w:val="00C04C95"/>
    <w:rsid w:val="00C058A5"/>
    <w:rsid w:val="00C05F48"/>
    <w:rsid w:val="00C06A9D"/>
    <w:rsid w:val="00C1064F"/>
    <w:rsid w:val="00C123C9"/>
    <w:rsid w:val="00C12B13"/>
    <w:rsid w:val="00C12B65"/>
    <w:rsid w:val="00C13BF9"/>
    <w:rsid w:val="00C13DA2"/>
    <w:rsid w:val="00C146F3"/>
    <w:rsid w:val="00C1593E"/>
    <w:rsid w:val="00C202CB"/>
    <w:rsid w:val="00C220AE"/>
    <w:rsid w:val="00C22692"/>
    <w:rsid w:val="00C232E9"/>
    <w:rsid w:val="00C2394B"/>
    <w:rsid w:val="00C242A2"/>
    <w:rsid w:val="00C30B02"/>
    <w:rsid w:val="00C334E6"/>
    <w:rsid w:val="00C34357"/>
    <w:rsid w:val="00C34AB8"/>
    <w:rsid w:val="00C34BB2"/>
    <w:rsid w:val="00C3674A"/>
    <w:rsid w:val="00C37789"/>
    <w:rsid w:val="00C40F29"/>
    <w:rsid w:val="00C41658"/>
    <w:rsid w:val="00C4346F"/>
    <w:rsid w:val="00C453C1"/>
    <w:rsid w:val="00C52434"/>
    <w:rsid w:val="00C54456"/>
    <w:rsid w:val="00C54EC9"/>
    <w:rsid w:val="00C55779"/>
    <w:rsid w:val="00C56495"/>
    <w:rsid w:val="00C5681E"/>
    <w:rsid w:val="00C600B7"/>
    <w:rsid w:val="00C60535"/>
    <w:rsid w:val="00C60755"/>
    <w:rsid w:val="00C63346"/>
    <w:rsid w:val="00C63BA3"/>
    <w:rsid w:val="00C64B3E"/>
    <w:rsid w:val="00C65AE8"/>
    <w:rsid w:val="00C66340"/>
    <w:rsid w:val="00C6646E"/>
    <w:rsid w:val="00C66805"/>
    <w:rsid w:val="00C67022"/>
    <w:rsid w:val="00C6775B"/>
    <w:rsid w:val="00C70336"/>
    <w:rsid w:val="00C70CC5"/>
    <w:rsid w:val="00C72924"/>
    <w:rsid w:val="00C731CF"/>
    <w:rsid w:val="00C739AA"/>
    <w:rsid w:val="00C73A23"/>
    <w:rsid w:val="00C73D7D"/>
    <w:rsid w:val="00C74BD2"/>
    <w:rsid w:val="00C7533A"/>
    <w:rsid w:val="00C8201C"/>
    <w:rsid w:val="00C82834"/>
    <w:rsid w:val="00C85DE7"/>
    <w:rsid w:val="00C86B73"/>
    <w:rsid w:val="00C87074"/>
    <w:rsid w:val="00C876E5"/>
    <w:rsid w:val="00C91966"/>
    <w:rsid w:val="00C929F0"/>
    <w:rsid w:val="00C92BAD"/>
    <w:rsid w:val="00C932B0"/>
    <w:rsid w:val="00C934BB"/>
    <w:rsid w:val="00C9369E"/>
    <w:rsid w:val="00C944B2"/>
    <w:rsid w:val="00C94864"/>
    <w:rsid w:val="00C94E6D"/>
    <w:rsid w:val="00C9575F"/>
    <w:rsid w:val="00CA2874"/>
    <w:rsid w:val="00CA384E"/>
    <w:rsid w:val="00CA49FE"/>
    <w:rsid w:val="00CB21A1"/>
    <w:rsid w:val="00CB2EB2"/>
    <w:rsid w:val="00CB51AB"/>
    <w:rsid w:val="00CB5CDE"/>
    <w:rsid w:val="00CB5F93"/>
    <w:rsid w:val="00CC0E5C"/>
    <w:rsid w:val="00CC1776"/>
    <w:rsid w:val="00CC3439"/>
    <w:rsid w:val="00CC395E"/>
    <w:rsid w:val="00CC45B0"/>
    <w:rsid w:val="00CC4B95"/>
    <w:rsid w:val="00CC4D8D"/>
    <w:rsid w:val="00CC5996"/>
    <w:rsid w:val="00CC5E01"/>
    <w:rsid w:val="00CC62C9"/>
    <w:rsid w:val="00CD1878"/>
    <w:rsid w:val="00CD248D"/>
    <w:rsid w:val="00CD2A9C"/>
    <w:rsid w:val="00CD2F4B"/>
    <w:rsid w:val="00CD494A"/>
    <w:rsid w:val="00CD4A28"/>
    <w:rsid w:val="00CD4F3A"/>
    <w:rsid w:val="00CD7661"/>
    <w:rsid w:val="00CD7810"/>
    <w:rsid w:val="00CD88FC"/>
    <w:rsid w:val="00CE24D2"/>
    <w:rsid w:val="00CE43DF"/>
    <w:rsid w:val="00CE575A"/>
    <w:rsid w:val="00CF0FEB"/>
    <w:rsid w:val="00CF13AD"/>
    <w:rsid w:val="00CF3F73"/>
    <w:rsid w:val="00CF4D6B"/>
    <w:rsid w:val="00CF5493"/>
    <w:rsid w:val="00CF615E"/>
    <w:rsid w:val="00CF66C2"/>
    <w:rsid w:val="00D007AD"/>
    <w:rsid w:val="00D00DCC"/>
    <w:rsid w:val="00D021CE"/>
    <w:rsid w:val="00D02D24"/>
    <w:rsid w:val="00D04E04"/>
    <w:rsid w:val="00D055E9"/>
    <w:rsid w:val="00D05B20"/>
    <w:rsid w:val="00D0647D"/>
    <w:rsid w:val="00D06DF1"/>
    <w:rsid w:val="00D12177"/>
    <w:rsid w:val="00D15B78"/>
    <w:rsid w:val="00D17963"/>
    <w:rsid w:val="00D17D27"/>
    <w:rsid w:val="00D2032E"/>
    <w:rsid w:val="00D20335"/>
    <w:rsid w:val="00D2072E"/>
    <w:rsid w:val="00D22B45"/>
    <w:rsid w:val="00D22ECF"/>
    <w:rsid w:val="00D25F05"/>
    <w:rsid w:val="00D27A20"/>
    <w:rsid w:val="00D3043C"/>
    <w:rsid w:val="00D30940"/>
    <w:rsid w:val="00D30E86"/>
    <w:rsid w:val="00D330F3"/>
    <w:rsid w:val="00D33126"/>
    <w:rsid w:val="00D336A0"/>
    <w:rsid w:val="00D34AC9"/>
    <w:rsid w:val="00D35E31"/>
    <w:rsid w:val="00D36A92"/>
    <w:rsid w:val="00D36E7D"/>
    <w:rsid w:val="00D37CE7"/>
    <w:rsid w:val="00D400F4"/>
    <w:rsid w:val="00D42FC0"/>
    <w:rsid w:val="00D44494"/>
    <w:rsid w:val="00D47809"/>
    <w:rsid w:val="00D47F15"/>
    <w:rsid w:val="00D524D4"/>
    <w:rsid w:val="00D52FA9"/>
    <w:rsid w:val="00D540AD"/>
    <w:rsid w:val="00D5457F"/>
    <w:rsid w:val="00D575B8"/>
    <w:rsid w:val="00D57C56"/>
    <w:rsid w:val="00D6129F"/>
    <w:rsid w:val="00D62B6C"/>
    <w:rsid w:val="00D62B89"/>
    <w:rsid w:val="00D63CA0"/>
    <w:rsid w:val="00D63CAD"/>
    <w:rsid w:val="00D67E37"/>
    <w:rsid w:val="00D6FDEA"/>
    <w:rsid w:val="00D702DC"/>
    <w:rsid w:val="00D70AE8"/>
    <w:rsid w:val="00D71C45"/>
    <w:rsid w:val="00D73686"/>
    <w:rsid w:val="00D74EF7"/>
    <w:rsid w:val="00D75586"/>
    <w:rsid w:val="00D815F2"/>
    <w:rsid w:val="00D81BCF"/>
    <w:rsid w:val="00D81CF6"/>
    <w:rsid w:val="00D81D5A"/>
    <w:rsid w:val="00D8475C"/>
    <w:rsid w:val="00D84C7C"/>
    <w:rsid w:val="00D91909"/>
    <w:rsid w:val="00D92589"/>
    <w:rsid w:val="00D92BF8"/>
    <w:rsid w:val="00D92EF3"/>
    <w:rsid w:val="00D93783"/>
    <w:rsid w:val="00D94F30"/>
    <w:rsid w:val="00D95F49"/>
    <w:rsid w:val="00DA355A"/>
    <w:rsid w:val="00DA40B7"/>
    <w:rsid w:val="00DA5905"/>
    <w:rsid w:val="00DA5CAC"/>
    <w:rsid w:val="00DA6218"/>
    <w:rsid w:val="00DA6E7C"/>
    <w:rsid w:val="00DA72B4"/>
    <w:rsid w:val="00DB1E97"/>
    <w:rsid w:val="00DB43C8"/>
    <w:rsid w:val="00DB586D"/>
    <w:rsid w:val="00DB5B60"/>
    <w:rsid w:val="00DC055E"/>
    <w:rsid w:val="00DD013B"/>
    <w:rsid w:val="00DD1B6E"/>
    <w:rsid w:val="00DD1BE3"/>
    <w:rsid w:val="00DD392F"/>
    <w:rsid w:val="00DD3B44"/>
    <w:rsid w:val="00DD46E5"/>
    <w:rsid w:val="00DD4D0F"/>
    <w:rsid w:val="00DD7050"/>
    <w:rsid w:val="00DD7055"/>
    <w:rsid w:val="00DE06B8"/>
    <w:rsid w:val="00DE1FE3"/>
    <w:rsid w:val="00DE2117"/>
    <w:rsid w:val="00DE2BB2"/>
    <w:rsid w:val="00DE4414"/>
    <w:rsid w:val="00DE53AD"/>
    <w:rsid w:val="00DE5594"/>
    <w:rsid w:val="00DE6B9E"/>
    <w:rsid w:val="00DF5418"/>
    <w:rsid w:val="00DF6303"/>
    <w:rsid w:val="00DF64EE"/>
    <w:rsid w:val="00DF68E7"/>
    <w:rsid w:val="00DF7C8E"/>
    <w:rsid w:val="00E00327"/>
    <w:rsid w:val="00E02C47"/>
    <w:rsid w:val="00E03345"/>
    <w:rsid w:val="00E051B6"/>
    <w:rsid w:val="00E05E1B"/>
    <w:rsid w:val="00E0610F"/>
    <w:rsid w:val="00E075E5"/>
    <w:rsid w:val="00E114E2"/>
    <w:rsid w:val="00E11BA3"/>
    <w:rsid w:val="00E1263E"/>
    <w:rsid w:val="00E1282D"/>
    <w:rsid w:val="00E12E77"/>
    <w:rsid w:val="00E1339F"/>
    <w:rsid w:val="00E1380F"/>
    <w:rsid w:val="00E160BB"/>
    <w:rsid w:val="00E167BD"/>
    <w:rsid w:val="00E1680A"/>
    <w:rsid w:val="00E16939"/>
    <w:rsid w:val="00E21B35"/>
    <w:rsid w:val="00E2209A"/>
    <w:rsid w:val="00E24F10"/>
    <w:rsid w:val="00E25532"/>
    <w:rsid w:val="00E25F7F"/>
    <w:rsid w:val="00E262E3"/>
    <w:rsid w:val="00E31F84"/>
    <w:rsid w:val="00E31F8F"/>
    <w:rsid w:val="00E34750"/>
    <w:rsid w:val="00E359E8"/>
    <w:rsid w:val="00E37683"/>
    <w:rsid w:val="00E37A59"/>
    <w:rsid w:val="00E447E9"/>
    <w:rsid w:val="00E454BC"/>
    <w:rsid w:val="00E5177E"/>
    <w:rsid w:val="00E52BA2"/>
    <w:rsid w:val="00E531E8"/>
    <w:rsid w:val="00E541F3"/>
    <w:rsid w:val="00E545D4"/>
    <w:rsid w:val="00E57A89"/>
    <w:rsid w:val="00E57EF7"/>
    <w:rsid w:val="00E603FF"/>
    <w:rsid w:val="00E608C7"/>
    <w:rsid w:val="00E60B7C"/>
    <w:rsid w:val="00E639AC"/>
    <w:rsid w:val="00E63CD1"/>
    <w:rsid w:val="00E65C67"/>
    <w:rsid w:val="00E66A90"/>
    <w:rsid w:val="00E671FB"/>
    <w:rsid w:val="00E72D99"/>
    <w:rsid w:val="00E72E2B"/>
    <w:rsid w:val="00E73A2F"/>
    <w:rsid w:val="00E74EA8"/>
    <w:rsid w:val="00E77C6C"/>
    <w:rsid w:val="00E80270"/>
    <w:rsid w:val="00E80361"/>
    <w:rsid w:val="00E80C57"/>
    <w:rsid w:val="00E82BFE"/>
    <w:rsid w:val="00E85094"/>
    <w:rsid w:val="00E87046"/>
    <w:rsid w:val="00E909B7"/>
    <w:rsid w:val="00E937B9"/>
    <w:rsid w:val="00E93CCB"/>
    <w:rsid w:val="00E94010"/>
    <w:rsid w:val="00E94526"/>
    <w:rsid w:val="00EA1A76"/>
    <w:rsid w:val="00EA328D"/>
    <w:rsid w:val="00EA3549"/>
    <w:rsid w:val="00EA3A65"/>
    <w:rsid w:val="00EA3D8F"/>
    <w:rsid w:val="00EA5C9C"/>
    <w:rsid w:val="00EA7736"/>
    <w:rsid w:val="00EB00B6"/>
    <w:rsid w:val="00EB03CE"/>
    <w:rsid w:val="00EB10DD"/>
    <w:rsid w:val="00EB122A"/>
    <w:rsid w:val="00EB15E9"/>
    <w:rsid w:val="00EB1752"/>
    <w:rsid w:val="00EB3C54"/>
    <w:rsid w:val="00EB4832"/>
    <w:rsid w:val="00EB6C00"/>
    <w:rsid w:val="00EC0137"/>
    <w:rsid w:val="00EC1691"/>
    <w:rsid w:val="00EC2F4C"/>
    <w:rsid w:val="00EC3271"/>
    <w:rsid w:val="00EC3E10"/>
    <w:rsid w:val="00EC4136"/>
    <w:rsid w:val="00EC4C63"/>
    <w:rsid w:val="00EC514F"/>
    <w:rsid w:val="00EC5E86"/>
    <w:rsid w:val="00ED0365"/>
    <w:rsid w:val="00ED1703"/>
    <w:rsid w:val="00ED6E99"/>
    <w:rsid w:val="00ED6F76"/>
    <w:rsid w:val="00EE0D7F"/>
    <w:rsid w:val="00EE3351"/>
    <w:rsid w:val="00EE64F4"/>
    <w:rsid w:val="00EE685A"/>
    <w:rsid w:val="00EF1106"/>
    <w:rsid w:val="00EF24FE"/>
    <w:rsid w:val="00EF28E1"/>
    <w:rsid w:val="00EF3753"/>
    <w:rsid w:val="00EF4A7B"/>
    <w:rsid w:val="00EF5902"/>
    <w:rsid w:val="00EF592E"/>
    <w:rsid w:val="00EF5CDC"/>
    <w:rsid w:val="00EF6EDF"/>
    <w:rsid w:val="00EF74A6"/>
    <w:rsid w:val="00EF78EC"/>
    <w:rsid w:val="00F00124"/>
    <w:rsid w:val="00F00CAA"/>
    <w:rsid w:val="00F0125B"/>
    <w:rsid w:val="00F0194F"/>
    <w:rsid w:val="00F02000"/>
    <w:rsid w:val="00F02FE5"/>
    <w:rsid w:val="00F040D5"/>
    <w:rsid w:val="00F05855"/>
    <w:rsid w:val="00F106DB"/>
    <w:rsid w:val="00F10A5A"/>
    <w:rsid w:val="00F11810"/>
    <w:rsid w:val="00F13FD7"/>
    <w:rsid w:val="00F14023"/>
    <w:rsid w:val="00F1486C"/>
    <w:rsid w:val="00F148EA"/>
    <w:rsid w:val="00F1678D"/>
    <w:rsid w:val="00F16937"/>
    <w:rsid w:val="00F16B1B"/>
    <w:rsid w:val="00F202C8"/>
    <w:rsid w:val="00F2158C"/>
    <w:rsid w:val="00F22A8B"/>
    <w:rsid w:val="00F24020"/>
    <w:rsid w:val="00F27ACF"/>
    <w:rsid w:val="00F30203"/>
    <w:rsid w:val="00F309AE"/>
    <w:rsid w:val="00F30A6D"/>
    <w:rsid w:val="00F35A1C"/>
    <w:rsid w:val="00F37DA0"/>
    <w:rsid w:val="00F37F1C"/>
    <w:rsid w:val="00F4037F"/>
    <w:rsid w:val="00F40D5C"/>
    <w:rsid w:val="00F41A67"/>
    <w:rsid w:val="00F45378"/>
    <w:rsid w:val="00F46619"/>
    <w:rsid w:val="00F524BC"/>
    <w:rsid w:val="00F5292A"/>
    <w:rsid w:val="00F5309D"/>
    <w:rsid w:val="00F5359E"/>
    <w:rsid w:val="00F538B7"/>
    <w:rsid w:val="00F53992"/>
    <w:rsid w:val="00F53ABD"/>
    <w:rsid w:val="00F54839"/>
    <w:rsid w:val="00F556B9"/>
    <w:rsid w:val="00F56CB3"/>
    <w:rsid w:val="00F57E19"/>
    <w:rsid w:val="00F60C5C"/>
    <w:rsid w:val="00F60CDC"/>
    <w:rsid w:val="00F61806"/>
    <w:rsid w:val="00F62B4C"/>
    <w:rsid w:val="00F63046"/>
    <w:rsid w:val="00F6319E"/>
    <w:rsid w:val="00F6348D"/>
    <w:rsid w:val="00F647D0"/>
    <w:rsid w:val="00F64849"/>
    <w:rsid w:val="00F67939"/>
    <w:rsid w:val="00F67CAD"/>
    <w:rsid w:val="00F67E68"/>
    <w:rsid w:val="00F709A9"/>
    <w:rsid w:val="00F726F1"/>
    <w:rsid w:val="00F73C91"/>
    <w:rsid w:val="00F73FA7"/>
    <w:rsid w:val="00F7406D"/>
    <w:rsid w:val="00F75816"/>
    <w:rsid w:val="00F75A39"/>
    <w:rsid w:val="00F76DC4"/>
    <w:rsid w:val="00F77EDC"/>
    <w:rsid w:val="00F82E9F"/>
    <w:rsid w:val="00F830C8"/>
    <w:rsid w:val="00F852B8"/>
    <w:rsid w:val="00F86528"/>
    <w:rsid w:val="00F866DC"/>
    <w:rsid w:val="00F86CBA"/>
    <w:rsid w:val="00F90342"/>
    <w:rsid w:val="00F917DF"/>
    <w:rsid w:val="00F93445"/>
    <w:rsid w:val="00F96D01"/>
    <w:rsid w:val="00F97ADA"/>
    <w:rsid w:val="00FA134C"/>
    <w:rsid w:val="00FA382F"/>
    <w:rsid w:val="00FA3B41"/>
    <w:rsid w:val="00FA3EFC"/>
    <w:rsid w:val="00FA4F3F"/>
    <w:rsid w:val="00FB149E"/>
    <w:rsid w:val="00FB2198"/>
    <w:rsid w:val="00FB3A8E"/>
    <w:rsid w:val="00FB6714"/>
    <w:rsid w:val="00FB7673"/>
    <w:rsid w:val="00FB7734"/>
    <w:rsid w:val="00FC1C4B"/>
    <w:rsid w:val="00FC1FFF"/>
    <w:rsid w:val="00FC3971"/>
    <w:rsid w:val="00FC502A"/>
    <w:rsid w:val="00FC56F0"/>
    <w:rsid w:val="00FC5A47"/>
    <w:rsid w:val="00FC5A9C"/>
    <w:rsid w:val="00FC6EB2"/>
    <w:rsid w:val="00FD181F"/>
    <w:rsid w:val="00FD36EA"/>
    <w:rsid w:val="00FD5726"/>
    <w:rsid w:val="00FD67B4"/>
    <w:rsid w:val="00FD687B"/>
    <w:rsid w:val="00FD724A"/>
    <w:rsid w:val="00FD7C61"/>
    <w:rsid w:val="00FD7E60"/>
    <w:rsid w:val="00FE003B"/>
    <w:rsid w:val="00FE0798"/>
    <w:rsid w:val="00FE1198"/>
    <w:rsid w:val="00FE162E"/>
    <w:rsid w:val="00FE17DD"/>
    <w:rsid w:val="00FE1C65"/>
    <w:rsid w:val="00FE6614"/>
    <w:rsid w:val="00FE6CA9"/>
    <w:rsid w:val="00FF3612"/>
    <w:rsid w:val="00FF3EC0"/>
    <w:rsid w:val="00FF497D"/>
    <w:rsid w:val="00FF4BFD"/>
    <w:rsid w:val="00FF5790"/>
    <w:rsid w:val="00FF6C2E"/>
    <w:rsid w:val="0118EF37"/>
    <w:rsid w:val="012B5F16"/>
    <w:rsid w:val="015B490E"/>
    <w:rsid w:val="0165F3A3"/>
    <w:rsid w:val="016C6D5D"/>
    <w:rsid w:val="016E65A4"/>
    <w:rsid w:val="017B2D6D"/>
    <w:rsid w:val="01B96A80"/>
    <w:rsid w:val="01C21BAD"/>
    <w:rsid w:val="01C7A39A"/>
    <w:rsid w:val="01CFFB89"/>
    <w:rsid w:val="01E21288"/>
    <w:rsid w:val="01E8EAF1"/>
    <w:rsid w:val="02165BBE"/>
    <w:rsid w:val="0227EEA2"/>
    <w:rsid w:val="022DFE83"/>
    <w:rsid w:val="0249D1ED"/>
    <w:rsid w:val="02666133"/>
    <w:rsid w:val="026BB6A1"/>
    <w:rsid w:val="02764F0F"/>
    <w:rsid w:val="0279D581"/>
    <w:rsid w:val="027A9410"/>
    <w:rsid w:val="028491B0"/>
    <w:rsid w:val="028786E1"/>
    <w:rsid w:val="02AF40B3"/>
    <w:rsid w:val="02E9659A"/>
    <w:rsid w:val="02EB2634"/>
    <w:rsid w:val="031943E6"/>
    <w:rsid w:val="031C7EFD"/>
    <w:rsid w:val="0341FC1E"/>
    <w:rsid w:val="03491ED7"/>
    <w:rsid w:val="037D6A60"/>
    <w:rsid w:val="0396DBC6"/>
    <w:rsid w:val="03A232F3"/>
    <w:rsid w:val="03A972ED"/>
    <w:rsid w:val="03D90661"/>
    <w:rsid w:val="03DE46FE"/>
    <w:rsid w:val="03E06CB7"/>
    <w:rsid w:val="03EA4936"/>
    <w:rsid w:val="042BD26C"/>
    <w:rsid w:val="04409C23"/>
    <w:rsid w:val="04673DA6"/>
    <w:rsid w:val="0486F695"/>
    <w:rsid w:val="04BBB40E"/>
    <w:rsid w:val="04C15269"/>
    <w:rsid w:val="04CBE8C9"/>
    <w:rsid w:val="04CC4224"/>
    <w:rsid w:val="04CF1FC2"/>
    <w:rsid w:val="04EFD136"/>
    <w:rsid w:val="0518A46A"/>
    <w:rsid w:val="051AA3AC"/>
    <w:rsid w:val="0545A1D3"/>
    <w:rsid w:val="05508E2D"/>
    <w:rsid w:val="05684A52"/>
    <w:rsid w:val="05744F92"/>
    <w:rsid w:val="05BCDBD1"/>
    <w:rsid w:val="05CBF849"/>
    <w:rsid w:val="05CDF752"/>
    <w:rsid w:val="05E3734D"/>
    <w:rsid w:val="05EF4CBB"/>
    <w:rsid w:val="0606146F"/>
    <w:rsid w:val="061B3461"/>
    <w:rsid w:val="063A378F"/>
    <w:rsid w:val="063FDE80"/>
    <w:rsid w:val="06577965"/>
    <w:rsid w:val="065EB677"/>
    <w:rsid w:val="06602591"/>
    <w:rsid w:val="0664034B"/>
    <w:rsid w:val="069B5858"/>
    <w:rsid w:val="06A74CF2"/>
    <w:rsid w:val="06B6740D"/>
    <w:rsid w:val="06D8C6B0"/>
    <w:rsid w:val="06E113AF"/>
    <w:rsid w:val="070BA302"/>
    <w:rsid w:val="071397DC"/>
    <w:rsid w:val="072B8475"/>
    <w:rsid w:val="072C2576"/>
    <w:rsid w:val="0744CE5E"/>
    <w:rsid w:val="07620B34"/>
    <w:rsid w:val="07B6FC40"/>
    <w:rsid w:val="07CC9DD6"/>
    <w:rsid w:val="07D14F9A"/>
    <w:rsid w:val="07FEEB84"/>
    <w:rsid w:val="08018BA4"/>
    <w:rsid w:val="08180808"/>
    <w:rsid w:val="08243F16"/>
    <w:rsid w:val="0829BB13"/>
    <w:rsid w:val="082B8ADD"/>
    <w:rsid w:val="083F3079"/>
    <w:rsid w:val="08623F29"/>
    <w:rsid w:val="08660E48"/>
    <w:rsid w:val="087D077E"/>
    <w:rsid w:val="0892BA67"/>
    <w:rsid w:val="08A06239"/>
    <w:rsid w:val="08AE5B2A"/>
    <w:rsid w:val="08B114BF"/>
    <w:rsid w:val="08C899C1"/>
    <w:rsid w:val="08C963C2"/>
    <w:rsid w:val="08EADC10"/>
    <w:rsid w:val="09042DB6"/>
    <w:rsid w:val="092344F5"/>
    <w:rsid w:val="0946AAC4"/>
    <w:rsid w:val="09654E3B"/>
    <w:rsid w:val="096EB61F"/>
    <w:rsid w:val="0972C936"/>
    <w:rsid w:val="0972F660"/>
    <w:rsid w:val="097CF417"/>
    <w:rsid w:val="097FBDA2"/>
    <w:rsid w:val="099FB347"/>
    <w:rsid w:val="09DDD6DC"/>
    <w:rsid w:val="09DF355E"/>
    <w:rsid w:val="09E05200"/>
    <w:rsid w:val="09EE14CF"/>
    <w:rsid w:val="0A24D3B1"/>
    <w:rsid w:val="0A298A9E"/>
    <w:rsid w:val="0A2BC127"/>
    <w:rsid w:val="0A4FAE3B"/>
    <w:rsid w:val="0A50832A"/>
    <w:rsid w:val="0A5238C5"/>
    <w:rsid w:val="0A523AA7"/>
    <w:rsid w:val="0A59F96F"/>
    <w:rsid w:val="0A653423"/>
    <w:rsid w:val="0A89DF67"/>
    <w:rsid w:val="0A8DF38A"/>
    <w:rsid w:val="0AD63681"/>
    <w:rsid w:val="0B1A7220"/>
    <w:rsid w:val="0B5DB572"/>
    <w:rsid w:val="0B67281E"/>
    <w:rsid w:val="0B89A176"/>
    <w:rsid w:val="0B89E530"/>
    <w:rsid w:val="0BBA279A"/>
    <w:rsid w:val="0BC23C10"/>
    <w:rsid w:val="0BD7F298"/>
    <w:rsid w:val="0C008099"/>
    <w:rsid w:val="0C103BA3"/>
    <w:rsid w:val="0C1CA037"/>
    <w:rsid w:val="0C219E17"/>
    <w:rsid w:val="0C25B008"/>
    <w:rsid w:val="0C2FF900"/>
    <w:rsid w:val="0C411AB9"/>
    <w:rsid w:val="0C430A6A"/>
    <w:rsid w:val="0C4AAEDE"/>
    <w:rsid w:val="0C5C343E"/>
    <w:rsid w:val="0C678537"/>
    <w:rsid w:val="0C821BC8"/>
    <w:rsid w:val="0CD8E86C"/>
    <w:rsid w:val="0D194F68"/>
    <w:rsid w:val="0D446F76"/>
    <w:rsid w:val="0D6AA149"/>
    <w:rsid w:val="0D731B89"/>
    <w:rsid w:val="0D8EA1F8"/>
    <w:rsid w:val="0D960A9A"/>
    <w:rsid w:val="0DA3A27B"/>
    <w:rsid w:val="0DB2F9B7"/>
    <w:rsid w:val="0DB3FD08"/>
    <w:rsid w:val="0DC5E2D3"/>
    <w:rsid w:val="0E406309"/>
    <w:rsid w:val="0E642C82"/>
    <w:rsid w:val="0E6525DA"/>
    <w:rsid w:val="0E73246A"/>
    <w:rsid w:val="0EF0C05C"/>
    <w:rsid w:val="0F16BC8D"/>
    <w:rsid w:val="0F34529F"/>
    <w:rsid w:val="0F37375B"/>
    <w:rsid w:val="0F7EE4EA"/>
    <w:rsid w:val="0F999555"/>
    <w:rsid w:val="0F9B3026"/>
    <w:rsid w:val="0F9C2088"/>
    <w:rsid w:val="0FA75AE5"/>
    <w:rsid w:val="0FCD68F1"/>
    <w:rsid w:val="0FF0E19E"/>
    <w:rsid w:val="103D979C"/>
    <w:rsid w:val="104E2BB4"/>
    <w:rsid w:val="1057FD9B"/>
    <w:rsid w:val="10669D82"/>
    <w:rsid w:val="106FE447"/>
    <w:rsid w:val="107ED735"/>
    <w:rsid w:val="10836584"/>
    <w:rsid w:val="1108FF9F"/>
    <w:rsid w:val="11370087"/>
    <w:rsid w:val="11488E26"/>
    <w:rsid w:val="1155B40E"/>
    <w:rsid w:val="116D995C"/>
    <w:rsid w:val="117374ED"/>
    <w:rsid w:val="118BABB2"/>
    <w:rsid w:val="1193A7BA"/>
    <w:rsid w:val="1199166B"/>
    <w:rsid w:val="119E7C41"/>
    <w:rsid w:val="11DD359E"/>
    <w:rsid w:val="11F96EF7"/>
    <w:rsid w:val="1208B8DE"/>
    <w:rsid w:val="1209164E"/>
    <w:rsid w:val="121AFF11"/>
    <w:rsid w:val="12373C7B"/>
    <w:rsid w:val="124BFE78"/>
    <w:rsid w:val="126239BC"/>
    <w:rsid w:val="1266E5BF"/>
    <w:rsid w:val="126FDA60"/>
    <w:rsid w:val="127A419B"/>
    <w:rsid w:val="1299544B"/>
    <w:rsid w:val="12A25229"/>
    <w:rsid w:val="12E09894"/>
    <w:rsid w:val="12EC69C3"/>
    <w:rsid w:val="12F7113B"/>
    <w:rsid w:val="1322A868"/>
    <w:rsid w:val="132733C8"/>
    <w:rsid w:val="13332DE3"/>
    <w:rsid w:val="1347F653"/>
    <w:rsid w:val="1350FC42"/>
    <w:rsid w:val="135BEB1E"/>
    <w:rsid w:val="135F7281"/>
    <w:rsid w:val="13655C35"/>
    <w:rsid w:val="1370DB41"/>
    <w:rsid w:val="13A6FBF0"/>
    <w:rsid w:val="13CDBB25"/>
    <w:rsid w:val="13DFC172"/>
    <w:rsid w:val="13E7CED9"/>
    <w:rsid w:val="13EF0A13"/>
    <w:rsid w:val="13F26A21"/>
    <w:rsid w:val="1415C49A"/>
    <w:rsid w:val="146447F0"/>
    <w:rsid w:val="147D3209"/>
    <w:rsid w:val="149C09A7"/>
    <w:rsid w:val="14F761FE"/>
    <w:rsid w:val="15091D3B"/>
    <w:rsid w:val="150C0AE1"/>
    <w:rsid w:val="151A3C4D"/>
    <w:rsid w:val="1540CD9F"/>
    <w:rsid w:val="1579003F"/>
    <w:rsid w:val="15839F3A"/>
    <w:rsid w:val="1585C14B"/>
    <w:rsid w:val="15891DD0"/>
    <w:rsid w:val="1589E6C9"/>
    <w:rsid w:val="15A77B22"/>
    <w:rsid w:val="15BB6F28"/>
    <w:rsid w:val="15C1C74C"/>
    <w:rsid w:val="164DDFBB"/>
    <w:rsid w:val="16504DC4"/>
    <w:rsid w:val="166CFB78"/>
    <w:rsid w:val="16889D04"/>
    <w:rsid w:val="16C4C55D"/>
    <w:rsid w:val="16F6D2CF"/>
    <w:rsid w:val="1703DEBF"/>
    <w:rsid w:val="170DA187"/>
    <w:rsid w:val="1730AFD4"/>
    <w:rsid w:val="174865AD"/>
    <w:rsid w:val="175ADF4E"/>
    <w:rsid w:val="1762ED9A"/>
    <w:rsid w:val="178AB53F"/>
    <w:rsid w:val="1797D16F"/>
    <w:rsid w:val="179BD4EC"/>
    <w:rsid w:val="17A31ADD"/>
    <w:rsid w:val="17B77560"/>
    <w:rsid w:val="17C00DFE"/>
    <w:rsid w:val="17CBCD08"/>
    <w:rsid w:val="17D87AD6"/>
    <w:rsid w:val="17FCD4D0"/>
    <w:rsid w:val="1818DE11"/>
    <w:rsid w:val="1849E723"/>
    <w:rsid w:val="184CDC7B"/>
    <w:rsid w:val="1866EE3F"/>
    <w:rsid w:val="1876116C"/>
    <w:rsid w:val="18788A02"/>
    <w:rsid w:val="187B8A64"/>
    <w:rsid w:val="18CE5D99"/>
    <w:rsid w:val="18D2451F"/>
    <w:rsid w:val="18DC73EB"/>
    <w:rsid w:val="1927FE0D"/>
    <w:rsid w:val="192F7D04"/>
    <w:rsid w:val="194D8DC3"/>
    <w:rsid w:val="194DA0F7"/>
    <w:rsid w:val="1957D983"/>
    <w:rsid w:val="19650640"/>
    <w:rsid w:val="197545E2"/>
    <w:rsid w:val="1975D638"/>
    <w:rsid w:val="199F5A0E"/>
    <w:rsid w:val="19B5D711"/>
    <w:rsid w:val="19CDC6D0"/>
    <w:rsid w:val="1A3ABB43"/>
    <w:rsid w:val="1A465853"/>
    <w:rsid w:val="1A4CCC23"/>
    <w:rsid w:val="1A5F4F46"/>
    <w:rsid w:val="1A6A8F61"/>
    <w:rsid w:val="1A7AEC45"/>
    <w:rsid w:val="1A7DBD53"/>
    <w:rsid w:val="1A8FC585"/>
    <w:rsid w:val="1AC3D5CB"/>
    <w:rsid w:val="1AC6D0E6"/>
    <w:rsid w:val="1ACB6CB2"/>
    <w:rsid w:val="1AD2BD84"/>
    <w:rsid w:val="1ADBBB6B"/>
    <w:rsid w:val="1AE8663E"/>
    <w:rsid w:val="1B083DC4"/>
    <w:rsid w:val="1B12DB7A"/>
    <w:rsid w:val="1B2735F6"/>
    <w:rsid w:val="1B387F15"/>
    <w:rsid w:val="1B3CD3F4"/>
    <w:rsid w:val="1B42F725"/>
    <w:rsid w:val="1B8FB473"/>
    <w:rsid w:val="1BCB2C44"/>
    <w:rsid w:val="1BD15D89"/>
    <w:rsid w:val="1BE36C4F"/>
    <w:rsid w:val="1BED3D4E"/>
    <w:rsid w:val="1BF2E0BE"/>
    <w:rsid w:val="1C152496"/>
    <w:rsid w:val="1C4B9107"/>
    <w:rsid w:val="1C78B488"/>
    <w:rsid w:val="1C98FCC8"/>
    <w:rsid w:val="1CAD76FA"/>
    <w:rsid w:val="1CB1EC5C"/>
    <w:rsid w:val="1CB6D9FC"/>
    <w:rsid w:val="1CB91335"/>
    <w:rsid w:val="1CC86CD1"/>
    <w:rsid w:val="1CD21E46"/>
    <w:rsid w:val="1CFA8CAD"/>
    <w:rsid w:val="1CFFCC0E"/>
    <w:rsid w:val="1D4CF127"/>
    <w:rsid w:val="1D618B3A"/>
    <w:rsid w:val="1D79538E"/>
    <w:rsid w:val="1D9D72C7"/>
    <w:rsid w:val="1DCF227B"/>
    <w:rsid w:val="1DD68750"/>
    <w:rsid w:val="1E05F4E5"/>
    <w:rsid w:val="1E0DA74E"/>
    <w:rsid w:val="1E0F5DAA"/>
    <w:rsid w:val="1E36CFFF"/>
    <w:rsid w:val="1E38906F"/>
    <w:rsid w:val="1E481B4F"/>
    <w:rsid w:val="1E6F1634"/>
    <w:rsid w:val="1E792827"/>
    <w:rsid w:val="1E86F73D"/>
    <w:rsid w:val="1EDF5388"/>
    <w:rsid w:val="1F2938FF"/>
    <w:rsid w:val="1F339CFB"/>
    <w:rsid w:val="1F34FEBC"/>
    <w:rsid w:val="1F4CC558"/>
    <w:rsid w:val="1F5B8F80"/>
    <w:rsid w:val="1F5F4926"/>
    <w:rsid w:val="1F6AF2DC"/>
    <w:rsid w:val="1F6E497F"/>
    <w:rsid w:val="1F7C9F0A"/>
    <w:rsid w:val="1F81BE50"/>
    <w:rsid w:val="1F919007"/>
    <w:rsid w:val="1FF7300A"/>
    <w:rsid w:val="1FF779DC"/>
    <w:rsid w:val="200A3839"/>
    <w:rsid w:val="2015F4A7"/>
    <w:rsid w:val="2016370C"/>
    <w:rsid w:val="201EF614"/>
    <w:rsid w:val="202C9F49"/>
    <w:rsid w:val="2049C756"/>
    <w:rsid w:val="206AE6C3"/>
    <w:rsid w:val="2085D24E"/>
    <w:rsid w:val="20898A5A"/>
    <w:rsid w:val="209435AA"/>
    <w:rsid w:val="20B1F630"/>
    <w:rsid w:val="20D10346"/>
    <w:rsid w:val="20DB3C09"/>
    <w:rsid w:val="20F1E282"/>
    <w:rsid w:val="20F75FE1"/>
    <w:rsid w:val="2101811F"/>
    <w:rsid w:val="2118A2D2"/>
    <w:rsid w:val="2121BD74"/>
    <w:rsid w:val="2136973D"/>
    <w:rsid w:val="21C57EDB"/>
    <w:rsid w:val="2215AA0A"/>
    <w:rsid w:val="22184331"/>
    <w:rsid w:val="2237AB1F"/>
    <w:rsid w:val="224E5E8F"/>
    <w:rsid w:val="228EC4DC"/>
    <w:rsid w:val="22AB0EC8"/>
    <w:rsid w:val="22AB6510"/>
    <w:rsid w:val="22BD81AE"/>
    <w:rsid w:val="22E22B02"/>
    <w:rsid w:val="231B8E04"/>
    <w:rsid w:val="231BF91D"/>
    <w:rsid w:val="2337F27C"/>
    <w:rsid w:val="23458205"/>
    <w:rsid w:val="2347E5F7"/>
    <w:rsid w:val="234B24B9"/>
    <w:rsid w:val="23819DFB"/>
    <w:rsid w:val="2399EA7C"/>
    <w:rsid w:val="23B96B85"/>
    <w:rsid w:val="23BC32AB"/>
    <w:rsid w:val="23E5999F"/>
    <w:rsid w:val="24070E1E"/>
    <w:rsid w:val="240F6AE6"/>
    <w:rsid w:val="2433FC4C"/>
    <w:rsid w:val="24404AA2"/>
    <w:rsid w:val="244250E0"/>
    <w:rsid w:val="2450102D"/>
    <w:rsid w:val="246971D6"/>
    <w:rsid w:val="247CE8D2"/>
    <w:rsid w:val="248887BF"/>
    <w:rsid w:val="24AA10CE"/>
    <w:rsid w:val="24B70912"/>
    <w:rsid w:val="24FB72D6"/>
    <w:rsid w:val="252583A0"/>
    <w:rsid w:val="2558C466"/>
    <w:rsid w:val="25642292"/>
    <w:rsid w:val="25767C95"/>
    <w:rsid w:val="2588228C"/>
    <w:rsid w:val="259C0FFE"/>
    <w:rsid w:val="25EBE04B"/>
    <w:rsid w:val="2607F8CF"/>
    <w:rsid w:val="2622E2A7"/>
    <w:rsid w:val="265639F5"/>
    <w:rsid w:val="2669E136"/>
    <w:rsid w:val="26928BC9"/>
    <w:rsid w:val="26C2CA85"/>
    <w:rsid w:val="26DA5BDF"/>
    <w:rsid w:val="26DAAB10"/>
    <w:rsid w:val="272EA081"/>
    <w:rsid w:val="2737E05F"/>
    <w:rsid w:val="274EFF0A"/>
    <w:rsid w:val="277AAC3F"/>
    <w:rsid w:val="27897DD2"/>
    <w:rsid w:val="279B6137"/>
    <w:rsid w:val="27ACD557"/>
    <w:rsid w:val="27B0919F"/>
    <w:rsid w:val="27FEEDB6"/>
    <w:rsid w:val="2819D13B"/>
    <w:rsid w:val="2848B1D1"/>
    <w:rsid w:val="2850113E"/>
    <w:rsid w:val="28516647"/>
    <w:rsid w:val="2864C60B"/>
    <w:rsid w:val="28762C40"/>
    <w:rsid w:val="28838F2F"/>
    <w:rsid w:val="288E0FF6"/>
    <w:rsid w:val="28AC2B67"/>
    <w:rsid w:val="28AFCDC5"/>
    <w:rsid w:val="28BAF7D1"/>
    <w:rsid w:val="28E6D7EB"/>
    <w:rsid w:val="291A504C"/>
    <w:rsid w:val="292900EC"/>
    <w:rsid w:val="2978C15C"/>
    <w:rsid w:val="29C1F56E"/>
    <w:rsid w:val="29C212FF"/>
    <w:rsid w:val="29CD0A6B"/>
    <w:rsid w:val="29E48232"/>
    <w:rsid w:val="29ED36A8"/>
    <w:rsid w:val="2A0C15BC"/>
    <w:rsid w:val="2A11FCA1"/>
    <w:rsid w:val="2A1D782D"/>
    <w:rsid w:val="2A2012B3"/>
    <w:rsid w:val="2A306C5D"/>
    <w:rsid w:val="2A412763"/>
    <w:rsid w:val="2A4C3003"/>
    <w:rsid w:val="2A7E16DC"/>
    <w:rsid w:val="2A9CF850"/>
    <w:rsid w:val="2AB000E9"/>
    <w:rsid w:val="2AB57447"/>
    <w:rsid w:val="2ABBAFB1"/>
    <w:rsid w:val="2B04D465"/>
    <w:rsid w:val="2B1AB1A9"/>
    <w:rsid w:val="2B44E1A4"/>
    <w:rsid w:val="2B741F64"/>
    <w:rsid w:val="2B8A2A20"/>
    <w:rsid w:val="2B9C66CD"/>
    <w:rsid w:val="2BA86CD9"/>
    <w:rsid w:val="2BE19ED4"/>
    <w:rsid w:val="2BE3CC29"/>
    <w:rsid w:val="2C0DDE54"/>
    <w:rsid w:val="2C1BA599"/>
    <w:rsid w:val="2C1C0821"/>
    <w:rsid w:val="2C28133A"/>
    <w:rsid w:val="2C2A82A9"/>
    <w:rsid w:val="2C2EB95D"/>
    <w:rsid w:val="2C4BD14A"/>
    <w:rsid w:val="2C5586A8"/>
    <w:rsid w:val="2C5B8E2F"/>
    <w:rsid w:val="2C79777E"/>
    <w:rsid w:val="2C799946"/>
    <w:rsid w:val="2CA5C567"/>
    <w:rsid w:val="2CADDCC2"/>
    <w:rsid w:val="2CB336E6"/>
    <w:rsid w:val="2CCA5B72"/>
    <w:rsid w:val="2CDD8667"/>
    <w:rsid w:val="2CDDE9C2"/>
    <w:rsid w:val="2CF9222D"/>
    <w:rsid w:val="2D0CE639"/>
    <w:rsid w:val="2D88E570"/>
    <w:rsid w:val="2DB04988"/>
    <w:rsid w:val="2DB775FA"/>
    <w:rsid w:val="2DEEA347"/>
    <w:rsid w:val="2E110BFE"/>
    <w:rsid w:val="2E21ACFC"/>
    <w:rsid w:val="2E6F171E"/>
    <w:rsid w:val="2E73151D"/>
    <w:rsid w:val="2EC72E04"/>
    <w:rsid w:val="2EE5D9DE"/>
    <w:rsid w:val="2F073251"/>
    <w:rsid w:val="2F21C2CE"/>
    <w:rsid w:val="2F2FE10F"/>
    <w:rsid w:val="2F4215D9"/>
    <w:rsid w:val="2F45BD5A"/>
    <w:rsid w:val="2F8FEE67"/>
    <w:rsid w:val="2FA7CC47"/>
    <w:rsid w:val="2FACDC5F"/>
    <w:rsid w:val="2FC98623"/>
    <w:rsid w:val="301815C8"/>
    <w:rsid w:val="301DFC48"/>
    <w:rsid w:val="302A4B11"/>
    <w:rsid w:val="302FCA8E"/>
    <w:rsid w:val="3038842B"/>
    <w:rsid w:val="30512D5A"/>
    <w:rsid w:val="3089E12C"/>
    <w:rsid w:val="30E0D143"/>
    <w:rsid w:val="30E472CC"/>
    <w:rsid w:val="30F1B1DD"/>
    <w:rsid w:val="30FB20E9"/>
    <w:rsid w:val="3101448E"/>
    <w:rsid w:val="31049C1E"/>
    <w:rsid w:val="314AD5C2"/>
    <w:rsid w:val="31965BE1"/>
    <w:rsid w:val="319E53BA"/>
    <w:rsid w:val="31A5DC44"/>
    <w:rsid w:val="31BAEF80"/>
    <w:rsid w:val="31C86E95"/>
    <w:rsid w:val="31CDE65B"/>
    <w:rsid w:val="31EBC6A3"/>
    <w:rsid w:val="320EA753"/>
    <w:rsid w:val="320ED4EE"/>
    <w:rsid w:val="3257544D"/>
    <w:rsid w:val="3266390E"/>
    <w:rsid w:val="3278C0C0"/>
    <w:rsid w:val="32D77E04"/>
    <w:rsid w:val="32DFEB56"/>
    <w:rsid w:val="330DA889"/>
    <w:rsid w:val="3318B542"/>
    <w:rsid w:val="331C8566"/>
    <w:rsid w:val="33319152"/>
    <w:rsid w:val="334FF389"/>
    <w:rsid w:val="3352F1FD"/>
    <w:rsid w:val="33B2C6F2"/>
    <w:rsid w:val="33B73399"/>
    <w:rsid w:val="33BEE327"/>
    <w:rsid w:val="33D2D87E"/>
    <w:rsid w:val="33DAA374"/>
    <w:rsid w:val="33FBA4AF"/>
    <w:rsid w:val="3425FC43"/>
    <w:rsid w:val="343C3CE0"/>
    <w:rsid w:val="346FA58A"/>
    <w:rsid w:val="3493AA8C"/>
    <w:rsid w:val="349603F6"/>
    <w:rsid w:val="34A08FE9"/>
    <w:rsid w:val="34AC19E2"/>
    <w:rsid w:val="34B20E96"/>
    <w:rsid w:val="34CA5641"/>
    <w:rsid w:val="34D24321"/>
    <w:rsid w:val="34E07C3B"/>
    <w:rsid w:val="34E5966A"/>
    <w:rsid w:val="3507D960"/>
    <w:rsid w:val="352F225F"/>
    <w:rsid w:val="352F40C4"/>
    <w:rsid w:val="3548C707"/>
    <w:rsid w:val="35894274"/>
    <w:rsid w:val="359BF6A2"/>
    <w:rsid w:val="35C51331"/>
    <w:rsid w:val="35CB143E"/>
    <w:rsid w:val="35DA97CB"/>
    <w:rsid w:val="35F349AC"/>
    <w:rsid w:val="364FAEB5"/>
    <w:rsid w:val="3677B61B"/>
    <w:rsid w:val="367B0CF5"/>
    <w:rsid w:val="367B3529"/>
    <w:rsid w:val="368BBD4D"/>
    <w:rsid w:val="36DCA139"/>
    <w:rsid w:val="370B23B1"/>
    <w:rsid w:val="37367FB0"/>
    <w:rsid w:val="3736DED1"/>
    <w:rsid w:val="3776682C"/>
    <w:rsid w:val="3778815B"/>
    <w:rsid w:val="378A6BDC"/>
    <w:rsid w:val="37991004"/>
    <w:rsid w:val="37B579DF"/>
    <w:rsid w:val="37BA5A02"/>
    <w:rsid w:val="37BFF1CB"/>
    <w:rsid w:val="37C34A63"/>
    <w:rsid w:val="37C4F52B"/>
    <w:rsid w:val="37CCBE8E"/>
    <w:rsid w:val="37E0D0A5"/>
    <w:rsid w:val="37EC9982"/>
    <w:rsid w:val="37F022CF"/>
    <w:rsid w:val="38006DA2"/>
    <w:rsid w:val="380CAAE0"/>
    <w:rsid w:val="38110DFC"/>
    <w:rsid w:val="382D4D1C"/>
    <w:rsid w:val="38310550"/>
    <w:rsid w:val="38374F92"/>
    <w:rsid w:val="3846A86F"/>
    <w:rsid w:val="3850A767"/>
    <w:rsid w:val="3855CAD2"/>
    <w:rsid w:val="386EF88B"/>
    <w:rsid w:val="387386AA"/>
    <w:rsid w:val="3881BD58"/>
    <w:rsid w:val="38A547F4"/>
    <w:rsid w:val="38A926D4"/>
    <w:rsid w:val="38E3D358"/>
    <w:rsid w:val="3900A25B"/>
    <w:rsid w:val="3912388D"/>
    <w:rsid w:val="392D9826"/>
    <w:rsid w:val="39358630"/>
    <w:rsid w:val="39431227"/>
    <w:rsid w:val="39460D42"/>
    <w:rsid w:val="39504CBC"/>
    <w:rsid w:val="3970D064"/>
    <w:rsid w:val="3972A9D0"/>
    <w:rsid w:val="399DBD0A"/>
    <w:rsid w:val="39C1594E"/>
    <w:rsid w:val="39ECE951"/>
    <w:rsid w:val="39F7997E"/>
    <w:rsid w:val="3A24D65F"/>
    <w:rsid w:val="3A288C85"/>
    <w:rsid w:val="3A411855"/>
    <w:rsid w:val="3A48FF51"/>
    <w:rsid w:val="3A49E4F8"/>
    <w:rsid w:val="3A6C79AA"/>
    <w:rsid w:val="3A6FB398"/>
    <w:rsid w:val="3A8ED0B0"/>
    <w:rsid w:val="3A958F7E"/>
    <w:rsid w:val="3ABCB93B"/>
    <w:rsid w:val="3ADECB0E"/>
    <w:rsid w:val="3ADEDB2B"/>
    <w:rsid w:val="3B0EB6A1"/>
    <w:rsid w:val="3B1BE35E"/>
    <w:rsid w:val="3B2B4565"/>
    <w:rsid w:val="3B2B4ABA"/>
    <w:rsid w:val="3B30707D"/>
    <w:rsid w:val="3B586605"/>
    <w:rsid w:val="3B59539F"/>
    <w:rsid w:val="3B6E1145"/>
    <w:rsid w:val="3B88B9B2"/>
    <w:rsid w:val="3B995EBC"/>
    <w:rsid w:val="3B9A9690"/>
    <w:rsid w:val="3B9ECD6D"/>
    <w:rsid w:val="3BA8F0B3"/>
    <w:rsid w:val="3BB0FAA1"/>
    <w:rsid w:val="3BC0076A"/>
    <w:rsid w:val="3BC82EC1"/>
    <w:rsid w:val="3BF896E2"/>
    <w:rsid w:val="3C16519D"/>
    <w:rsid w:val="3C2ED9B1"/>
    <w:rsid w:val="3C4F8EAF"/>
    <w:rsid w:val="3C4FCD78"/>
    <w:rsid w:val="3C7247E7"/>
    <w:rsid w:val="3C787060"/>
    <w:rsid w:val="3C867AF2"/>
    <w:rsid w:val="3C87ED7E"/>
    <w:rsid w:val="3CB7B3BF"/>
    <w:rsid w:val="3CBC2804"/>
    <w:rsid w:val="3CC42301"/>
    <w:rsid w:val="3CC6CB15"/>
    <w:rsid w:val="3CDC83BC"/>
    <w:rsid w:val="3CDEEA1C"/>
    <w:rsid w:val="3D0A3796"/>
    <w:rsid w:val="3D1ED3DF"/>
    <w:rsid w:val="3D2A9663"/>
    <w:rsid w:val="3D3D9C42"/>
    <w:rsid w:val="3D6BB477"/>
    <w:rsid w:val="3D79161A"/>
    <w:rsid w:val="3D90A6DA"/>
    <w:rsid w:val="3DB92E95"/>
    <w:rsid w:val="3DC0A17D"/>
    <w:rsid w:val="3DC3C221"/>
    <w:rsid w:val="3DFDA849"/>
    <w:rsid w:val="3E019003"/>
    <w:rsid w:val="3E5EAABD"/>
    <w:rsid w:val="3E62A3A1"/>
    <w:rsid w:val="3E6C2B9F"/>
    <w:rsid w:val="3E8D976A"/>
    <w:rsid w:val="3ED102FC"/>
    <w:rsid w:val="3EE03DE0"/>
    <w:rsid w:val="3EE97DB6"/>
    <w:rsid w:val="3EF30237"/>
    <w:rsid w:val="3EF860C9"/>
    <w:rsid w:val="3F0001FD"/>
    <w:rsid w:val="3F148978"/>
    <w:rsid w:val="3F17B9B9"/>
    <w:rsid w:val="3F2543A1"/>
    <w:rsid w:val="3F26BBCC"/>
    <w:rsid w:val="3F28C859"/>
    <w:rsid w:val="3F65F00C"/>
    <w:rsid w:val="3F6B10D4"/>
    <w:rsid w:val="3F799A0F"/>
    <w:rsid w:val="3F7EEF87"/>
    <w:rsid w:val="3FA4C7B4"/>
    <w:rsid w:val="3FA94391"/>
    <w:rsid w:val="3FC4C5EF"/>
    <w:rsid w:val="3FFD792E"/>
    <w:rsid w:val="402842FB"/>
    <w:rsid w:val="403556E0"/>
    <w:rsid w:val="4035D1C3"/>
    <w:rsid w:val="4038DA41"/>
    <w:rsid w:val="406CB56C"/>
    <w:rsid w:val="4074C0E3"/>
    <w:rsid w:val="407C8DE6"/>
    <w:rsid w:val="40B51676"/>
    <w:rsid w:val="40BDD94D"/>
    <w:rsid w:val="40F8D4D0"/>
    <w:rsid w:val="40FE1234"/>
    <w:rsid w:val="4106CEDA"/>
    <w:rsid w:val="410F0089"/>
    <w:rsid w:val="412A4B24"/>
    <w:rsid w:val="413A2074"/>
    <w:rsid w:val="415530C2"/>
    <w:rsid w:val="415E87E7"/>
    <w:rsid w:val="4167222E"/>
    <w:rsid w:val="41B44493"/>
    <w:rsid w:val="41D6A613"/>
    <w:rsid w:val="41DFD51C"/>
    <w:rsid w:val="41E82031"/>
    <w:rsid w:val="422DE47F"/>
    <w:rsid w:val="4239A8AA"/>
    <w:rsid w:val="425CE463"/>
    <w:rsid w:val="427564F6"/>
    <w:rsid w:val="4285D4ED"/>
    <w:rsid w:val="42BB520F"/>
    <w:rsid w:val="42E2505F"/>
    <w:rsid w:val="42EAD912"/>
    <w:rsid w:val="42F9AC26"/>
    <w:rsid w:val="430EB009"/>
    <w:rsid w:val="4314854E"/>
    <w:rsid w:val="4315F1A5"/>
    <w:rsid w:val="432CF983"/>
    <w:rsid w:val="435B7A5C"/>
    <w:rsid w:val="436E04D9"/>
    <w:rsid w:val="43714745"/>
    <w:rsid w:val="43A74AB9"/>
    <w:rsid w:val="43B33D94"/>
    <w:rsid w:val="43BCEED9"/>
    <w:rsid w:val="43C81F3B"/>
    <w:rsid w:val="43CDBC8C"/>
    <w:rsid w:val="43F606CE"/>
    <w:rsid w:val="43F8B220"/>
    <w:rsid w:val="441075BB"/>
    <w:rsid w:val="44291E1E"/>
    <w:rsid w:val="4429FD2D"/>
    <w:rsid w:val="4448A649"/>
    <w:rsid w:val="445260AA"/>
    <w:rsid w:val="4465361D"/>
    <w:rsid w:val="446BFC61"/>
    <w:rsid w:val="44848211"/>
    <w:rsid w:val="44AD9A13"/>
    <w:rsid w:val="44B0274A"/>
    <w:rsid w:val="44BFF8E9"/>
    <w:rsid w:val="44EE68D8"/>
    <w:rsid w:val="44F94579"/>
    <w:rsid w:val="45532DEA"/>
    <w:rsid w:val="4559C94A"/>
    <w:rsid w:val="459BB6F1"/>
    <w:rsid w:val="45A1F87E"/>
    <w:rsid w:val="45A2D175"/>
    <w:rsid w:val="45CE3B66"/>
    <w:rsid w:val="45D34662"/>
    <w:rsid w:val="45DB9D0A"/>
    <w:rsid w:val="4611C01D"/>
    <w:rsid w:val="461790AA"/>
    <w:rsid w:val="46235EEB"/>
    <w:rsid w:val="4631877A"/>
    <w:rsid w:val="4645A532"/>
    <w:rsid w:val="4654966B"/>
    <w:rsid w:val="465705B4"/>
    <w:rsid w:val="467E365A"/>
    <w:rsid w:val="4698A94F"/>
    <w:rsid w:val="46ABA8FB"/>
    <w:rsid w:val="46B9E215"/>
    <w:rsid w:val="46BE82B5"/>
    <w:rsid w:val="46D990BE"/>
    <w:rsid w:val="46E1F3FE"/>
    <w:rsid w:val="47305586"/>
    <w:rsid w:val="47401930"/>
    <w:rsid w:val="4743E248"/>
    <w:rsid w:val="47487592"/>
    <w:rsid w:val="4761BAFF"/>
    <w:rsid w:val="477596ED"/>
    <w:rsid w:val="47A1E289"/>
    <w:rsid w:val="47AC3336"/>
    <w:rsid w:val="47B8CACE"/>
    <w:rsid w:val="47DBDDE0"/>
    <w:rsid w:val="47F3A03A"/>
    <w:rsid w:val="4830E63B"/>
    <w:rsid w:val="4852BF2D"/>
    <w:rsid w:val="486E4B5E"/>
    <w:rsid w:val="48818E69"/>
    <w:rsid w:val="48836D4C"/>
    <w:rsid w:val="48896915"/>
    <w:rsid w:val="489205F4"/>
    <w:rsid w:val="48CA2D8D"/>
    <w:rsid w:val="48D996E1"/>
    <w:rsid w:val="48DB9B35"/>
    <w:rsid w:val="493EFA2A"/>
    <w:rsid w:val="494B8B52"/>
    <w:rsid w:val="497B1BB2"/>
    <w:rsid w:val="4983986D"/>
    <w:rsid w:val="49BAE062"/>
    <w:rsid w:val="49BD59F7"/>
    <w:rsid w:val="49D7D7A0"/>
    <w:rsid w:val="49EEA94B"/>
    <w:rsid w:val="49EF1ADB"/>
    <w:rsid w:val="49F3F36D"/>
    <w:rsid w:val="4A141210"/>
    <w:rsid w:val="4A418AEA"/>
    <w:rsid w:val="4A468F86"/>
    <w:rsid w:val="4A4B6539"/>
    <w:rsid w:val="4A52809A"/>
    <w:rsid w:val="4A647E42"/>
    <w:rsid w:val="4AC1A22E"/>
    <w:rsid w:val="4AD12D6A"/>
    <w:rsid w:val="4AE0FA5C"/>
    <w:rsid w:val="4AE3717B"/>
    <w:rsid w:val="4B0A86C8"/>
    <w:rsid w:val="4B1EE30B"/>
    <w:rsid w:val="4B212F36"/>
    <w:rsid w:val="4B39B2F6"/>
    <w:rsid w:val="4B47F4FF"/>
    <w:rsid w:val="4B4AD739"/>
    <w:rsid w:val="4B53225F"/>
    <w:rsid w:val="4B62D667"/>
    <w:rsid w:val="4B6B6AE6"/>
    <w:rsid w:val="4B9AE14F"/>
    <w:rsid w:val="4BA65979"/>
    <w:rsid w:val="4BB9C44E"/>
    <w:rsid w:val="4BBB5847"/>
    <w:rsid w:val="4BD7C8A9"/>
    <w:rsid w:val="4BE04D66"/>
    <w:rsid w:val="4BE82F32"/>
    <w:rsid w:val="4BEA9E4C"/>
    <w:rsid w:val="4C05102E"/>
    <w:rsid w:val="4C522CD1"/>
    <w:rsid w:val="4C97237E"/>
    <w:rsid w:val="4CD8196B"/>
    <w:rsid w:val="4D0D6D83"/>
    <w:rsid w:val="4D244E8D"/>
    <w:rsid w:val="4D3D1524"/>
    <w:rsid w:val="4D5BFE80"/>
    <w:rsid w:val="4D8A8B7F"/>
    <w:rsid w:val="4DB05910"/>
    <w:rsid w:val="4DE80819"/>
    <w:rsid w:val="4DEE124E"/>
    <w:rsid w:val="4DF942F0"/>
    <w:rsid w:val="4DFC5492"/>
    <w:rsid w:val="4E0186D5"/>
    <w:rsid w:val="4E053A2B"/>
    <w:rsid w:val="4E083D34"/>
    <w:rsid w:val="4E0E9881"/>
    <w:rsid w:val="4E3F1958"/>
    <w:rsid w:val="4E50D4CC"/>
    <w:rsid w:val="4E643ADC"/>
    <w:rsid w:val="4E6866AB"/>
    <w:rsid w:val="4E7044D8"/>
    <w:rsid w:val="4E809DC1"/>
    <w:rsid w:val="4E829FD4"/>
    <w:rsid w:val="4E8B07CD"/>
    <w:rsid w:val="4EA52FC7"/>
    <w:rsid w:val="4EC3C357"/>
    <w:rsid w:val="4EC9697C"/>
    <w:rsid w:val="4F0A2FA5"/>
    <w:rsid w:val="4F111526"/>
    <w:rsid w:val="4F3B02C1"/>
    <w:rsid w:val="4F4ABFBA"/>
    <w:rsid w:val="4F83CA32"/>
    <w:rsid w:val="4F9EA623"/>
    <w:rsid w:val="4FD2E1C4"/>
    <w:rsid w:val="4FDC346D"/>
    <w:rsid w:val="4FECBC08"/>
    <w:rsid w:val="5005FF1D"/>
    <w:rsid w:val="50141580"/>
    <w:rsid w:val="5024F1E5"/>
    <w:rsid w:val="505CE531"/>
    <w:rsid w:val="505EDB7B"/>
    <w:rsid w:val="5070188A"/>
    <w:rsid w:val="5081BDE4"/>
    <w:rsid w:val="50855DE4"/>
    <w:rsid w:val="509C6ECC"/>
    <w:rsid w:val="50A35F67"/>
    <w:rsid w:val="50B5844F"/>
    <w:rsid w:val="50E06212"/>
    <w:rsid w:val="51067236"/>
    <w:rsid w:val="51070A69"/>
    <w:rsid w:val="51090B08"/>
    <w:rsid w:val="5130E3B2"/>
    <w:rsid w:val="515EA965"/>
    <w:rsid w:val="51806CFA"/>
    <w:rsid w:val="51888C69"/>
    <w:rsid w:val="518F3FA2"/>
    <w:rsid w:val="519BF66C"/>
    <w:rsid w:val="521F3F8A"/>
    <w:rsid w:val="52211D44"/>
    <w:rsid w:val="522C7E9A"/>
    <w:rsid w:val="523E46FE"/>
    <w:rsid w:val="524764A5"/>
    <w:rsid w:val="525AC620"/>
    <w:rsid w:val="525C433C"/>
    <w:rsid w:val="52885284"/>
    <w:rsid w:val="5291C193"/>
    <w:rsid w:val="52959E09"/>
    <w:rsid w:val="52A24297"/>
    <w:rsid w:val="52BD5DAD"/>
    <w:rsid w:val="52C6568D"/>
    <w:rsid w:val="52D41D2D"/>
    <w:rsid w:val="52F1AF97"/>
    <w:rsid w:val="52FE63C7"/>
    <w:rsid w:val="53014FA4"/>
    <w:rsid w:val="531F456B"/>
    <w:rsid w:val="5327E0BB"/>
    <w:rsid w:val="5364D2C6"/>
    <w:rsid w:val="5375D139"/>
    <w:rsid w:val="537C42A7"/>
    <w:rsid w:val="53E7ED62"/>
    <w:rsid w:val="54577C65"/>
    <w:rsid w:val="54675BD5"/>
    <w:rsid w:val="546AC099"/>
    <w:rsid w:val="547D21CA"/>
    <w:rsid w:val="54A19395"/>
    <w:rsid w:val="54B3FCAB"/>
    <w:rsid w:val="54BF87BB"/>
    <w:rsid w:val="54C07703"/>
    <w:rsid w:val="54C98B8C"/>
    <w:rsid w:val="54D8B8FB"/>
    <w:rsid w:val="54E120F4"/>
    <w:rsid w:val="54F80324"/>
    <w:rsid w:val="54FF08C7"/>
    <w:rsid w:val="54FFB05E"/>
    <w:rsid w:val="551210CF"/>
    <w:rsid w:val="5519A937"/>
    <w:rsid w:val="55341362"/>
    <w:rsid w:val="55391D42"/>
    <w:rsid w:val="555DDBCA"/>
    <w:rsid w:val="555F8200"/>
    <w:rsid w:val="556C71F9"/>
    <w:rsid w:val="55767BD1"/>
    <w:rsid w:val="55772C9E"/>
    <w:rsid w:val="5585C056"/>
    <w:rsid w:val="558C92CF"/>
    <w:rsid w:val="5591E169"/>
    <w:rsid w:val="55929D6C"/>
    <w:rsid w:val="55B61B2D"/>
    <w:rsid w:val="55B8CBA6"/>
    <w:rsid w:val="55C5E1CC"/>
    <w:rsid w:val="55D66C4A"/>
    <w:rsid w:val="55D84776"/>
    <w:rsid w:val="55DBFC8C"/>
    <w:rsid w:val="55E345ED"/>
    <w:rsid w:val="55EC4CB6"/>
    <w:rsid w:val="55FABE60"/>
    <w:rsid w:val="56102DBD"/>
    <w:rsid w:val="561566DA"/>
    <w:rsid w:val="5618F22B"/>
    <w:rsid w:val="562E7425"/>
    <w:rsid w:val="563597CC"/>
    <w:rsid w:val="5638F066"/>
    <w:rsid w:val="564261D6"/>
    <w:rsid w:val="5682B1D6"/>
    <w:rsid w:val="5697E545"/>
    <w:rsid w:val="56D82223"/>
    <w:rsid w:val="56FA2631"/>
    <w:rsid w:val="56FA6F29"/>
    <w:rsid w:val="57007FFA"/>
    <w:rsid w:val="57133834"/>
    <w:rsid w:val="572190AF"/>
    <w:rsid w:val="572E3743"/>
    <w:rsid w:val="57416B88"/>
    <w:rsid w:val="5743E2D0"/>
    <w:rsid w:val="576499BF"/>
    <w:rsid w:val="5771A3E4"/>
    <w:rsid w:val="5783737F"/>
    <w:rsid w:val="578FC909"/>
    <w:rsid w:val="579663FB"/>
    <w:rsid w:val="579C73AE"/>
    <w:rsid w:val="57E40D17"/>
    <w:rsid w:val="57EDE924"/>
    <w:rsid w:val="5800C243"/>
    <w:rsid w:val="58AE4FC1"/>
    <w:rsid w:val="5916C7FA"/>
    <w:rsid w:val="592346B1"/>
    <w:rsid w:val="5923ED78"/>
    <w:rsid w:val="5941957F"/>
    <w:rsid w:val="595649B8"/>
    <w:rsid w:val="59710D49"/>
    <w:rsid w:val="5982286C"/>
    <w:rsid w:val="59B18BAF"/>
    <w:rsid w:val="59C849D5"/>
    <w:rsid w:val="59EF1EBB"/>
    <w:rsid w:val="5A0049B2"/>
    <w:rsid w:val="5A1D028A"/>
    <w:rsid w:val="5A1DB83A"/>
    <w:rsid w:val="5A6F3FB4"/>
    <w:rsid w:val="5A8F4592"/>
    <w:rsid w:val="5ACE04BD"/>
    <w:rsid w:val="5AFC141B"/>
    <w:rsid w:val="5B074A9D"/>
    <w:rsid w:val="5B0CDC53"/>
    <w:rsid w:val="5B2123B3"/>
    <w:rsid w:val="5B2589E6"/>
    <w:rsid w:val="5B29A7F1"/>
    <w:rsid w:val="5B335DE4"/>
    <w:rsid w:val="5B3C0B8B"/>
    <w:rsid w:val="5B435F5D"/>
    <w:rsid w:val="5B816711"/>
    <w:rsid w:val="5B9B431C"/>
    <w:rsid w:val="5BAD692C"/>
    <w:rsid w:val="5BB0865F"/>
    <w:rsid w:val="5BE944A0"/>
    <w:rsid w:val="5C6DC424"/>
    <w:rsid w:val="5C7CB6A1"/>
    <w:rsid w:val="5C84F3B8"/>
    <w:rsid w:val="5C95A82C"/>
    <w:rsid w:val="5CA3A9B8"/>
    <w:rsid w:val="5CAADA16"/>
    <w:rsid w:val="5CF698B5"/>
    <w:rsid w:val="5CFD1C16"/>
    <w:rsid w:val="5D06AA2C"/>
    <w:rsid w:val="5D1CBD2B"/>
    <w:rsid w:val="5D3356E5"/>
    <w:rsid w:val="5D390606"/>
    <w:rsid w:val="5D682172"/>
    <w:rsid w:val="5D717CA3"/>
    <w:rsid w:val="5D818D01"/>
    <w:rsid w:val="5D9463C4"/>
    <w:rsid w:val="5D977B04"/>
    <w:rsid w:val="5DC6FD59"/>
    <w:rsid w:val="5DD51B3A"/>
    <w:rsid w:val="5DEC2B47"/>
    <w:rsid w:val="5DF4D0F8"/>
    <w:rsid w:val="5E241162"/>
    <w:rsid w:val="5E2C6E80"/>
    <w:rsid w:val="5E32E83A"/>
    <w:rsid w:val="5E499198"/>
    <w:rsid w:val="5E79F482"/>
    <w:rsid w:val="5EB88D8C"/>
    <w:rsid w:val="5EEB7248"/>
    <w:rsid w:val="5EEC6C52"/>
    <w:rsid w:val="5F2C6225"/>
    <w:rsid w:val="5F303425"/>
    <w:rsid w:val="5F38415F"/>
    <w:rsid w:val="5F4636D8"/>
    <w:rsid w:val="5F56DB61"/>
    <w:rsid w:val="5F59F952"/>
    <w:rsid w:val="5F6A4775"/>
    <w:rsid w:val="5F81A4AE"/>
    <w:rsid w:val="5F9A24ED"/>
    <w:rsid w:val="5FA08F9E"/>
    <w:rsid w:val="6000F510"/>
    <w:rsid w:val="6015947E"/>
    <w:rsid w:val="6016F48D"/>
    <w:rsid w:val="60179836"/>
    <w:rsid w:val="602C021A"/>
    <w:rsid w:val="602EA8DE"/>
    <w:rsid w:val="603D3F29"/>
    <w:rsid w:val="604E786E"/>
    <w:rsid w:val="6050C066"/>
    <w:rsid w:val="6055AF4C"/>
    <w:rsid w:val="605C4BEF"/>
    <w:rsid w:val="606EB43F"/>
    <w:rsid w:val="60964E74"/>
    <w:rsid w:val="60ADBBA6"/>
    <w:rsid w:val="60BA8E08"/>
    <w:rsid w:val="60CBA819"/>
    <w:rsid w:val="60F3BEFC"/>
    <w:rsid w:val="613049F5"/>
    <w:rsid w:val="613D1FA0"/>
    <w:rsid w:val="613E6339"/>
    <w:rsid w:val="6152D226"/>
    <w:rsid w:val="616AFA85"/>
    <w:rsid w:val="6180C31B"/>
    <w:rsid w:val="61859151"/>
    <w:rsid w:val="61A62327"/>
    <w:rsid w:val="61A778BC"/>
    <w:rsid w:val="61EA48CF"/>
    <w:rsid w:val="620309DD"/>
    <w:rsid w:val="620A84A0"/>
    <w:rsid w:val="62454296"/>
    <w:rsid w:val="625CBE8A"/>
    <w:rsid w:val="62769609"/>
    <w:rsid w:val="6280A0D7"/>
    <w:rsid w:val="62850660"/>
    <w:rsid w:val="62946EB6"/>
    <w:rsid w:val="62CD5C31"/>
    <w:rsid w:val="62E6B746"/>
    <w:rsid w:val="62ED3100"/>
    <w:rsid w:val="630B353D"/>
    <w:rsid w:val="631D1519"/>
    <w:rsid w:val="632109BB"/>
    <w:rsid w:val="633A90FE"/>
    <w:rsid w:val="633CBBCE"/>
    <w:rsid w:val="6361CE33"/>
    <w:rsid w:val="63884F27"/>
    <w:rsid w:val="63A77D79"/>
    <w:rsid w:val="63D1A96D"/>
    <w:rsid w:val="640348DB"/>
    <w:rsid w:val="645C9698"/>
    <w:rsid w:val="64645742"/>
    <w:rsid w:val="6477D41C"/>
    <w:rsid w:val="64B8AF02"/>
    <w:rsid w:val="64BCDA1C"/>
    <w:rsid w:val="64CED094"/>
    <w:rsid w:val="64DDDFF3"/>
    <w:rsid w:val="64E8BC95"/>
    <w:rsid w:val="64F4F9D3"/>
    <w:rsid w:val="6540B46D"/>
    <w:rsid w:val="654AA453"/>
    <w:rsid w:val="6561305A"/>
    <w:rsid w:val="65792BF5"/>
    <w:rsid w:val="65870887"/>
    <w:rsid w:val="658F82D0"/>
    <w:rsid w:val="66069C22"/>
    <w:rsid w:val="6607811F"/>
    <w:rsid w:val="661C089F"/>
    <w:rsid w:val="6630EF43"/>
    <w:rsid w:val="66670468"/>
    <w:rsid w:val="66683C8D"/>
    <w:rsid w:val="666ED427"/>
    <w:rsid w:val="667DBE58"/>
    <w:rsid w:val="66814E90"/>
    <w:rsid w:val="66DB17BE"/>
    <w:rsid w:val="66E662E8"/>
    <w:rsid w:val="6704F1BF"/>
    <w:rsid w:val="671F106E"/>
    <w:rsid w:val="67304D65"/>
    <w:rsid w:val="67513B70"/>
    <w:rsid w:val="67797C38"/>
    <w:rsid w:val="67904DFB"/>
    <w:rsid w:val="67965DDC"/>
    <w:rsid w:val="679908E9"/>
    <w:rsid w:val="67B49965"/>
    <w:rsid w:val="67C0A223"/>
    <w:rsid w:val="67C4FC04"/>
    <w:rsid w:val="67D2D3DC"/>
    <w:rsid w:val="67F6A59E"/>
    <w:rsid w:val="680E7534"/>
    <w:rsid w:val="6836BADC"/>
    <w:rsid w:val="683B8CA5"/>
    <w:rsid w:val="686CF671"/>
    <w:rsid w:val="6889C574"/>
    <w:rsid w:val="68A06ED2"/>
    <w:rsid w:val="68BE29D1"/>
    <w:rsid w:val="68C4E71A"/>
    <w:rsid w:val="6912ED2E"/>
    <w:rsid w:val="6922A873"/>
    <w:rsid w:val="692ED952"/>
    <w:rsid w:val="69465585"/>
    <w:rsid w:val="6968089B"/>
    <w:rsid w:val="6974643A"/>
    <w:rsid w:val="6986B4F2"/>
    <w:rsid w:val="698BD500"/>
    <w:rsid w:val="699D62C9"/>
    <w:rsid w:val="69A6D853"/>
    <w:rsid w:val="69B97B0A"/>
    <w:rsid w:val="69B9DFB4"/>
    <w:rsid w:val="69BE554A"/>
    <w:rsid w:val="69D47031"/>
    <w:rsid w:val="69D73CCD"/>
    <w:rsid w:val="69EB68EB"/>
    <w:rsid w:val="69F4FA8F"/>
    <w:rsid w:val="6A17F3C9"/>
    <w:rsid w:val="6A23F57F"/>
    <w:rsid w:val="6A5B962E"/>
    <w:rsid w:val="6ABE110A"/>
    <w:rsid w:val="6AD0A9AB"/>
    <w:rsid w:val="6B0FE8D4"/>
    <w:rsid w:val="6B1526A6"/>
    <w:rsid w:val="6B29DD7D"/>
    <w:rsid w:val="6B4D7FFF"/>
    <w:rsid w:val="6B6115A3"/>
    <w:rsid w:val="6B6E73C8"/>
    <w:rsid w:val="6BA922AD"/>
    <w:rsid w:val="6BB3C42A"/>
    <w:rsid w:val="6BC8D479"/>
    <w:rsid w:val="6BEA962B"/>
    <w:rsid w:val="6BF64A0B"/>
    <w:rsid w:val="6BFD8D2C"/>
    <w:rsid w:val="6C426742"/>
    <w:rsid w:val="6C5A4935"/>
    <w:rsid w:val="6C8C017C"/>
    <w:rsid w:val="6CA1A1A2"/>
    <w:rsid w:val="6CA5CF9D"/>
    <w:rsid w:val="6CBB1EEB"/>
    <w:rsid w:val="6CD956C9"/>
    <w:rsid w:val="6CE81EB6"/>
    <w:rsid w:val="6D0AA8D3"/>
    <w:rsid w:val="6D25D0AA"/>
    <w:rsid w:val="6D7A56B4"/>
    <w:rsid w:val="6D95952E"/>
    <w:rsid w:val="6DB3D448"/>
    <w:rsid w:val="6DD00AD9"/>
    <w:rsid w:val="6E199B0F"/>
    <w:rsid w:val="6E324479"/>
    <w:rsid w:val="6E8C6075"/>
    <w:rsid w:val="6E8CEC2D"/>
    <w:rsid w:val="6E8D50D7"/>
    <w:rsid w:val="6E9F7EA6"/>
    <w:rsid w:val="6EC30F98"/>
    <w:rsid w:val="6F00251A"/>
    <w:rsid w:val="6F1B36F2"/>
    <w:rsid w:val="6F2B7D7E"/>
    <w:rsid w:val="6F48B159"/>
    <w:rsid w:val="6F69C3C7"/>
    <w:rsid w:val="6F71CB75"/>
    <w:rsid w:val="6FB45AD5"/>
    <w:rsid w:val="6FE54DEE"/>
    <w:rsid w:val="700343F8"/>
    <w:rsid w:val="7007927F"/>
    <w:rsid w:val="701619D7"/>
    <w:rsid w:val="70169754"/>
    <w:rsid w:val="701F43C9"/>
    <w:rsid w:val="703E16AE"/>
    <w:rsid w:val="70537515"/>
    <w:rsid w:val="7064B921"/>
    <w:rsid w:val="706E0CF0"/>
    <w:rsid w:val="7082F6C7"/>
    <w:rsid w:val="70A08B60"/>
    <w:rsid w:val="70AF2ABE"/>
    <w:rsid w:val="70B7FAFE"/>
    <w:rsid w:val="70BE074E"/>
    <w:rsid w:val="70BE8C8E"/>
    <w:rsid w:val="70C22030"/>
    <w:rsid w:val="70C22C92"/>
    <w:rsid w:val="70C3DE84"/>
    <w:rsid w:val="70DA027C"/>
    <w:rsid w:val="711E30A1"/>
    <w:rsid w:val="7129858C"/>
    <w:rsid w:val="713A9234"/>
    <w:rsid w:val="7152A1ED"/>
    <w:rsid w:val="7157C10D"/>
    <w:rsid w:val="716E0242"/>
    <w:rsid w:val="717C27F7"/>
    <w:rsid w:val="7183FF66"/>
    <w:rsid w:val="71911934"/>
    <w:rsid w:val="719B6FFE"/>
    <w:rsid w:val="71C280FD"/>
    <w:rsid w:val="71C48CEF"/>
    <w:rsid w:val="71CEE1C8"/>
    <w:rsid w:val="71FFA81B"/>
    <w:rsid w:val="7237C5DC"/>
    <w:rsid w:val="724983D3"/>
    <w:rsid w:val="7253CB5F"/>
    <w:rsid w:val="725A92F5"/>
    <w:rsid w:val="72658B8F"/>
    <w:rsid w:val="727487E3"/>
    <w:rsid w:val="7276EC25"/>
    <w:rsid w:val="72B0B8F7"/>
    <w:rsid w:val="72B2AB85"/>
    <w:rsid w:val="72BFBDDA"/>
    <w:rsid w:val="72DC4DFC"/>
    <w:rsid w:val="72E9FCF5"/>
    <w:rsid w:val="72EBD465"/>
    <w:rsid w:val="732D9738"/>
    <w:rsid w:val="7337405F"/>
    <w:rsid w:val="7346EAF3"/>
    <w:rsid w:val="7368AF80"/>
    <w:rsid w:val="7381AA94"/>
    <w:rsid w:val="73BCDA79"/>
    <w:rsid w:val="73C4E5F0"/>
    <w:rsid w:val="73D55187"/>
    <w:rsid w:val="73E840E5"/>
    <w:rsid w:val="73FA19E4"/>
    <w:rsid w:val="740831CE"/>
    <w:rsid w:val="740EBDAC"/>
    <w:rsid w:val="740F0973"/>
    <w:rsid w:val="7417D74F"/>
    <w:rsid w:val="7419646B"/>
    <w:rsid w:val="7426632A"/>
    <w:rsid w:val="74834B35"/>
    <w:rsid w:val="74ADE5D5"/>
    <w:rsid w:val="74DAEB6C"/>
    <w:rsid w:val="74DF9264"/>
    <w:rsid w:val="74E04EBC"/>
    <w:rsid w:val="74E2AF9B"/>
    <w:rsid w:val="74F6E734"/>
    <w:rsid w:val="7507C98E"/>
    <w:rsid w:val="750F9956"/>
    <w:rsid w:val="7518454B"/>
    <w:rsid w:val="7519A893"/>
    <w:rsid w:val="757ACE7D"/>
    <w:rsid w:val="7581BAD9"/>
    <w:rsid w:val="75F6D000"/>
    <w:rsid w:val="760DB267"/>
    <w:rsid w:val="7618EF02"/>
    <w:rsid w:val="762BC009"/>
    <w:rsid w:val="7641814E"/>
    <w:rsid w:val="764C171D"/>
    <w:rsid w:val="7692E24F"/>
    <w:rsid w:val="76A4EB0A"/>
    <w:rsid w:val="76C71D11"/>
    <w:rsid w:val="76CA4759"/>
    <w:rsid w:val="76DE0F92"/>
    <w:rsid w:val="76E40C28"/>
    <w:rsid w:val="770EE3B0"/>
    <w:rsid w:val="770FCCE4"/>
    <w:rsid w:val="771C0671"/>
    <w:rsid w:val="775D1A20"/>
    <w:rsid w:val="77706562"/>
    <w:rsid w:val="7788C2F8"/>
    <w:rsid w:val="778902B4"/>
    <w:rsid w:val="7790C077"/>
    <w:rsid w:val="77C45D82"/>
    <w:rsid w:val="77CEB423"/>
    <w:rsid w:val="77D46B66"/>
    <w:rsid w:val="77D78269"/>
    <w:rsid w:val="77DC5CB0"/>
    <w:rsid w:val="77EBFC43"/>
    <w:rsid w:val="77F76E77"/>
    <w:rsid w:val="781451BB"/>
    <w:rsid w:val="7824D0A0"/>
    <w:rsid w:val="783EC39E"/>
    <w:rsid w:val="786D554F"/>
    <w:rsid w:val="78856D9D"/>
    <w:rsid w:val="78917F44"/>
    <w:rsid w:val="78B4BCA6"/>
    <w:rsid w:val="78B7FE53"/>
    <w:rsid w:val="78B95B9B"/>
    <w:rsid w:val="78C12959"/>
    <w:rsid w:val="790587BC"/>
    <w:rsid w:val="79063183"/>
    <w:rsid w:val="79069D9D"/>
    <w:rsid w:val="794C907D"/>
    <w:rsid w:val="79525068"/>
    <w:rsid w:val="7967C5AE"/>
    <w:rsid w:val="797A83D4"/>
    <w:rsid w:val="798135E1"/>
    <w:rsid w:val="79B06519"/>
    <w:rsid w:val="79B527A6"/>
    <w:rsid w:val="79F0529C"/>
    <w:rsid w:val="79F62286"/>
    <w:rsid w:val="7A1DBE37"/>
    <w:rsid w:val="7A24E4C9"/>
    <w:rsid w:val="7A319CEA"/>
    <w:rsid w:val="7A398A70"/>
    <w:rsid w:val="7A709BF5"/>
    <w:rsid w:val="7A89EEA1"/>
    <w:rsid w:val="7A8C6088"/>
    <w:rsid w:val="7AAA0E79"/>
    <w:rsid w:val="7AC5C609"/>
    <w:rsid w:val="7AE1C1C7"/>
    <w:rsid w:val="7AE73CCD"/>
    <w:rsid w:val="7AF4B2A9"/>
    <w:rsid w:val="7B37FB7A"/>
    <w:rsid w:val="7B425244"/>
    <w:rsid w:val="7B525CCE"/>
    <w:rsid w:val="7B81A69A"/>
    <w:rsid w:val="7B844593"/>
    <w:rsid w:val="7BBBF50A"/>
    <w:rsid w:val="7BEF7794"/>
    <w:rsid w:val="7BF73D6E"/>
    <w:rsid w:val="7C02E877"/>
    <w:rsid w:val="7C19400D"/>
    <w:rsid w:val="7C3E3E5F"/>
    <w:rsid w:val="7C53BD46"/>
    <w:rsid w:val="7C563512"/>
    <w:rsid w:val="7C86DE8F"/>
    <w:rsid w:val="7C93F453"/>
    <w:rsid w:val="7CA38A85"/>
    <w:rsid w:val="7CBAC79D"/>
    <w:rsid w:val="7CC83260"/>
    <w:rsid w:val="7CC9BF7B"/>
    <w:rsid w:val="7CD3C51D"/>
    <w:rsid w:val="7CE3C41C"/>
    <w:rsid w:val="7CFEA50C"/>
    <w:rsid w:val="7D1589E1"/>
    <w:rsid w:val="7D25CAC1"/>
    <w:rsid w:val="7D2AC801"/>
    <w:rsid w:val="7D30A34E"/>
    <w:rsid w:val="7D505DF2"/>
    <w:rsid w:val="7D52203A"/>
    <w:rsid w:val="7D7F2AB5"/>
    <w:rsid w:val="7D81F9A9"/>
    <w:rsid w:val="7D95E839"/>
    <w:rsid w:val="7D9E6B8C"/>
    <w:rsid w:val="7DB25F36"/>
    <w:rsid w:val="7DB2F0CB"/>
    <w:rsid w:val="7DD826B8"/>
    <w:rsid w:val="7E3B6A6A"/>
    <w:rsid w:val="7E52FA23"/>
    <w:rsid w:val="7E6F957E"/>
    <w:rsid w:val="7E738B7E"/>
    <w:rsid w:val="7E896D27"/>
    <w:rsid w:val="7E90A2F5"/>
    <w:rsid w:val="7EAD61BF"/>
    <w:rsid w:val="7EBDBB05"/>
    <w:rsid w:val="7EDD0522"/>
    <w:rsid w:val="7EF04DDF"/>
    <w:rsid w:val="7F0F74C2"/>
    <w:rsid w:val="7F0F861D"/>
    <w:rsid w:val="7F32D3C0"/>
    <w:rsid w:val="7F35BB03"/>
    <w:rsid w:val="7F3B2D88"/>
    <w:rsid w:val="7F4B1348"/>
    <w:rsid w:val="7FA18593"/>
    <w:rsid w:val="7FAFFB47"/>
    <w:rsid w:val="7FDEDC26"/>
    <w:rsid w:val="7FDF9A5B"/>
    <w:rsid w:val="7FE336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9A5CDB"/>
  <w15:docId w15:val="{8F6B9800-17CE-4B53-BD86-3E990222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Heading3">
    <w:name w:val="heading 3"/>
    <w:basedOn w:val="Normal"/>
    <w:link w:val="Heading3Char"/>
    <w:uiPriority w:val="9"/>
    <w:qFormat/>
    <w:rsid w:val="00985E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4386"/>
    <w:pPr>
      <w:ind w:left="720"/>
      <w:contextualSpacing/>
    </w:pPr>
  </w:style>
  <w:style w:type="character" w:styleId="CommentReference">
    <w:name w:val="annotation reference"/>
    <w:basedOn w:val="DefaultParagraphFont"/>
    <w:semiHidden/>
    <w:unhideWhenUsed/>
    <w:rsid w:val="00960EFC"/>
    <w:rPr>
      <w:sz w:val="16"/>
      <w:szCs w:val="16"/>
    </w:rPr>
  </w:style>
  <w:style w:type="paragraph" w:styleId="CommentText">
    <w:name w:val="annotation text"/>
    <w:basedOn w:val="Normal"/>
    <w:link w:val="CommentTextChar"/>
    <w:unhideWhenUsed/>
    <w:rsid w:val="00960EFC"/>
    <w:pPr>
      <w:spacing w:line="240" w:lineRule="auto"/>
    </w:pPr>
    <w:rPr>
      <w:sz w:val="20"/>
      <w:szCs w:val="20"/>
    </w:rPr>
  </w:style>
  <w:style w:type="character" w:customStyle="1" w:styleId="CommentTextChar">
    <w:name w:val="Comment Text Char"/>
    <w:basedOn w:val="DefaultParagraphFont"/>
    <w:link w:val="CommentText"/>
    <w:rsid w:val="00960EFC"/>
    <w:rPr>
      <w:sz w:val="20"/>
      <w:szCs w:val="20"/>
    </w:rPr>
  </w:style>
  <w:style w:type="paragraph" w:styleId="CommentSubject">
    <w:name w:val="annotation subject"/>
    <w:basedOn w:val="CommentText"/>
    <w:next w:val="CommentText"/>
    <w:link w:val="CommentSubjectChar"/>
    <w:uiPriority w:val="99"/>
    <w:semiHidden/>
    <w:unhideWhenUsed/>
    <w:rsid w:val="00960EFC"/>
    <w:rPr>
      <w:b/>
      <w:bCs/>
    </w:rPr>
  </w:style>
  <w:style w:type="character" w:customStyle="1" w:styleId="CommentSubjectChar">
    <w:name w:val="Comment Subject Char"/>
    <w:basedOn w:val="CommentTextChar"/>
    <w:link w:val="CommentSubject"/>
    <w:uiPriority w:val="99"/>
    <w:semiHidden/>
    <w:rsid w:val="00960EFC"/>
    <w:rPr>
      <w:b/>
      <w:bCs/>
      <w:sz w:val="20"/>
      <w:szCs w:val="20"/>
    </w:rPr>
  </w:style>
  <w:style w:type="paragraph" w:styleId="BalloonText">
    <w:name w:val="Balloon Text"/>
    <w:basedOn w:val="Normal"/>
    <w:link w:val="BalloonTextChar"/>
    <w:uiPriority w:val="99"/>
    <w:semiHidden/>
    <w:unhideWhenUsed/>
    <w:rsid w:val="0096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57F01"/>
    <w:rPr>
      <w:color w:val="0000FF" w:themeColor="hyperlink"/>
      <w:u w:val="single"/>
    </w:rPr>
  </w:style>
  <w:style w:type="paragraph" w:styleId="HTMLPreformatted">
    <w:name w:val="HTML Preformatted"/>
    <w:basedOn w:val="Normal"/>
    <w:link w:val="HTMLPreformattedCh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rsid w:val="00B40625"/>
    <w:pPr>
      <w:numPr>
        <w:numId w:val="4"/>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F2158C"/>
    <w:pPr>
      <w:keepNext/>
      <w:numPr>
        <w:numId w:val="5"/>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F2158C"/>
    <w:pPr>
      <w:numPr>
        <w:ilvl w:val="1"/>
        <w:numId w:val="5"/>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F2158C"/>
    <w:pPr>
      <w:numPr>
        <w:ilvl w:val="2"/>
        <w:numId w:val="5"/>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F2158C"/>
    <w:pPr>
      <w:numPr>
        <w:ilvl w:val="3"/>
        <w:numId w:val="5"/>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F2158C"/>
    <w:pPr>
      <w:numPr>
        <w:ilvl w:val="4"/>
        <w:numId w:val="5"/>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F2158C"/>
    <w:pPr>
      <w:numPr>
        <w:ilvl w:val="5"/>
        <w:numId w:val="5"/>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F2158C"/>
    <w:pPr>
      <w:numPr>
        <w:ilvl w:val="6"/>
        <w:numId w:val="5"/>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F2158C"/>
    <w:pPr>
      <w:numPr>
        <w:ilvl w:val="7"/>
        <w:numId w:val="5"/>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F2158C"/>
    <w:pPr>
      <w:numPr>
        <w:ilvl w:val="8"/>
        <w:numId w:val="5"/>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lang w:eastAsia="en-GB"/>
    </w:rPr>
  </w:style>
  <w:style w:type="table" w:styleId="TableGrid">
    <w:name w:val="Table Grid"/>
    <w:basedOn w:val="TableNormal"/>
    <w:uiPriority w:val="5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6"/>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rsid w:val="009F3925"/>
    <w:pPr>
      <w:numPr>
        <w:numId w:val="7"/>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Heading3Char">
    <w:name w:val="Heading 3 Char"/>
    <w:basedOn w:val="DefaultParagraphFont"/>
    <w:link w:val="Heading3"/>
    <w:uiPriority w:val="9"/>
    <w:rsid w:val="00985E32"/>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85E32"/>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85E32"/>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85E32"/>
    <w:rPr>
      <w:b/>
      <w:bCs/>
    </w:rPr>
  </w:style>
  <w:style w:type="paragraph" w:styleId="Header">
    <w:name w:val="header"/>
    <w:basedOn w:val="Normal"/>
    <w:link w:val="HeaderChar"/>
    <w:uiPriority w:val="99"/>
    <w:unhideWhenUsed/>
    <w:rsid w:val="00B34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027"/>
  </w:style>
  <w:style w:type="paragraph" w:styleId="Footer">
    <w:name w:val="footer"/>
    <w:basedOn w:val="Normal"/>
    <w:link w:val="FooterChar"/>
    <w:uiPriority w:val="99"/>
    <w:unhideWhenUsed/>
    <w:rsid w:val="00B34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027"/>
  </w:style>
  <w:style w:type="paragraph" w:styleId="Revision">
    <w:name w:val="Revision"/>
    <w:hidden/>
    <w:uiPriority w:val="99"/>
    <w:semiHidden/>
    <w:rsid w:val="00393AA4"/>
    <w:pPr>
      <w:spacing w:after="0" w:line="240" w:lineRule="auto"/>
    </w:pPr>
  </w:style>
  <w:style w:type="character" w:styleId="Emphasis">
    <w:name w:val="Emphasis"/>
    <w:basedOn w:val="DefaultParagraphFont"/>
    <w:uiPriority w:val="20"/>
    <w:qFormat/>
    <w:rsid w:val="001C4698"/>
    <w:rPr>
      <w:b/>
      <w:bCs/>
      <w:i w:val="0"/>
      <w:iCs w:val="0"/>
    </w:rPr>
  </w:style>
  <w:style w:type="character" w:customStyle="1" w:styleId="st1">
    <w:name w:val="st1"/>
    <w:basedOn w:val="DefaultParagraphFont"/>
    <w:rsid w:val="001C4698"/>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sz w:val="20"/>
      <w:szCs w:val="20"/>
    </w:rPr>
  </w:style>
  <w:style w:type="character" w:styleId="FootnoteReference">
    <w:name w:val="footnote reference"/>
    <w:basedOn w:val="DefaultParagraphFont"/>
    <w:uiPriority w:val="99"/>
    <w:semiHidden/>
    <w:unhideWhenUsed/>
    <w:rsid w:val="00B50325"/>
    <w:rPr>
      <w:vertAlign w:val="superscript"/>
    </w:rPr>
  </w:style>
  <w:style w:type="character" w:customStyle="1" w:styleId="Heading1Char">
    <w:name w:val="Heading 1 Char"/>
    <w:basedOn w:val="DefaultParagraphFont"/>
    <w:link w:val="Heading1"/>
    <w:uiPriority w:val="9"/>
    <w:rsid w:val="00C04513"/>
    <w:rPr>
      <w:rFonts w:ascii="Arial" w:eastAsiaTheme="majorEastAsia" w:hAnsi="Arial" w:cstheme="majorBidi"/>
      <w:b/>
      <w:bCs/>
      <w:sz w:val="18"/>
      <w:szCs w:val="28"/>
    </w:rPr>
  </w:style>
  <w:style w:type="character" w:customStyle="1" w:styleId="ilfuvd">
    <w:name w:val="ilfuvd"/>
    <w:basedOn w:val="DefaultParagraphFont"/>
    <w:rsid w:val="000E31CB"/>
  </w:style>
  <w:style w:type="character" w:customStyle="1" w:styleId="Mentionnonrsolue1">
    <w:name w:val="Mention non résolue1"/>
    <w:basedOn w:val="DefaultParagraphFont"/>
    <w:uiPriority w:val="99"/>
    <w:semiHidden/>
    <w:unhideWhenUsed/>
    <w:rsid w:val="0086463E"/>
    <w:rPr>
      <w:color w:val="605E5C"/>
      <w:shd w:val="clear" w:color="auto" w:fill="E1DFDD"/>
    </w:rPr>
  </w:style>
  <w:style w:type="character" w:styleId="FollowedHyperlink">
    <w:name w:val="FollowedHyperlink"/>
    <w:basedOn w:val="DefaultParagraphFont"/>
    <w:uiPriority w:val="99"/>
    <w:semiHidden/>
    <w:unhideWhenUsed/>
    <w:rsid w:val="00D02D24"/>
    <w:rPr>
      <w:color w:val="800080" w:themeColor="followedHyperlink"/>
      <w:u w:val="single"/>
    </w:rPr>
  </w:style>
  <w:style w:type="character" w:customStyle="1" w:styleId="normaltextrun">
    <w:name w:val="normaltextrun"/>
    <w:basedOn w:val="DefaultParagraphFont"/>
    <w:rsid w:val="00570B05"/>
  </w:style>
  <w:style w:type="character" w:customStyle="1" w:styleId="eop">
    <w:name w:val="eop"/>
    <w:basedOn w:val="DefaultParagraphFont"/>
    <w:rsid w:val="00570B05"/>
  </w:style>
  <w:style w:type="paragraph" w:styleId="NoSpacing">
    <w:name w:val="No Spacing"/>
    <w:uiPriority w:val="1"/>
    <w:qFormat/>
    <w:rsid w:val="00F73FA7"/>
    <w:pPr>
      <w:spacing w:after="0" w:line="240" w:lineRule="auto"/>
    </w:pPr>
  </w:style>
  <w:style w:type="character" w:customStyle="1" w:styleId="ListParagraphChar">
    <w:name w:val="List Paragraph Char"/>
    <w:basedOn w:val="DefaultParagraphFont"/>
    <w:link w:val="ListParagraph"/>
    <w:uiPriority w:val="44"/>
    <w:locked/>
    <w:rsid w:val="0010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911">
      <w:bodyDiv w:val="1"/>
      <w:marLeft w:val="0"/>
      <w:marRight w:val="0"/>
      <w:marTop w:val="0"/>
      <w:marBottom w:val="0"/>
      <w:divBdr>
        <w:top w:val="none" w:sz="0" w:space="0" w:color="auto"/>
        <w:left w:val="none" w:sz="0" w:space="0" w:color="auto"/>
        <w:bottom w:val="none" w:sz="0" w:space="0" w:color="auto"/>
        <w:right w:val="none" w:sz="0" w:space="0" w:color="auto"/>
      </w:divBdr>
      <w:divsChild>
        <w:div w:id="1566139530">
          <w:marLeft w:val="0"/>
          <w:marRight w:val="0"/>
          <w:marTop w:val="0"/>
          <w:marBottom w:val="0"/>
          <w:divBdr>
            <w:top w:val="none" w:sz="0" w:space="0" w:color="auto"/>
            <w:left w:val="none" w:sz="0" w:space="0" w:color="auto"/>
            <w:bottom w:val="none" w:sz="0" w:space="0" w:color="auto"/>
            <w:right w:val="none" w:sz="0" w:space="0" w:color="auto"/>
          </w:divBdr>
          <w:divsChild>
            <w:div w:id="146214452">
              <w:marLeft w:val="0"/>
              <w:marRight w:val="0"/>
              <w:marTop w:val="0"/>
              <w:marBottom w:val="0"/>
              <w:divBdr>
                <w:top w:val="none" w:sz="0" w:space="0" w:color="auto"/>
                <w:left w:val="none" w:sz="0" w:space="0" w:color="auto"/>
                <w:bottom w:val="none" w:sz="0" w:space="0" w:color="auto"/>
                <w:right w:val="none" w:sz="0" w:space="0" w:color="auto"/>
              </w:divBdr>
            </w:div>
          </w:divsChild>
        </w:div>
        <w:div w:id="361631848">
          <w:marLeft w:val="0"/>
          <w:marRight w:val="0"/>
          <w:marTop w:val="0"/>
          <w:marBottom w:val="0"/>
          <w:divBdr>
            <w:top w:val="none" w:sz="0" w:space="0" w:color="auto"/>
            <w:left w:val="none" w:sz="0" w:space="0" w:color="auto"/>
            <w:bottom w:val="none" w:sz="0" w:space="0" w:color="auto"/>
            <w:right w:val="none" w:sz="0" w:space="0" w:color="auto"/>
          </w:divBdr>
          <w:divsChild>
            <w:div w:id="786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6875">
      <w:bodyDiv w:val="1"/>
      <w:marLeft w:val="0"/>
      <w:marRight w:val="0"/>
      <w:marTop w:val="0"/>
      <w:marBottom w:val="0"/>
      <w:divBdr>
        <w:top w:val="none" w:sz="0" w:space="0" w:color="auto"/>
        <w:left w:val="none" w:sz="0" w:space="0" w:color="auto"/>
        <w:bottom w:val="none" w:sz="0" w:space="0" w:color="auto"/>
        <w:right w:val="none" w:sz="0" w:space="0" w:color="auto"/>
      </w:divBdr>
      <w:divsChild>
        <w:div w:id="270818381">
          <w:marLeft w:val="0"/>
          <w:marRight w:val="0"/>
          <w:marTop w:val="0"/>
          <w:marBottom w:val="0"/>
          <w:divBdr>
            <w:top w:val="none" w:sz="0" w:space="0" w:color="auto"/>
            <w:left w:val="none" w:sz="0" w:space="0" w:color="auto"/>
            <w:bottom w:val="none" w:sz="0" w:space="0" w:color="auto"/>
            <w:right w:val="none" w:sz="0" w:space="0" w:color="auto"/>
          </w:divBdr>
          <w:divsChild>
            <w:div w:id="1717968094">
              <w:marLeft w:val="0"/>
              <w:marRight w:val="0"/>
              <w:marTop w:val="0"/>
              <w:marBottom w:val="0"/>
              <w:divBdr>
                <w:top w:val="none" w:sz="0" w:space="0" w:color="auto"/>
                <w:left w:val="none" w:sz="0" w:space="0" w:color="auto"/>
                <w:bottom w:val="none" w:sz="0" w:space="0" w:color="auto"/>
                <w:right w:val="none" w:sz="0" w:space="0" w:color="auto"/>
              </w:divBdr>
            </w:div>
          </w:divsChild>
        </w:div>
        <w:div w:id="842015613">
          <w:marLeft w:val="0"/>
          <w:marRight w:val="0"/>
          <w:marTop w:val="0"/>
          <w:marBottom w:val="0"/>
          <w:divBdr>
            <w:top w:val="none" w:sz="0" w:space="0" w:color="auto"/>
            <w:left w:val="none" w:sz="0" w:space="0" w:color="auto"/>
            <w:bottom w:val="none" w:sz="0" w:space="0" w:color="auto"/>
            <w:right w:val="none" w:sz="0" w:space="0" w:color="auto"/>
          </w:divBdr>
          <w:divsChild>
            <w:div w:id="355498721">
              <w:marLeft w:val="0"/>
              <w:marRight w:val="0"/>
              <w:marTop w:val="0"/>
              <w:marBottom w:val="0"/>
              <w:divBdr>
                <w:top w:val="none" w:sz="0" w:space="0" w:color="auto"/>
                <w:left w:val="none" w:sz="0" w:space="0" w:color="auto"/>
                <w:bottom w:val="none" w:sz="0" w:space="0" w:color="auto"/>
                <w:right w:val="none" w:sz="0" w:space="0" w:color="auto"/>
              </w:divBdr>
            </w:div>
          </w:divsChild>
        </w:div>
        <w:div w:id="1742827286">
          <w:marLeft w:val="0"/>
          <w:marRight w:val="0"/>
          <w:marTop w:val="0"/>
          <w:marBottom w:val="0"/>
          <w:divBdr>
            <w:top w:val="none" w:sz="0" w:space="0" w:color="auto"/>
            <w:left w:val="none" w:sz="0" w:space="0" w:color="auto"/>
            <w:bottom w:val="none" w:sz="0" w:space="0" w:color="auto"/>
            <w:right w:val="none" w:sz="0" w:space="0" w:color="auto"/>
          </w:divBdr>
          <w:divsChild>
            <w:div w:id="2003004139">
              <w:marLeft w:val="0"/>
              <w:marRight w:val="0"/>
              <w:marTop w:val="0"/>
              <w:marBottom w:val="0"/>
              <w:divBdr>
                <w:top w:val="none" w:sz="0" w:space="0" w:color="auto"/>
                <w:left w:val="none" w:sz="0" w:space="0" w:color="auto"/>
                <w:bottom w:val="none" w:sz="0" w:space="0" w:color="auto"/>
                <w:right w:val="none" w:sz="0" w:space="0" w:color="auto"/>
              </w:divBdr>
            </w:div>
          </w:divsChild>
        </w:div>
        <w:div w:id="185867747">
          <w:marLeft w:val="0"/>
          <w:marRight w:val="0"/>
          <w:marTop w:val="0"/>
          <w:marBottom w:val="0"/>
          <w:divBdr>
            <w:top w:val="none" w:sz="0" w:space="0" w:color="auto"/>
            <w:left w:val="none" w:sz="0" w:space="0" w:color="auto"/>
            <w:bottom w:val="none" w:sz="0" w:space="0" w:color="auto"/>
            <w:right w:val="none" w:sz="0" w:space="0" w:color="auto"/>
          </w:divBdr>
          <w:divsChild>
            <w:div w:id="949702298">
              <w:marLeft w:val="0"/>
              <w:marRight w:val="0"/>
              <w:marTop w:val="0"/>
              <w:marBottom w:val="0"/>
              <w:divBdr>
                <w:top w:val="none" w:sz="0" w:space="0" w:color="auto"/>
                <w:left w:val="none" w:sz="0" w:space="0" w:color="auto"/>
                <w:bottom w:val="none" w:sz="0" w:space="0" w:color="auto"/>
                <w:right w:val="none" w:sz="0" w:space="0" w:color="auto"/>
              </w:divBdr>
            </w:div>
          </w:divsChild>
        </w:div>
        <w:div w:id="857162764">
          <w:marLeft w:val="0"/>
          <w:marRight w:val="0"/>
          <w:marTop w:val="0"/>
          <w:marBottom w:val="0"/>
          <w:divBdr>
            <w:top w:val="none" w:sz="0" w:space="0" w:color="auto"/>
            <w:left w:val="none" w:sz="0" w:space="0" w:color="auto"/>
            <w:bottom w:val="none" w:sz="0" w:space="0" w:color="auto"/>
            <w:right w:val="none" w:sz="0" w:space="0" w:color="auto"/>
          </w:divBdr>
          <w:divsChild>
            <w:div w:id="459343867">
              <w:marLeft w:val="0"/>
              <w:marRight w:val="0"/>
              <w:marTop w:val="0"/>
              <w:marBottom w:val="0"/>
              <w:divBdr>
                <w:top w:val="none" w:sz="0" w:space="0" w:color="auto"/>
                <w:left w:val="none" w:sz="0" w:space="0" w:color="auto"/>
                <w:bottom w:val="none" w:sz="0" w:space="0" w:color="auto"/>
                <w:right w:val="none" w:sz="0" w:space="0" w:color="auto"/>
              </w:divBdr>
            </w:div>
          </w:divsChild>
        </w:div>
        <w:div w:id="342439213">
          <w:marLeft w:val="0"/>
          <w:marRight w:val="0"/>
          <w:marTop w:val="0"/>
          <w:marBottom w:val="0"/>
          <w:divBdr>
            <w:top w:val="none" w:sz="0" w:space="0" w:color="auto"/>
            <w:left w:val="none" w:sz="0" w:space="0" w:color="auto"/>
            <w:bottom w:val="none" w:sz="0" w:space="0" w:color="auto"/>
            <w:right w:val="none" w:sz="0" w:space="0" w:color="auto"/>
          </w:divBdr>
          <w:divsChild>
            <w:div w:id="545526305">
              <w:marLeft w:val="0"/>
              <w:marRight w:val="0"/>
              <w:marTop w:val="0"/>
              <w:marBottom w:val="0"/>
              <w:divBdr>
                <w:top w:val="none" w:sz="0" w:space="0" w:color="auto"/>
                <w:left w:val="none" w:sz="0" w:space="0" w:color="auto"/>
                <w:bottom w:val="none" w:sz="0" w:space="0" w:color="auto"/>
                <w:right w:val="none" w:sz="0" w:space="0" w:color="auto"/>
              </w:divBdr>
            </w:div>
          </w:divsChild>
        </w:div>
        <w:div w:id="204483782">
          <w:marLeft w:val="0"/>
          <w:marRight w:val="0"/>
          <w:marTop w:val="0"/>
          <w:marBottom w:val="0"/>
          <w:divBdr>
            <w:top w:val="none" w:sz="0" w:space="0" w:color="auto"/>
            <w:left w:val="none" w:sz="0" w:space="0" w:color="auto"/>
            <w:bottom w:val="none" w:sz="0" w:space="0" w:color="auto"/>
            <w:right w:val="none" w:sz="0" w:space="0" w:color="auto"/>
          </w:divBdr>
          <w:divsChild>
            <w:div w:id="226571845">
              <w:marLeft w:val="0"/>
              <w:marRight w:val="0"/>
              <w:marTop w:val="0"/>
              <w:marBottom w:val="0"/>
              <w:divBdr>
                <w:top w:val="none" w:sz="0" w:space="0" w:color="auto"/>
                <w:left w:val="none" w:sz="0" w:space="0" w:color="auto"/>
                <w:bottom w:val="none" w:sz="0" w:space="0" w:color="auto"/>
                <w:right w:val="none" w:sz="0" w:space="0" w:color="auto"/>
              </w:divBdr>
            </w:div>
          </w:divsChild>
        </w:div>
        <w:div w:id="684213636">
          <w:marLeft w:val="0"/>
          <w:marRight w:val="0"/>
          <w:marTop w:val="0"/>
          <w:marBottom w:val="0"/>
          <w:divBdr>
            <w:top w:val="none" w:sz="0" w:space="0" w:color="auto"/>
            <w:left w:val="none" w:sz="0" w:space="0" w:color="auto"/>
            <w:bottom w:val="none" w:sz="0" w:space="0" w:color="auto"/>
            <w:right w:val="none" w:sz="0" w:space="0" w:color="auto"/>
          </w:divBdr>
          <w:divsChild>
            <w:div w:id="1057045603">
              <w:marLeft w:val="0"/>
              <w:marRight w:val="0"/>
              <w:marTop w:val="0"/>
              <w:marBottom w:val="0"/>
              <w:divBdr>
                <w:top w:val="none" w:sz="0" w:space="0" w:color="auto"/>
                <w:left w:val="none" w:sz="0" w:space="0" w:color="auto"/>
                <w:bottom w:val="none" w:sz="0" w:space="0" w:color="auto"/>
                <w:right w:val="none" w:sz="0" w:space="0" w:color="auto"/>
              </w:divBdr>
            </w:div>
          </w:divsChild>
        </w:div>
        <w:div w:id="350690556">
          <w:marLeft w:val="0"/>
          <w:marRight w:val="0"/>
          <w:marTop w:val="0"/>
          <w:marBottom w:val="0"/>
          <w:divBdr>
            <w:top w:val="none" w:sz="0" w:space="0" w:color="auto"/>
            <w:left w:val="none" w:sz="0" w:space="0" w:color="auto"/>
            <w:bottom w:val="none" w:sz="0" w:space="0" w:color="auto"/>
            <w:right w:val="none" w:sz="0" w:space="0" w:color="auto"/>
          </w:divBdr>
          <w:divsChild>
            <w:div w:id="1954314999">
              <w:marLeft w:val="0"/>
              <w:marRight w:val="0"/>
              <w:marTop w:val="0"/>
              <w:marBottom w:val="0"/>
              <w:divBdr>
                <w:top w:val="none" w:sz="0" w:space="0" w:color="auto"/>
                <w:left w:val="none" w:sz="0" w:space="0" w:color="auto"/>
                <w:bottom w:val="none" w:sz="0" w:space="0" w:color="auto"/>
                <w:right w:val="none" w:sz="0" w:space="0" w:color="auto"/>
              </w:divBdr>
            </w:div>
          </w:divsChild>
        </w:div>
        <w:div w:id="603613521">
          <w:marLeft w:val="0"/>
          <w:marRight w:val="0"/>
          <w:marTop w:val="0"/>
          <w:marBottom w:val="0"/>
          <w:divBdr>
            <w:top w:val="none" w:sz="0" w:space="0" w:color="auto"/>
            <w:left w:val="none" w:sz="0" w:space="0" w:color="auto"/>
            <w:bottom w:val="none" w:sz="0" w:space="0" w:color="auto"/>
            <w:right w:val="none" w:sz="0" w:space="0" w:color="auto"/>
          </w:divBdr>
          <w:divsChild>
            <w:div w:id="109597256">
              <w:marLeft w:val="0"/>
              <w:marRight w:val="0"/>
              <w:marTop w:val="0"/>
              <w:marBottom w:val="0"/>
              <w:divBdr>
                <w:top w:val="none" w:sz="0" w:space="0" w:color="auto"/>
                <w:left w:val="none" w:sz="0" w:space="0" w:color="auto"/>
                <w:bottom w:val="none" w:sz="0" w:space="0" w:color="auto"/>
                <w:right w:val="none" w:sz="0" w:space="0" w:color="auto"/>
              </w:divBdr>
            </w:div>
          </w:divsChild>
        </w:div>
        <w:div w:id="1042899877">
          <w:marLeft w:val="0"/>
          <w:marRight w:val="0"/>
          <w:marTop w:val="0"/>
          <w:marBottom w:val="0"/>
          <w:divBdr>
            <w:top w:val="none" w:sz="0" w:space="0" w:color="auto"/>
            <w:left w:val="none" w:sz="0" w:space="0" w:color="auto"/>
            <w:bottom w:val="none" w:sz="0" w:space="0" w:color="auto"/>
            <w:right w:val="none" w:sz="0" w:space="0" w:color="auto"/>
          </w:divBdr>
          <w:divsChild>
            <w:div w:id="1839224329">
              <w:marLeft w:val="0"/>
              <w:marRight w:val="0"/>
              <w:marTop w:val="0"/>
              <w:marBottom w:val="0"/>
              <w:divBdr>
                <w:top w:val="none" w:sz="0" w:space="0" w:color="auto"/>
                <w:left w:val="none" w:sz="0" w:space="0" w:color="auto"/>
                <w:bottom w:val="none" w:sz="0" w:space="0" w:color="auto"/>
                <w:right w:val="none" w:sz="0" w:space="0" w:color="auto"/>
              </w:divBdr>
            </w:div>
          </w:divsChild>
        </w:div>
        <w:div w:id="636958719">
          <w:marLeft w:val="0"/>
          <w:marRight w:val="0"/>
          <w:marTop w:val="0"/>
          <w:marBottom w:val="0"/>
          <w:divBdr>
            <w:top w:val="none" w:sz="0" w:space="0" w:color="auto"/>
            <w:left w:val="none" w:sz="0" w:space="0" w:color="auto"/>
            <w:bottom w:val="none" w:sz="0" w:space="0" w:color="auto"/>
            <w:right w:val="none" w:sz="0" w:space="0" w:color="auto"/>
          </w:divBdr>
          <w:divsChild>
            <w:div w:id="1297368283">
              <w:marLeft w:val="0"/>
              <w:marRight w:val="0"/>
              <w:marTop w:val="0"/>
              <w:marBottom w:val="0"/>
              <w:divBdr>
                <w:top w:val="none" w:sz="0" w:space="0" w:color="auto"/>
                <w:left w:val="none" w:sz="0" w:space="0" w:color="auto"/>
                <w:bottom w:val="none" w:sz="0" w:space="0" w:color="auto"/>
                <w:right w:val="none" w:sz="0" w:space="0" w:color="auto"/>
              </w:divBdr>
            </w:div>
          </w:divsChild>
        </w:div>
        <w:div w:id="174922610">
          <w:marLeft w:val="0"/>
          <w:marRight w:val="0"/>
          <w:marTop w:val="0"/>
          <w:marBottom w:val="0"/>
          <w:divBdr>
            <w:top w:val="none" w:sz="0" w:space="0" w:color="auto"/>
            <w:left w:val="none" w:sz="0" w:space="0" w:color="auto"/>
            <w:bottom w:val="none" w:sz="0" w:space="0" w:color="auto"/>
            <w:right w:val="none" w:sz="0" w:space="0" w:color="auto"/>
          </w:divBdr>
          <w:divsChild>
            <w:div w:id="1424229197">
              <w:marLeft w:val="0"/>
              <w:marRight w:val="0"/>
              <w:marTop w:val="0"/>
              <w:marBottom w:val="0"/>
              <w:divBdr>
                <w:top w:val="none" w:sz="0" w:space="0" w:color="auto"/>
                <w:left w:val="none" w:sz="0" w:space="0" w:color="auto"/>
                <w:bottom w:val="none" w:sz="0" w:space="0" w:color="auto"/>
                <w:right w:val="none" w:sz="0" w:space="0" w:color="auto"/>
              </w:divBdr>
            </w:div>
            <w:div w:id="9679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7886">
      <w:bodyDiv w:val="1"/>
      <w:marLeft w:val="0"/>
      <w:marRight w:val="0"/>
      <w:marTop w:val="0"/>
      <w:marBottom w:val="0"/>
      <w:divBdr>
        <w:top w:val="none" w:sz="0" w:space="0" w:color="auto"/>
        <w:left w:val="none" w:sz="0" w:space="0" w:color="auto"/>
        <w:bottom w:val="none" w:sz="0" w:space="0" w:color="auto"/>
        <w:right w:val="none" w:sz="0" w:space="0" w:color="auto"/>
      </w:divBdr>
      <w:divsChild>
        <w:div w:id="2066176258">
          <w:marLeft w:val="0"/>
          <w:marRight w:val="0"/>
          <w:marTop w:val="0"/>
          <w:marBottom w:val="0"/>
          <w:divBdr>
            <w:top w:val="none" w:sz="0" w:space="0" w:color="auto"/>
            <w:left w:val="none" w:sz="0" w:space="0" w:color="auto"/>
            <w:bottom w:val="none" w:sz="0" w:space="0" w:color="auto"/>
            <w:right w:val="none" w:sz="0" w:space="0" w:color="auto"/>
          </w:divBdr>
          <w:divsChild>
            <w:div w:id="1576167655">
              <w:marLeft w:val="0"/>
              <w:marRight w:val="0"/>
              <w:marTop w:val="0"/>
              <w:marBottom w:val="0"/>
              <w:divBdr>
                <w:top w:val="none" w:sz="0" w:space="0" w:color="auto"/>
                <w:left w:val="none" w:sz="0" w:space="0" w:color="auto"/>
                <w:bottom w:val="none" w:sz="0" w:space="0" w:color="auto"/>
                <w:right w:val="none" w:sz="0" w:space="0" w:color="auto"/>
              </w:divBdr>
            </w:div>
          </w:divsChild>
        </w:div>
        <w:div w:id="1606428144">
          <w:marLeft w:val="0"/>
          <w:marRight w:val="0"/>
          <w:marTop w:val="0"/>
          <w:marBottom w:val="0"/>
          <w:divBdr>
            <w:top w:val="none" w:sz="0" w:space="0" w:color="auto"/>
            <w:left w:val="none" w:sz="0" w:space="0" w:color="auto"/>
            <w:bottom w:val="none" w:sz="0" w:space="0" w:color="auto"/>
            <w:right w:val="none" w:sz="0" w:space="0" w:color="auto"/>
          </w:divBdr>
          <w:divsChild>
            <w:div w:id="1199775105">
              <w:marLeft w:val="0"/>
              <w:marRight w:val="0"/>
              <w:marTop w:val="0"/>
              <w:marBottom w:val="0"/>
              <w:divBdr>
                <w:top w:val="none" w:sz="0" w:space="0" w:color="auto"/>
                <w:left w:val="none" w:sz="0" w:space="0" w:color="auto"/>
                <w:bottom w:val="none" w:sz="0" w:space="0" w:color="auto"/>
                <w:right w:val="none" w:sz="0" w:space="0" w:color="auto"/>
              </w:divBdr>
            </w:div>
          </w:divsChild>
        </w:div>
        <w:div w:id="1742218682">
          <w:marLeft w:val="0"/>
          <w:marRight w:val="0"/>
          <w:marTop w:val="0"/>
          <w:marBottom w:val="0"/>
          <w:divBdr>
            <w:top w:val="none" w:sz="0" w:space="0" w:color="auto"/>
            <w:left w:val="none" w:sz="0" w:space="0" w:color="auto"/>
            <w:bottom w:val="none" w:sz="0" w:space="0" w:color="auto"/>
            <w:right w:val="none" w:sz="0" w:space="0" w:color="auto"/>
          </w:divBdr>
          <w:divsChild>
            <w:div w:id="53747700">
              <w:marLeft w:val="0"/>
              <w:marRight w:val="0"/>
              <w:marTop w:val="0"/>
              <w:marBottom w:val="0"/>
              <w:divBdr>
                <w:top w:val="none" w:sz="0" w:space="0" w:color="auto"/>
                <w:left w:val="none" w:sz="0" w:space="0" w:color="auto"/>
                <w:bottom w:val="none" w:sz="0" w:space="0" w:color="auto"/>
                <w:right w:val="none" w:sz="0" w:space="0" w:color="auto"/>
              </w:divBdr>
            </w:div>
          </w:divsChild>
        </w:div>
        <w:div w:id="1444417570">
          <w:marLeft w:val="0"/>
          <w:marRight w:val="0"/>
          <w:marTop w:val="0"/>
          <w:marBottom w:val="0"/>
          <w:divBdr>
            <w:top w:val="none" w:sz="0" w:space="0" w:color="auto"/>
            <w:left w:val="none" w:sz="0" w:space="0" w:color="auto"/>
            <w:bottom w:val="none" w:sz="0" w:space="0" w:color="auto"/>
            <w:right w:val="none" w:sz="0" w:space="0" w:color="auto"/>
          </w:divBdr>
        </w:div>
        <w:div w:id="1147866599">
          <w:marLeft w:val="0"/>
          <w:marRight w:val="0"/>
          <w:marTop w:val="0"/>
          <w:marBottom w:val="0"/>
          <w:divBdr>
            <w:top w:val="none" w:sz="0" w:space="0" w:color="auto"/>
            <w:left w:val="none" w:sz="0" w:space="0" w:color="auto"/>
            <w:bottom w:val="none" w:sz="0" w:space="0" w:color="auto"/>
            <w:right w:val="none" w:sz="0" w:space="0" w:color="auto"/>
          </w:divBdr>
          <w:divsChild>
            <w:div w:id="109858763">
              <w:marLeft w:val="0"/>
              <w:marRight w:val="0"/>
              <w:marTop w:val="0"/>
              <w:marBottom w:val="0"/>
              <w:divBdr>
                <w:top w:val="none" w:sz="0" w:space="0" w:color="auto"/>
                <w:left w:val="none" w:sz="0" w:space="0" w:color="auto"/>
                <w:bottom w:val="none" w:sz="0" w:space="0" w:color="auto"/>
                <w:right w:val="none" w:sz="0" w:space="0" w:color="auto"/>
              </w:divBdr>
            </w:div>
          </w:divsChild>
        </w:div>
        <w:div w:id="1123302731">
          <w:marLeft w:val="0"/>
          <w:marRight w:val="0"/>
          <w:marTop w:val="0"/>
          <w:marBottom w:val="0"/>
          <w:divBdr>
            <w:top w:val="none" w:sz="0" w:space="0" w:color="auto"/>
            <w:left w:val="none" w:sz="0" w:space="0" w:color="auto"/>
            <w:bottom w:val="none" w:sz="0" w:space="0" w:color="auto"/>
            <w:right w:val="none" w:sz="0" w:space="0" w:color="auto"/>
          </w:divBdr>
          <w:divsChild>
            <w:div w:id="1640455340">
              <w:marLeft w:val="0"/>
              <w:marRight w:val="0"/>
              <w:marTop w:val="0"/>
              <w:marBottom w:val="0"/>
              <w:divBdr>
                <w:top w:val="none" w:sz="0" w:space="0" w:color="auto"/>
                <w:left w:val="none" w:sz="0" w:space="0" w:color="auto"/>
                <w:bottom w:val="none" w:sz="0" w:space="0" w:color="auto"/>
                <w:right w:val="none" w:sz="0" w:space="0" w:color="auto"/>
              </w:divBdr>
            </w:div>
          </w:divsChild>
        </w:div>
        <w:div w:id="234514396">
          <w:marLeft w:val="0"/>
          <w:marRight w:val="0"/>
          <w:marTop w:val="0"/>
          <w:marBottom w:val="0"/>
          <w:divBdr>
            <w:top w:val="none" w:sz="0" w:space="0" w:color="auto"/>
            <w:left w:val="none" w:sz="0" w:space="0" w:color="auto"/>
            <w:bottom w:val="none" w:sz="0" w:space="0" w:color="auto"/>
            <w:right w:val="none" w:sz="0" w:space="0" w:color="auto"/>
          </w:divBdr>
          <w:divsChild>
            <w:div w:id="1165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503">
      <w:bodyDiv w:val="1"/>
      <w:marLeft w:val="0"/>
      <w:marRight w:val="0"/>
      <w:marTop w:val="0"/>
      <w:marBottom w:val="0"/>
      <w:divBdr>
        <w:top w:val="none" w:sz="0" w:space="0" w:color="auto"/>
        <w:left w:val="none" w:sz="0" w:space="0" w:color="auto"/>
        <w:bottom w:val="none" w:sz="0" w:space="0" w:color="auto"/>
        <w:right w:val="none" w:sz="0" w:space="0" w:color="auto"/>
      </w:divBdr>
      <w:divsChild>
        <w:div w:id="116072982">
          <w:marLeft w:val="0"/>
          <w:marRight w:val="0"/>
          <w:marTop w:val="0"/>
          <w:marBottom w:val="0"/>
          <w:divBdr>
            <w:top w:val="none" w:sz="0" w:space="0" w:color="auto"/>
            <w:left w:val="none" w:sz="0" w:space="0" w:color="auto"/>
            <w:bottom w:val="none" w:sz="0" w:space="0" w:color="auto"/>
            <w:right w:val="none" w:sz="0" w:space="0" w:color="auto"/>
          </w:divBdr>
          <w:divsChild>
            <w:div w:id="1244922547">
              <w:marLeft w:val="0"/>
              <w:marRight w:val="0"/>
              <w:marTop w:val="0"/>
              <w:marBottom w:val="0"/>
              <w:divBdr>
                <w:top w:val="none" w:sz="0" w:space="0" w:color="auto"/>
                <w:left w:val="none" w:sz="0" w:space="0" w:color="auto"/>
                <w:bottom w:val="none" w:sz="0" w:space="0" w:color="auto"/>
                <w:right w:val="none" w:sz="0" w:space="0" w:color="auto"/>
              </w:divBdr>
            </w:div>
            <w:div w:id="118574125">
              <w:marLeft w:val="0"/>
              <w:marRight w:val="0"/>
              <w:marTop w:val="0"/>
              <w:marBottom w:val="0"/>
              <w:divBdr>
                <w:top w:val="none" w:sz="0" w:space="0" w:color="auto"/>
                <w:left w:val="none" w:sz="0" w:space="0" w:color="auto"/>
                <w:bottom w:val="none" w:sz="0" w:space="0" w:color="auto"/>
                <w:right w:val="none" w:sz="0" w:space="0" w:color="auto"/>
              </w:divBdr>
            </w:div>
          </w:divsChild>
        </w:div>
        <w:div w:id="865869347">
          <w:marLeft w:val="0"/>
          <w:marRight w:val="0"/>
          <w:marTop w:val="0"/>
          <w:marBottom w:val="0"/>
          <w:divBdr>
            <w:top w:val="none" w:sz="0" w:space="0" w:color="auto"/>
            <w:left w:val="none" w:sz="0" w:space="0" w:color="auto"/>
            <w:bottom w:val="none" w:sz="0" w:space="0" w:color="auto"/>
            <w:right w:val="none" w:sz="0" w:space="0" w:color="auto"/>
          </w:divBdr>
        </w:div>
        <w:div w:id="1610626615">
          <w:marLeft w:val="0"/>
          <w:marRight w:val="0"/>
          <w:marTop w:val="0"/>
          <w:marBottom w:val="0"/>
          <w:divBdr>
            <w:top w:val="none" w:sz="0" w:space="0" w:color="auto"/>
            <w:left w:val="none" w:sz="0" w:space="0" w:color="auto"/>
            <w:bottom w:val="none" w:sz="0" w:space="0" w:color="auto"/>
            <w:right w:val="none" w:sz="0" w:space="0" w:color="auto"/>
          </w:divBdr>
          <w:divsChild>
            <w:div w:id="636954449">
              <w:marLeft w:val="0"/>
              <w:marRight w:val="0"/>
              <w:marTop w:val="0"/>
              <w:marBottom w:val="0"/>
              <w:divBdr>
                <w:top w:val="none" w:sz="0" w:space="0" w:color="auto"/>
                <w:left w:val="none" w:sz="0" w:space="0" w:color="auto"/>
                <w:bottom w:val="none" w:sz="0" w:space="0" w:color="auto"/>
                <w:right w:val="none" w:sz="0" w:space="0" w:color="auto"/>
              </w:divBdr>
            </w:div>
          </w:divsChild>
        </w:div>
        <w:div w:id="21051039">
          <w:marLeft w:val="0"/>
          <w:marRight w:val="0"/>
          <w:marTop w:val="0"/>
          <w:marBottom w:val="0"/>
          <w:divBdr>
            <w:top w:val="none" w:sz="0" w:space="0" w:color="auto"/>
            <w:left w:val="none" w:sz="0" w:space="0" w:color="auto"/>
            <w:bottom w:val="none" w:sz="0" w:space="0" w:color="auto"/>
            <w:right w:val="none" w:sz="0" w:space="0" w:color="auto"/>
          </w:divBdr>
          <w:divsChild>
            <w:div w:id="1974865207">
              <w:marLeft w:val="0"/>
              <w:marRight w:val="0"/>
              <w:marTop w:val="0"/>
              <w:marBottom w:val="0"/>
              <w:divBdr>
                <w:top w:val="none" w:sz="0" w:space="0" w:color="auto"/>
                <w:left w:val="none" w:sz="0" w:space="0" w:color="auto"/>
                <w:bottom w:val="none" w:sz="0" w:space="0" w:color="auto"/>
                <w:right w:val="none" w:sz="0" w:space="0" w:color="auto"/>
              </w:divBdr>
            </w:div>
          </w:divsChild>
        </w:div>
        <w:div w:id="1967345290">
          <w:marLeft w:val="0"/>
          <w:marRight w:val="0"/>
          <w:marTop w:val="0"/>
          <w:marBottom w:val="0"/>
          <w:divBdr>
            <w:top w:val="none" w:sz="0" w:space="0" w:color="auto"/>
            <w:left w:val="none" w:sz="0" w:space="0" w:color="auto"/>
            <w:bottom w:val="none" w:sz="0" w:space="0" w:color="auto"/>
            <w:right w:val="none" w:sz="0" w:space="0" w:color="auto"/>
          </w:divBdr>
          <w:divsChild>
            <w:div w:id="34551095">
              <w:marLeft w:val="0"/>
              <w:marRight w:val="0"/>
              <w:marTop w:val="0"/>
              <w:marBottom w:val="0"/>
              <w:divBdr>
                <w:top w:val="none" w:sz="0" w:space="0" w:color="auto"/>
                <w:left w:val="none" w:sz="0" w:space="0" w:color="auto"/>
                <w:bottom w:val="none" w:sz="0" w:space="0" w:color="auto"/>
                <w:right w:val="none" w:sz="0" w:space="0" w:color="auto"/>
              </w:divBdr>
            </w:div>
            <w:div w:id="179897174">
              <w:marLeft w:val="0"/>
              <w:marRight w:val="0"/>
              <w:marTop w:val="0"/>
              <w:marBottom w:val="0"/>
              <w:divBdr>
                <w:top w:val="none" w:sz="0" w:space="0" w:color="auto"/>
                <w:left w:val="none" w:sz="0" w:space="0" w:color="auto"/>
                <w:bottom w:val="none" w:sz="0" w:space="0" w:color="auto"/>
                <w:right w:val="none" w:sz="0" w:space="0" w:color="auto"/>
              </w:divBdr>
            </w:div>
          </w:divsChild>
        </w:div>
        <w:div w:id="474836578">
          <w:marLeft w:val="0"/>
          <w:marRight w:val="0"/>
          <w:marTop w:val="0"/>
          <w:marBottom w:val="0"/>
          <w:divBdr>
            <w:top w:val="none" w:sz="0" w:space="0" w:color="auto"/>
            <w:left w:val="none" w:sz="0" w:space="0" w:color="auto"/>
            <w:bottom w:val="none" w:sz="0" w:space="0" w:color="auto"/>
            <w:right w:val="none" w:sz="0" w:space="0" w:color="auto"/>
          </w:divBdr>
          <w:divsChild>
            <w:div w:id="341785001">
              <w:marLeft w:val="0"/>
              <w:marRight w:val="0"/>
              <w:marTop w:val="0"/>
              <w:marBottom w:val="0"/>
              <w:divBdr>
                <w:top w:val="none" w:sz="0" w:space="0" w:color="auto"/>
                <w:left w:val="none" w:sz="0" w:space="0" w:color="auto"/>
                <w:bottom w:val="none" w:sz="0" w:space="0" w:color="auto"/>
                <w:right w:val="none" w:sz="0" w:space="0" w:color="auto"/>
              </w:divBdr>
            </w:div>
          </w:divsChild>
        </w:div>
        <w:div w:id="1012218624">
          <w:marLeft w:val="0"/>
          <w:marRight w:val="0"/>
          <w:marTop w:val="0"/>
          <w:marBottom w:val="0"/>
          <w:divBdr>
            <w:top w:val="none" w:sz="0" w:space="0" w:color="auto"/>
            <w:left w:val="none" w:sz="0" w:space="0" w:color="auto"/>
            <w:bottom w:val="none" w:sz="0" w:space="0" w:color="auto"/>
            <w:right w:val="none" w:sz="0" w:space="0" w:color="auto"/>
          </w:divBdr>
        </w:div>
      </w:divsChild>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433862816">
      <w:bodyDiv w:val="1"/>
      <w:marLeft w:val="0"/>
      <w:marRight w:val="0"/>
      <w:marTop w:val="0"/>
      <w:marBottom w:val="0"/>
      <w:divBdr>
        <w:top w:val="none" w:sz="0" w:space="0" w:color="auto"/>
        <w:left w:val="none" w:sz="0" w:space="0" w:color="auto"/>
        <w:bottom w:val="none" w:sz="0" w:space="0" w:color="auto"/>
        <w:right w:val="none" w:sz="0" w:space="0" w:color="auto"/>
      </w:divBdr>
      <w:divsChild>
        <w:div w:id="1079131984">
          <w:marLeft w:val="0"/>
          <w:marRight w:val="0"/>
          <w:marTop w:val="0"/>
          <w:marBottom w:val="0"/>
          <w:divBdr>
            <w:top w:val="none" w:sz="0" w:space="0" w:color="auto"/>
            <w:left w:val="none" w:sz="0" w:space="0" w:color="auto"/>
            <w:bottom w:val="none" w:sz="0" w:space="0" w:color="auto"/>
            <w:right w:val="none" w:sz="0" w:space="0" w:color="auto"/>
          </w:divBdr>
          <w:divsChild>
            <w:div w:id="226964872">
              <w:marLeft w:val="0"/>
              <w:marRight w:val="0"/>
              <w:marTop w:val="0"/>
              <w:marBottom w:val="0"/>
              <w:divBdr>
                <w:top w:val="none" w:sz="0" w:space="0" w:color="auto"/>
                <w:left w:val="none" w:sz="0" w:space="0" w:color="auto"/>
                <w:bottom w:val="none" w:sz="0" w:space="0" w:color="auto"/>
                <w:right w:val="none" w:sz="0" w:space="0" w:color="auto"/>
              </w:divBdr>
            </w:div>
          </w:divsChild>
        </w:div>
        <w:div w:id="2051147374">
          <w:marLeft w:val="0"/>
          <w:marRight w:val="0"/>
          <w:marTop w:val="0"/>
          <w:marBottom w:val="0"/>
          <w:divBdr>
            <w:top w:val="none" w:sz="0" w:space="0" w:color="auto"/>
            <w:left w:val="none" w:sz="0" w:space="0" w:color="auto"/>
            <w:bottom w:val="none" w:sz="0" w:space="0" w:color="auto"/>
            <w:right w:val="none" w:sz="0" w:space="0" w:color="auto"/>
          </w:divBdr>
          <w:divsChild>
            <w:div w:id="1996105879">
              <w:marLeft w:val="0"/>
              <w:marRight w:val="0"/>
              <w:marTop w:val="0"/>
              <w:marBottom w:val="0"/>
              <w:divBdr>
                <w:top w:val="none" w:sz="0" w:space="0" w:color="auto"/>
                <w:left w:val="none" w:sz="0" w:space="0" w:color="auto"/>
                <w:bottom w:val="none" w:sz="0" w:space="0" w:color="auto"/>
                <w:right w:val="none" w:sz="0" w:space="0" w:color="auto"/>
              </w:divBdr>
            </w:div>
            <w:div w:id="1309823428">
              <w:marLeft w:val="0"/>
              <w:marRight w:val="0"/>
              <w:marTop w:val="0"/>
              <w:marBottom w:val="0"/>
              <w:divBdr>
                <w:top w:val="none" w:sz="0" w:space="0" w:color="auto"/>
                <w:left w:val="none" w:sz="0" w:space="0" w:color="auto"/>
                <w:bottom w:val="none" w:sz="0" w:space="0" w:color="auto"/>
                <w:right w:val="none" w:sz="0" w:space="0" w:color="auto"/>
              </w:divBdr>
            </w:div>
          </w:divsChild>
        </w:div>
        <w:div w:id="40982757">
          <w:marLeft w:val="0"/>
          <w:marRight w:val="0"/>
          <w:marTop w:val="0"/>
          <w:marBottom w:val="0"/>
          <w:divBdr>
            <w:top w:val="none" w:sz="0" w:space="0" w:color="auto"/>
            <w:left w:val="none" w:sz="0" w:space="0" w:color="auto"/>
            <w:bottom w:val="none" w:sz="0" w:space="0" w:color="auto"/>
            <w:right w:val="none" w:sz="0" w:space="0" w:color="auto"/>
          </w:divBdr>
          <w:divsChild>
            <w:div w:id="1153329993">
              <w:marLeft w:val="0"/>
              <w:marRight w:val="0"/>
              <w:marTop w:val="0"/>
              <w:marBottom w:val="0"/>
              <w:divBdr>
                <w:top w:val="none" w:sz="0" w:space="0" w:color="auto"/>
                <w:left w:val="none" w:sz="0" w:space="0" w:color="auto"/>
                <w:bottom w:val="none" w:sz="0" w:space="0" w:color="auto"/>
                <w:right w:val="none" w:sz="0" w:space="0" w:color="auto"/>
              </w:divBdr>
            </w:div>
          </w:divsChild>
        </w:div>
        <w:div w:id="2016572405">
          <w:marLeft w:val="0"/>
          <w:marRight w:val="0"/>
          <w:marTop w:val="0"/>
          <w:marBottom w:val="0"/>
          <w:divBdr>
            <w:top w:val="none" w:sz="0" w:space="0" w:color="auto"/>
            <w:left w:val="none" w:sz="0" w:space="0" w:color="auto"/>
            <w:bottom w:val="none" w:sz="0" w:space="0" w:color="auto"/>
            <w:right w:val="none" w:sz="0" w:space="0" w:color="auto"/>
          </w:divBdr>
          <w:divsChild>
            <w:div w:id="1920017430">
              <w:marLeft w:val="0"/>
              <w:marRight w:val="0"/>
              <w:marTop w:val="0"/>
              <w:marBottom w:val="0"/>
              <w:divBdr>
                <w:top w:val="none" w:sz="0" w:space="0" w:color="auto"/>
                <w:left w:val="none" w:sz="0" w:space="0" w:color="auto"/>
                <w:bottom w:val="none" w:sz="0" w:space="0" w:color="auto"/>
                <w:right w:val="none" w:sz="0" w:space="0" w:color="auto"/>
              </w:divBdr>
            </w:div>
          </w:divsChild>
        </w:div>
        <w:div w:id="974145655">
          <w:marLeft w:val="0"/>
          <w:marRight w:val="0"/>
          <w:marTop w:val="0"/>
          <w:marBottom w:val="0"/>
          <w:divBdr>
            <w:top w:val="none" w:sz="0" w:space="0" w:color="auto"/>
            <w:left w:val="none" w:sz="0" w:space="0" w:color="auto"/>
            <w:bottom w:val="none" w:sz="0" w:space="0" w:color="auto"/>
            <w:right w:val="none" w:sz="0" w:space="0" w:color="auto"/>
          </w:divBdr>
        </w:div>
      </w:divsChild>
    </w:div>
    <w:div w:id="493188207">
      <w:bodyDiv w:val="1"/>
      <w:marLeft w:val="0"/>
      <w:marRight w:val="0"/>
      <w:marTop w:val="0"/>
      <w:marBottom w:val="0"/>
      <w:divBdr>
        <w:top w:val="none" w:sz="0" w:space="0" w:color="auto"/>
        <w:left w:val="none" w:sz="0" w:space="0" w:color="auto"/>
        <w:bottom w:val="none" w:sz="0" w:space="0" w:color="auto"/>
        <w:right w:val="none" w:sz="0" w:space="0" w:color="auto"/>
      </w:divBdr>
    </w:div>
    <w:div w:id="543177233">
      <w:bodyDiv w:val="1"/>
      <w:marLeft w:val="0"/>
      <w:marRight w:val="0"/>
      <w:marTop w:val="0"/>
      <w:marBottom w:val="0"/>
      <w:divBdr>
        <w:top w:val="none" w:sz="0" w:space="0" w:color="auto"/>
        <w:left w:val="none" w:sz="0" w:space="0" w:color="auto"/>
        <w:bottom w:val="none" w:sz="0" w:space="0" w:color="auto"/>
        <w:right w:val="none" w:sz="0" w:space="0" w:color="auto"/>
      </w:divBdr>
    </w:div>
    <w:div w:id="608466820">
      <w:bodyDiv w:val="1"/>
      <w:marLeft w:val="0"/>
      <w:marRight w:val="0"/>
      <w:marTop w:val="0"/>
      <w:marBottom w:val="0"/>
      <w:divBdr>
        <w:top w:val="none" w:sz="0" w:space="0" w:color="auto"/>
        <w:left w:val="none" w:sz="0" w:space="0" w:color="auto"/>
        <w:bottom w:val="none" w:sz="0" w:space="0" w:color="auto"/>
        <w:right w:val="none" w:sz="0" w:space="0" w:color="auto"/>
      </w:divBdr>
      <w:divsChild>
        <w:div w:id="134565089">
          <w:marLeft w:val="0"/>
          <w:marRight w:val="0"/>
          <w:marTop w:val="0"/>
          <w:marBottom w:val="0"/>
          <w:divBdr>
            <w:top w:val="none" w:sz="0" w:space="0" w:color="auto"/>
            <w:left w:val="none" w:sz="0" w:space="0" w:color="auto"/>
            <w:bottom w:val="none" w:sz="0" w:space="0" w:color="auto"/>
            <w:right w:val="none" w:sz="0" w:space="0" w:color="auto"/>
          </w:divBdr>
        </w:div>
        <w:div w:id="1691757158">
          <w:marLeft w:val="0"/>
          <w:marRight w:val="0"/>
          <w:marTop w:val="0"/>
          <w:marBottom w:val="0"/>
          <w:divBdr>
            <w:top w:val="none" w:sz="0" w:space="0" w:color="auto"/>
            <w:left w:val="none" w:sz="0" w:space="0" w:color="auto"/>
            <w:bottom w:val="none" w:sz="0" w:space="0" w:color="auto"/>
            <w:right w:val="none" w:sz="0" w:space="0" w:color="auto"/>
          </w:divBdr>
        </w:div>
      </w:divsChild>
    </w:div>
    <w:div w:id="656495816">
      <w:bodyDiv w:val="1"/>
      <w:marLeft w:val="0"/>
      <w:marRight w:val="0"/>
      <w:marTop w:val="0"/>
      <w:marBottom w:val="0"/>
      <w:divBdr>
        <w:top w:val="none" w:sz="0" w:space="0" w:color="auto"/>
        <w:left w:val="none" w:sz="0" w:space="0" w:color="auto"/>
        <w:bottom w:val="none" w:sz="0" w:space="0" w:color="auto"/>
        <w:right w:val="none" w:sz="0" w:space="0" w:color="auto"/>
      </w:divBdr>
    </w:div>
    <w:div w:id="658313758">
      <w:bodyDiv w:val="1"/>
      <w:marLeft w:val="0"/>
      <w:marRight w:val="0"/>
      <w:marTop w:val="0"/>
      <w:marBottom w:val="0"/>
      <w:divBdr>
        <w:top w:val="none" w:sz="0" w:space="0" w:color="auto"/>
        <w:left w:val="none" w:sz="0" w:space="0" w:color="auto"/>
        <w:bottom w:val="none" w:sz="0" w:space="0" w:color="auto"/>
        <w:right w:val="none" w:sz="0" w:space="0" w:color="auto"/>
      </w:divBdr>
      <w:divsChild>
        <w:div w:id="447892211">
          <w:marLeft w:val="0"/>
          <w:marRight w:val="0"/>
          <w:marTop w:val="0"/>
          <w:marBottom w:val="0"/>
          <w:divBdr>
            <w:top w:val="none" w:sz="0" w:space="0" w:color="auto"/>
            <w:left w:val="none" w:sz="0" w:space="0" w:color="auto"/>
            <w:bottom w:val="none" w:sz="0" w:space="0" w:color="auto"/>
            <w:right w:val="none" w:sz="0" w:space="0" w:color="auto"/>
          </w:divBdr>
          <w:divsChild>
            <w:div w:id="1703163661">
              <w:marLeft w:val="0"/>
              <w:marRight w:val="0"/>
              <w:marTop w:val="0"/>
              <w:marBottom w:val="0"/>
              <w:divBdr>
                <w:top w:val="none" w:sz="0" w:space="0" w:color="auto"/>
                <w:left w:val="none" w:sz="0" w:space="0" w:color="auto"/>
                <w:bottom w:val="none" w:sz="0" w:space="0" w:color="auto"/>
                <w:right w:val="none" w:sz="0" w:space="0" w:color="auto"/>
              </w:divBdr>
            </w:div>
            <w:div w:id="320161070">
              <w:marLeft w:val="0"/>
              <w:marRight w:val="0"/>
              <w:marTop w:val="0"/>
              <w:marBottom w:val="0"/>
              <w:divBdr>
                <w:top w:val="none" w:sz="0" w:space="0" w:color="auto"/>
                <w:left w:val="none" w:sz="0" w:space="0" w:color="auto"/>
                <w:bottom w:val="none" w:sz="0" w:space="0" w:color="auto"/>
                <w:right w:val="none" w:sz="0" w:space="0" w:color="auto"/>
              </w:divBdr>
            </w:div>
          </w:divsChild>
        </w:div>
        <w:div w:id="629091793">
          <w:marLeft w:val="0"/>
          <w:marRight w:val="0"/>
          <w:marTop w:val="0"/>
          <w:marBottom w:val="0"/>
          <w:divBdr>
            <w:top w:val="none" w:sz="0" w:space="0" w:color="auto"/>
            <w:left w:val="none" w:sz="0" w:space="0" w:color="auto"/>
            <w:bottom w:val="none" w:sz="0" w:space="0" w:color="auto"/>
            <w:right w:val="none" w:sz="0" w:space="0" w:color="auto"/>
          </w:divBdr>
          <w:divsChild>
            <w:div w:id="1898474688">
              <w:marLeft w:val="0"/>
              <w:marRight w:val="0"/>
              <w:marTop w:val="0"/>
              <w:marBottom w:val="0"/>
              <w:divBdr>
                <w:top w:val="none" w:sz="0" w:space="0" w:color="auto"/>
                <w:left w:val="none" w:sz="0" w:space="0" w:color="auto"/>
                <w:bottom w:val="none" w:sz="0" w:space="0" w:color="auto"/>
                <w:right w:val="none" w:sz="0" w:space="0" w:color="auto"/>
              </w:divBdr>
            </w:div>
          </w:divsChild>
        </w:div>
        <w:div w:id="2102216156">
          <w:marLeft w:val="0"/>
          <w:marRight w:val="0"/>
          <w:marTop w:val="0"/>
          <w:marBottom w:val="0"/>
          <w:divBdr>
            <w:top w:val="none" w:sz="0" w:space="0" w:color="auto"/>
            <w:left w:val="none" w:sz="0" w:space="0" w:color="auto"/>
            <w:bottom w:val="none" w:sz="0" w:space="0" w:color="auto"/>
            <w:right w:val="none" w:sz="0" w:space="0" w:color="auto"/>
          </w:divBdr>
          <w:divsChild>
            <w:div w:id="784349548">
              <w:marLeft w:val="0"/>
              <w:marRight w:val="0"/>
              <w:marTop w:val="0"/>
              <w:marBottom w:val="0"/>
              <w:divBdr>
                <w:top w:val="none" w:sz="0" w:space="0" w:color="auto"/>
                <w:left w:val="none" w:sz="0" w:space="0" w:color="auto"/>
                <w:bottom w:val="none" w:sz="0" w:space="0" w:color="auto"/>
                <w:right w:val="none" w:sz="0" w:space="0" w:color="auto"/>
              </w:divBdr>
            </w:div>
          </w:divsChild>
        </w:div>
        <w:div w:id="1996108503">
          <w:marLeft w:val="0"/>
          <w:marRight w:val="0"/>
          <w:marTop w:val="0"/>
          <w:marBottom w:val="0"/>
          <w:divBdr>
            <w:top w:val="none" w:sz="0" w:space="0" w:color="auto"/>
            <w:left w:val="none" w:sz="0" w:space="0" w:color="auto"/>
            <w:bottom w:val="none" w:sz="0" w:space="0" w:color="auto"/>
            <w:right w:val="none" w:sz="0" w:space="0" w:color="auto"/>
          </w:divBdr>
          <w:divsChild>
            <w:div w:id="462846994">
              <w:marLeft w:val="0"/>
              <w:marRight w:val="0"/>
              <w:marTop w:val="0"/>
              <w:marBottom w:val="0"/>
              <w:divBdr>
                <w:top w:val="none" w:sz="0" w:space="0" w:color="auto"/>
                <w:left w:val="none" w:sz="0" w:space="0" w:color="auto"/>
                <w:bottom w:val="none" w:sz="0" w:space="0" w:color="auto"/>
                <w:right w:val="none" w:sz="0" w:space="0" w:color="auto"/>
              </w:divBdr>
            </w:div>
          </w:divsChild>
        </w:div>
        <w:div w:id="2086683198">
          <w:marLeft w:val="0"/>
          <w:marRight w:val="0"/>
          <w:marTop w:val="0"/>
          <w:marBottom w:val="0"/>
          <w:divBdr>
            <w:top w:val="none" w:sz="0" w:space="0" w:color="auto"/>
            <w:left w:val="none" w:sz="0" w:space="0" w:color="auto"/>
            <w:bottom w:val="none" w:sz="0" w:space="0" w:color="auto"/>
            <w:right w:val="none" w:sz="0" w:space="0" w:color="auto"/>
          </w:divBdr>
          <w:divsChild>
            <w:div w:id="72897822">
              <w:marLeft w:val="0"/>
              <w:marRight w:val="0"/>
              <w:marTop w:val="0"/>
              <w:marBottom w:val="0"/>
              <w:divBdr>
                <w:top w:val="none" w:sz="0" w:space="0" w:color="auto"/>
                <w:left w:val="none" w:sz="0" w:space="0" w:color="auto"/>
                <w:bottom w:val="none" w:sz="0" w:space="0" w:color="auto"/>
                <w:right w:val="none" w:sz="0" w:space="0" w:color="auto"/>
              </w:divBdr>
            </w:div>
          </w:divsChild>
        </w:div>
        <w:div w:id="1987934491">
          <w:marLeft w:val="0"/>
          <w:marRight w:val="0"/>
          <w:marTop w:val="0"/>
          <w:marBottom w:val="0"/>
          <w:divBdr>
            <w:top w:val="none" w:sz="0" w:space="0" w:color="auto"/>
            <w:left w:val="none" w:sz="0" w:space="0" w:color="auto"/>
            <w:bottom w:val="none" w:sz="0" w:space="0" w:color="auto"/>
            <w:right w:val="none" w:sz="0" w:space="0" w:color="auto"/>
          </w:divBdr>
          <w:divsChild>
            <w:div w:id="1661886751">
              <w:marLeft w:val="0"/>
              <w:marRight w:val="0"/>
              <w:marTop w:val="0"/>
              <w:marBottom w:val="0"/>
              <w:divBdr>
                <w:top w:val="none" w:sz="0" w:space="0" w:color="auto"/>
                <w:left w:val="none" w:sz="0" w:space="0" w:color="auto"/>
                <w:bottom w:val="none" w:sz="0" w:space="0" w:color="auto"/>
                <w:right w:val="none" w:sz="0" w:space="0" w:color="auto"/>
              </w:divBdr>
            </w:div>
          </w:divsChild>
        </w:div>
        <w:div w:id="788086660">
          <w:marLeft w:val="0"/>
          <w:marRight w:val="0"/>
          <w:marTop w:val="0"/>
          <w:marBottom w:val="0"/>
          <w:divBdr>
            <w:top w:val="none" w:sz="0" w:space="0" w:color="auto"/>
            <w:left w:val="none" w:sz="0" w:space="0" w:color="auto"/>
            <w:bottom w:val="none" w:sz="0" w:space="0" w:color="auto"/>
            <w:right w:val="none" w:sz="0" w:space="0" w:color="auto"/>
          </w:divBdr>
          <w:divsChild>
            <w:div w:id="524246794">
              <w:marLeft w:val="0"/>
              <w:marRight w:val="0"/>
              <w:marTop w:val="0"/>
              <w:marBottom w:val="0"/>
              <w:divBdr>
                <w:top w:val="none" w:sz="0" w:space="0" w:color="auto"/>
                <w:left w:val="none" w:sz="0" w:space="0" w:color="auto"/>
                <w:bottom w:val="none" w:sz="0" w:space="0" w:color="auto"/>
                <w:right w:val="none" w:sz="0" w:space="0" w:color="auto"/>
              </w:divBdr>
            </w:div>
          </w:divsChild>
        </w:div>
        <w:div w:id="243074505">
          <w:marLeft w:val="0"/>
          <w:marRight w:val="0"/>
          <w:marTop w:val="0"/>
          <w:marBottom w:val="0"/>
          <w:divBdr>
            <w:top w:val="none" w:sz="0" w:space="0" w:color="auto"/>
            <w:left w:val="none" w:sz="0" w:space="0" w:color="auto"/>
            <w:bottom w:val="none" w:sz="0" w:space="0" w:color="auto"/>
            <w:right w:val="none" w:sz="0" w:space="0" w:color="auto"/>
          </w:divBdr>
          <w:divsChild>
            <w:div w:id="1259682480">
              <w:marLeft w:val="0"/>
              <w:marRight w:val="0"/>
              <w:marTop w:val="0"/>
              <w:marBottom w:val="0"/>
              <w:divBdr>
                <w:top w:val="none" w:sz="0" w:space="0" w:color="auto"/>
                <w:left w:val="none" w:sz="0" w:space="0" w:color="auto"/>
                <w:bottom w:val="none" w:sz="0" w:space="0" w:color="auto"/>
                <w:right w:val="none" w:sz="0" w:space="0" w:color="auto"/>
              </w:divBdr>
            </w:div>
          </w:divsChild>
        </w:div>
        <w:div w:id="1893223584">
          <w:marLeft w:val="0"/>
          <w:marRight w:val="0"/>
          <w:marTop w:val="0"/>
          <w:marBottom w:val="0"/>
          <w:divBdr>
            <w:top w:val="none" w:sz="0" w:space="0" w:color="auto"/>
            <w:left w:val="none" w:sz="0" w:space="0" w:color="auto"/>
            <w:bottom w:val="none" w:sz="0" w:space="0" w:color="auto"/>
            <w:right w:val="none" w:sz="0" w:space="0" w:color="auto"/>
          </w:divBdr>
        </w:div>
      </w:divsChild>
    </w:div>
    <w:div w:id="749695687">
      <w:bodyDiv w:val="1"/>
      <w:marLeft w:val="0"/>
      <w:marRight w:val="0"/>
      <w:marTop w:val="0"/>
      <w:marBottom w:val="0"/>
      <w:divBdr>
        <w:top w:val="none" w:sz="0" w:space="0" w:color="auto"/>
        <w:left w:val="none" w:sz="0" w:space="0" w:color="auto"/>
        <w:bottom w:val="none" w:sz="0" w:space="0" w:color="auto"/>
        <w:right w:val="none" w:sz="0" w:space="0" w:color="auto"/>
      </w:divBdr>
      <w:divsChild>
        <w:div w:id="699940794">
          <w:marLeft w:val="0"/>
          <w:marRight w:val="0"/>
          <w:marTop w:val="0"/>
          <w:marBottom w:val="0"/>
          <w:divBdr>
            <w:top w:val="none" w:sz="0" w:space="0" w:color="auto"/>
            <w:left w:val="none" w:sz="0" w:space="0" w:color="auto"/>
            <w:bottom w:val="none" w:sz="0" w:space="0" w:color="auto"/>
            <w:right w:val="none" w:sz="0" w:space="0" w:color="auto"/>
          </w:divBdr>
          <w:divsChild>
            <w:div w:id="1097947860">
              <w:marLeft w:val="0"/>
              <w:marRight w:val="0"/>
              <w:marTop w:val="0"/>
              <w:marBottom w:val="0"/>
              <w:divBdr>
                <w:top w:val="none" w:sz="0" w:space="0" w:color="auto"/>
                <w:left w:val="none" w:sz="0" w:space="0" w:color="auto"/>
                <w:bottom w:val="none" w:sz="0" w:space="0" w:color="auto"/>
                <w:right w:val="none" w:sz="0" w:space="0" w:color="auto"/>
              </w:divBdr>
            </w:div>
          </w:divsChild>
        </w:div>
        <w:div w:id="1514759758">
          <w:marLeft w:val="0"/>
          <w:marRight w:val="0"/>
          <w:marTop w:val="0"/>
          <w:marBottom w:val="0"/>
          <w:divBdr>
            <w:top w:val="none" w:sz="0" w:space="0" w:color="auto"/>
            <w:left w:val="none" w:sz="0" w:space="0" w:color="auto"/>
            <w:bottom w:val="none" w:sz="0" w:space="0" w:color="auto"/>
            <w:right w:val="none" w:sz="0" w:space="0" w:color="auto"/>
          </w:divBdr>
          <w:divsChild>
            <w:div w:id="1293440839">
              <w:marLeft w:val="0"/>
              <w:marRight w:val="0"/>
              <w:marTop w:val="0"/>
              <w:marBottom w:val="0"/>
              <w:divBdr>
                <w:top w:val="none" w:sz="0" w:space="0" w:color="auto"/>
                <w:left w:val="none" w:sz="0" w:space="0" w:color="auto"/>
                <w:bottom w:val="none" w:sz="0" w:space="0" w:color="auto"/>
                <w:right w:val="none" w:sz="0" w:space="0" w:color="auto"/>
              </w:divBdr>
            </w:div>
          </w:divsChild>
        </w:div>
        <w:div w:id="136068106">
          <w:marLeft w:val="0"/>
          <w:marRight w:val="0"/>
          <w:marTop w:val="0"/>
          <w:marBottom w:val="0"/>
          <w:divBdr>
            <w:top w:val="none" w:sz="0" w:space="0" w:color="auto"/>
            <w:left w:val="none" w:sz="0" w:space="0" w:color="auto"/>
            <w:bottom w:val="none" w:sz="0" w:space="0" w:color="auto"/>
            <w:right w:val="none" w:sz="0" w:space="0" w:color="auto"/>
          </w:divBdr>
          <w:divsChild>
            <w:div w:id="1575357137">
              <w:marLeft w:val="0"/>
              <w:marRight w:val="0"/>
              <w:marTop w:val="0"/>
              <w:marBottom w:val="0"/>
              <w:divBdr>
                <w:top w:val="none" w:sz="0" w:space="0" w:color="auto"/>
                <w:left w:val="none" w:sz="0" w:space="0" w:color="auto"/>
                <w:bottom w:val="none" w:sz="0" w:space="0" w:color="auto"/>
                <w:right w:val="none" w:sz="0" w:space="0" w:color="auto"/>
              </w:divBdr>
            </w:div>
            <w:div w:id="1812627241">
              <w:marLeft w:val="0"/>
              <w:marRight w:val="0"/>
              <w:marTop w:val="0"/>
              <w:marBottom w:val="0"/>
              <w:divBdr>
                <w:top w:val="none" w:sz="0" w:space="0" w:color="auto"/>
                <w:left w:val="none" w:sz="0" w:space="0" w:color="auto"/>
                <w:bottom w:val="none" w:sz="0" w:space="0" w:color="auto"/>
                <w:right w:val="none" w:sz="0" w:space="0" w:color="auto"/>
              </w:divBdr>
            </w:div>
          </w:divsChild>
        </w:div>
        <w:div w:id="1799028880">
          <w:marLeft w:val="0"/>
          <w:marRight w:val="0"/>
          <w:marTop w:val="0"/>
          <w:marBottom w:val="0"/>
          <w:divBdr>
            <w:top w:val="none" w:sz="0" w:space="0" w:color="auto"/>
            <w:left w:val="none" w:sz="0" w:space="0" w:color="auto"/>
            <w:bottom w:val="none" w:sz="0" w:space="0" w:color="auto"/>
            <w:right w:val="none" w:sz="0" w:space="0" w:color="auto"/>
          </w:divBdr>
          <w:divsChild>
            <w:div w:id="1521314669">
              <w:marLeft w:val="0"/>
              <w:marRight w:val="0"/>
              <w:marTop w:val="0"/>
              <w:marBottom w:val="0"/>
              <w:divBdr>
                <w:top w:val="none" w:sz="0" w:space="0" w:color="auto"/>
                <w:left w:val="none" w:sz="0" w:space="0" w:color="auto"/>
                <w:bottom w:val="none" w:sz="0" w:space="0" w:color="auto"/>
                <w:right w:val="none" w:sz="0" w:space="0" w:color="auto"/>
              </w:divBdr>
            </w:div>
          </w:divsChild>
        </w:div>
        <w:div w:id="848985258">
          <w:marLeft w:val="0"/>
          <w:marRight w:val="0"/>
          <w:marTop w:val="0"/>
          <w:marBottom w:val="0"/>
          <w:divBdr>
            <w:top w:val="none" w:sz="0" w:space="0" w:color="auto"/>
            <w:left w:val="none" w:sz="0" w:space="0" w:color="auto"/>
            <w:bottom w:val="none" w:sz="0" w:space="0" w:color="auto"/>
            <w:right w:val="none" w:sz="0" w:space="0" w:color="auto"/>
          </w:divBdr>
          <w:divsChild>
            <w:div w:id="5480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53718">
      <w:bodyDiv w:val="1"/>
      <w:marLeft w:val="0"/>
      <w:marRight w:val="0"/>
      <w:marTop w:val="0"/>
      <w:marBottom w:val="0"/>
      <w:divBdr>
        <w:top w:val="none" w:sz="0" w:space="0" w:color="auto"/>
        <w:left w:val="none" w:sz="0" w:space="0" w:color="auto"/>
        <w:bottom w:val="none" w:sz="0" w:space="0" w:color="auto"/>
        <w:right w:val="none" w:sz="0" w:space="0" w:color="auto"/>
      </w:divBdr>
    </w:div>
    <w:div w:id="921717121">
      <w:bodyDiv w:val="1"/>
      <w:marLeft w:val="0"/>
      <w:marRight w:val="0"/>
      <w:marTop w:val="0"/>
      <w:marBottom w:val="0"/>
      <w:divBdr>
        <w:top w:val="none" w:sz="0" w:space="0" w:color="auto"/>
        <w:left w:val="none" w:sz="0" w:space="0" w:color="auto"/>
        <w:bottom w:val="none" w:sz="0" w:space="0" w:color="auto"/>
        <w:right w:val="none" w:sz="0" w:space="0" w:color="auto"/>
      </w:divBdr>
    </w:div>
    <w:div w:id="936522113">
      <w:bodyDiv w:val="1"/>
      <w:marLeft w:val="0"/>
      <w:marRight w:val="0"/>
      <w:marTop w:val="0"/>
      <w:marBottom w:val="0"/>
      <w:divBdr>
        <w:top w:val="none" w:sz="0" w:space="0" w:color="auto"/>
        <w:left w:val="none" w:sz="0" w:space="0" w:color="auto"/>
        <w:bottom w:val="none" w:sz="0" w:space="0" w:color="auto"/>
        <w:right w:val="none" w:sz="0" w:space="0" w:color="auto"/>
      </w:divBdr>
      <w:divsChild>
        <w:div w:id="1662780237">
          <w:marLeft w:val="0"/>
          <w:marRight w:val="0"/>
          <w:marTop w:val="0"/>
          <w:marBottom w:val="0"/>
          <w:divBdr>
            <w:top w:val="none" w:sz="0" w:space="0" w:color="auto"/>
            <w:left w:val="none" w:sz="0" w:space="0" w:color="auto"/>
            <w:bottom w:val="none" w:sz="0" w:space="0" w:color="auto"/>
            <w:right w:val="none" w:sz="0" w:space="0" w:color="auto"/>
          </w:divBdr>
          <w:divsChild>
            <w:div w:id="1493832641">
              <w:marLeft w:val="0"/>
              <w:marRight w:val="0"/>
              <w:marTop w:val="0"/>
              <w:marBottom w:val="0"/>
              <w:divBdr>
                <w:top w:val="none" w:sz="0" w:space="0" w:color="auto"/>
                <w:left w:val="none" w:sz="0" w:space="0" w:color="auto"/>
                <w:bottom w:val="none" w:sz="0" w:space="0" w:color="auto"/>
                <w:right w:val="none" w:sz="0" w:space="0" w:color="auto"/>
              </w:divBdr>
            </w:div>
          </w:divsChild>
        </w:div>
        <w:div w:id="541482279">
          <w:marLeft w:val="0"/>
          <w:marRight w:val="0"/>
          <w:marTop w:val="0"/>
          <w:marBottom w:val="0"/>
          <w:divBdr>
            <w:top w:val="none" w:sz="0" w:space="0" w:color="auto"/>
            <w:left w:val="none" w:sz="0" w:space="0" w:color="auto"/>
            <w:bottom w:val="none" w:sz="0" w:space="0" w:color="auto"/>
            <w:right w:val="none" w:sz="0" w:space="0" w:color="auto"/>
          </w:divBdr>
          <w:divsChild>
            <w:div w:id="9051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124">
      <w:bodyDiv w:val="1"/>
      <w:marLeft w:val="0"/>
      <w:marRight w:val="0"/>
      <w:marTop w:val="0"/>
      <w:marBottom w:val="0"/>
      <w:divBdr>
        <w:top w:val="none" w:sz="0" w:space="0" w:color="auto"/>
        <w:left w:val="none" w:sz="0" w:space="0" w:color="auto"/>
        <w:bottom w:val="none" w:sz="0" w:space="0" w:color="auto"/>
        <w:right w:val="none" w:sz="0" w:space="0" w:color="auto"/>
      </w:divBdr>
      <w:divsChild>
        <w:div w:id="106845612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5344">
      <w:bodyDiv w:val="1"/>
      <w:marLeft w:val="0"/>
      <w:marRight w:val="0"/>
      <w:marTop w:val="0"/>
      <w:marBottom w:val="0"/>
      <w:divBdr>
        <w:top w:val="none" w:sz="0" w:space="0" w:color="auto"/>
        <w:left w:val="none" w:sz="0" w:space="0" w:color="auto"/>
        <w:bottom w:val="none" w:sz="0" w:space="0" w:color="auto"/>
        <w:right w:val="none" w:sz="0" w:space="0" w:color="auto"/>
      </w:divBdr>
      <w:divsChild>
        <w:div w:id="1826508234">
          <w:marLeft w:val="0"/>
          <w:marRight w:val="0"/>
          <w:marTop w:val="0"/>
          <w:marBottom w:val="0"/>
          <w:divBdr>
            <w:top w:val="none" w:sz="0" w:space="0" w:color="auto"/>
            <w:left w:val="none" w:sz="0" w:space="0" w:color="auto"/>
            <w:bottom w:val="none" w:sz="0" w:space="0" w:color="auto"/>
            <w:right w:val="none" w:sz="0" w:space="0" w:color="auto"/>
          </w:divBdr>
          <w:divsChild>
            <w:div w:id="1967268709">
              <w:marLeft w:val="0"/>
              <w:marRight w:val="0"/>
              <w:marTop w:val="0"/>
              <w:marBottom w:val="0"/>
              <w:divBdr>
                <w:top w:val="none" w:sz="0" w:space="0" w:color="auto"/>
                <w:left w:val="none" w:sz="0" w:space="0" w:color="auto"/>
                <w:bottom w:val="none" w:sz="0" w:space="0" w:color="auto"/>
                <w:right w:val="none" w:sz="0" w:space="0" w:color="auto"/>
              </w:divBdr>
            </w:div>
          </w:divsChild>
        </w:div>
        <w:div w:id="1478449480">
          <w:marLeft w:val="0"/>
          <w:marRight w:val="0"/>
          <w:marTop w:val="0"/>
          <w:marBottom w:val="0"/>
          <w:divBdr>
            <w:top w:val="none" w:sz="0" w:space="0" w:color="auto"/>
            <w:left w:val="none" w:sz="0" w:space="0" w:color="auto"/>
            <w:bottom w:val="none" w:sz="0" w:space="0" w:color="auto"/>
            <w:right w:val="none" w:sz="0" w:space="0" w:color="auto"/>
          </w:divBdr>
        </w:div>
        <w:div w:id="505098024">
          <w:marLeft w:val="0"/>
          <w:marRight w:val="0"/>
          <w:marTop w:val="0"/>
          <w:marBottom w:val="0"/>
          <w:divBdr>
            <w:top w:val="none" w:sz="0" w:space="0" w:color="auto"/>
            <w:left w:val="none" w:sz="0" w:space="0" w:color="auto"/>
            <w:bottom w:val="none" w:sz="0" w:space="0" w:color="auto"/>
            <w:right w:val="none" w:sz="0" w:space="0" w:color="auto"/>
          </w:divBdr>
          <w:divsChild>
            <w:div w:id="13394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015502443">
      <w:bodyDiv w:val="1"/>
      <w:marLeft w:val="0"/>
      <w:marRight w:val="0"/>
      <w:marTop w:val="0"/>
      <w:marBottom w:val="0"/>
      <w:divBdr>
        <w:top w:val="none" w:sz="0" w:space="0" w:color="auto"/>
        <w:left w:val="none" w:sz="0" w:space="0" w:color="auto"/>
        <w:bottom w:val="none" w:sz="0" w:space="0" w:color="auto"/>
        <w:right w:val="none" w:sz="0" w:space="0" w:color="auto"/>
      </w:divBdr>
      <w:divsChild>
        <w:div w:id="1289509755">
          <w:marLeft w:val="0"/>
          <w:marRight w:val="0"/>
          <w:marTop w:val="0"/>
          <w:marBottom w:val="0"/>
          <w:divBdr>
            <w:top w:val="none" w:sz="0" w:space="0" w:color="auto"/>
            <w:left w:val="none" w:sz="0" w:space="0" w:color="auto"/>
            <w:bottom w:val="none" w:sz="0" w:space="0" w:color="auto"/>
            <w:right w:val="none" w:sz="0" w:space="0" w:color="auto"/>
          </w:divBdr>
          <w:divsChild>
            <w:div w:id="261647773">
              <w:marLeft w:val="30"/>
              <w:marRight w:val="30"/>
              <w:marTop w:val="30"/>
              <w:marBottom w:val="0"/>
              <w:divBdr>
                <w:top w:val="none" w:sz="0" w:space="0" w:color="auto"/>
                <w:left w:val="none" w:sz="0" w:space="0" w:color="auto"/>
                <w:bottom w:val="none" w:sz="0" w:space="0" w:color="auto"/>
                <w:right w:val="none" w:sz="0" w:space="0" w:color="auto"/>
              </w:divBdr>
              <w:divsChild>
                <w:div w:id="1612936701">
                  <w:marLeft w:val="210"/>
                  <w:marRight w:val="210"/>
                  <w:marTop w:val="0"/>
                  <w:marBottom w:val="30"/>
                  <w:divBdr>
                    <w:top w:val="none" w:sz="0" w:space="0" w:color="auto"/>
                    <w:left w:val="none" w:sz="0" w:space="0" w:color="auto"/>
                    <w:bottom w:val="none" w:sz="0" w:space="0" w:color="auto"/>
                    <w:right w:val="none" w:sz="0" w:space="0" w:color="auto"/>
                  </w:divBdr>
                  <w:divsChild>
                    <w:div w:id="1907036267">
                      <w:marLeft w:val="0"/>
                      <w:marRight w:val="30"/>
                      <w:marTop w:val="0"/>
                      <w:marBottom w:val="0"/>
                      <w:divBdr>
                        <w:top w:val="none" w:sz="0" w:space="0" w:color="auto"/>
                        <w:left w:val="none" w:sz="0" w:space="0" w:color="auto"/>
                        <w:bottom w:val="none" w:sz="0" w:space="0" w:color="auto"/>
                        <w:right w:val="none" w:sz="0" w:space="0" w:color="auto"/>
                      </w:divBdr>
                      <w:divsChild>
                        <w:div w:id="812646716">
                          <w:marLeft w:val="0"/>
                          <w:marRight w:val="0"/>
                          <w:marTop w:val="0"/>
                          <w:marBottom w:val="0"/>
                          <w:divBdr>
                            <w:top w:val="none" w:sz="0" w:space="0" w:color="auto"/>
                            <w:left w:val="none" w:sz="0" w:space="0" w:color="auto"/>
                            <w:bottom w:val="none" w:sz="0" w:space="0" w:color="auto"/>
                            <w:right w:val="none" w:sz="0" w:space="0" w:color="auto"/>
                          </w:divBdr>
                          <w:divsChild>
                            <w:div w:id="917057721">
                              <w:marLeft w:val="0"/>
                              <w:marRight w:val="0"/>
                              <w:marTop w:val="0"/>
                              <w:marBottom w:val="0"/>
                              <w:divBdr>
                                <w:top w:val="none" w:sz="0" w:space="0" w:color="auto"/>
                                <w:left w:val="none" w:sz="0" w:space="0" w:color="auto"/>
                                <w:bottom w:val="none" w:sz="0" w:space="0" w:color="auto"/>
                                <w:right w:val="none" w:sz="0" w:space="0" w:color="auto"/>
                              </w:divBdr>
                              <w:divsChild>
                                <w:div w:id="11324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49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1989">
      <w:bodyDiv w:val="1"/>
      <w:marLeft w:val="0"/>
      <w:marRight w:val="0"/>
      <w:marTop w:val="0"/>
      <w:marBottom w:val="0"/>
      <w:divBdr>
        <w:top w:val="none" w:sz="0" w:space="0" w:color="auto"/>
        <w:left w:val="none" w:sz="0" w:space="0" w:color="auto"/>
        <w:bottom w:val="none" w:sz="0" w:space="0" w:color="auto"/>
        <w:right w:val="none" w:sz="0" w:space="0" w:color="auto"/>
      </w:divBdr>
    </w:div>
    <w:div w:id="1091968215">
      <w:bodyDiv w:val="1"/>
      <w:marLeft w:val="0"/>
      <w:marRight w:val="0"/>
      <w:marTop w:val="0"/>
      <w:marBottom w:val="0"/>
      <w:divBdr>
        <w:top w:val="none" w:sz="0" w:space="0" w:color="auto"/>
        <w:left w:val="none" w:sz="0" w:space="0" w:color="auto"/>
        <w:bottom w:val="none" w:sz="0" w:space="0" w:color="auto"/>
        <w:right w:val="none" w:sz="0" w:space="0" w:color="auto"/>
      </w:divBdr>
      <w:divsChild>
        <w:div w:id="2091926650">
          <w:marLeft w:val="0"/>
          <w:marRight w:val="0"/>
          <w:marTop w:val="0"/>
          <w:marBottom w:val="0"/>
          <w:divBdr>
            <w:top w:val="none" w:sz="0" w:space="0" w:color="auto"/>
            <w:left w:val="none" w:sz="0" w:space="0" w:color="auto"/>
            <w:bottom w:val="none" w:sz="0" w:space="0" w:color="auto"/>
            <w:right w:val="none" w:sz="0" w:space="0" w:color="auto"/>
          </w:divBdr>
          <w:divsChild>
            <w:div w:id="1180126563">
              <w:marLeft w:val="0"/>
              <w:marRight w:val="0"/>
              <w:marTop w:val="0"/>
              <w:marBottom w:val="0"/>
              <w:divBdr>
                <w:top w:val="none" w:sz="0" w:space="0" w:color="auto"/>
                <w:left w:val="none" w:sz="0" w:space="0" w:color="auto"/>
                <w:bottom w:val="none" w:sz="0" w:space="0" w:color="auto"/>
                <w:right w:val="none" w:sz="0" w:space="0" w:color="auto"/>
              </w:divBdr>
            </w:div>
          </w:divsChild>
        </w:div>
        <w:div w:id="207956882">
          <w:marLeft w:val="0"/>
          <w:marRight w:val="0"/>
          <w:marTop w:val="0"/>
          <w:marBottom w:val="0"/>
          <w:divBdr>
            <w:top w:val="none" w:sz="0" w:space="0" w:color="auto"/>
            <w:left w:val="none" w:sz="0" w:space="0" w:color="auto"/>
            <w:bottom w:val="none" w:sz="0" w:space="0" w:color="auto"/>
            <w:right w:val="none" w:sz="0" w:space="0" w:color="auto"/>
          </w:divBdr>
        </w:div>
        <w:div w:id="2073768383">
          <w:marLeft w:val="0"/>
          <w:marRight w:val="0"/>
          <w:marTop w:val="0"/>
          <w:marBottom w:val="0"/>
          <w:divBdr>
            <w:top w:val="none" w:sz="0" w:space="0" w:color="auto"/>
            <w:left w:val="none" w:sz="0" w:space="0" w:color="auto"/>
            <w:bottom w:val="none" w:sz="0" w:space="0" w:color="auto"/>
            <w:right w:val="none" w:sz="0" w:space="0" w:color="auto"/>
          </w:divBdr>
          <w:divsChild>
            <w:div w:id="202014518">
              <w:marLeft w:val="0"/>
              <w:marRight w:val="0"/>
              <w:marTop w:val="0"/>
              <w:marBottom w:val="0"/>
              <w:divBdr>
                <w:top w:val="none" w:sz="0" w:space="0" w:color="auto"/>
                <w:left w:val="none" w:sz="0" w:space="0" w:color="auto"/>
                <w:bottom w:val="none" w:sz="0" w:space="0" w:color="auto"/>
                <w:right w:val="none" w:sz="0" w:space="0" w:color="auto"/>
              </w:divBdr>
            </w:div>
          </w:divsChild>
        </w:div>
        <w:div w:id="1328747953">
          <w:marLeft w:val="0"/>
          <w:marRight w:val="0"/>
          <w:marTop w:val="0"/>
          <w:marBottom w:val="0"/>
          <w:divBdr>
            <w:top w:val="none" w:sz="0" w:space="0" w:color="auto"/>
            <w:left w:val="none" w:sz="0" w:space="0" w:color="auto"/>
            <w:bottom w:val="none" w:sz="0" w:space="0" w:color="auto"/>
            <w:right w:val="none" w:sz="0" w:space="0" w:color="auto"/>
          </w:divBdr>
          <w:divsChild>
            <w:div w:id="95634172">
              <w:marLeft w:val="0"/>
              <w:marRight w:val="0"/>
              <w:marTop w:val="0"/>
              <w:marBottom w:val="0"/>
              <w:divBdr>
                <w:top w:val="none" w:sz="0" w:space="0" w:color="auto"/>
                <w:left w:val="none" w:sz="0" w:space="0" w:color="auto"/>
                <w:bottom w:val="none" w:sz="0" w:space="0" w:color="auto"/>
                <w:right w:val="none" w:sz="0" w:space="0" w:color="auto"/>
              </w:divBdr>
            </w:div>
          </w:divsChild>
        </w:div>
        <w:div w:id="2027098739">
          <w:marLeft w:val="0"/>
          <w:marRight w:val="0"/>
          <w:marTop w:val="0"/>
          <w:marBottom w:val="0"/>
          <w:divBdr>
            <w:top w:val="none" w:sz="0" w:space="0" w:color="auto"/>
            <w:left w:val="none" w:sz="0" w:space="0" w:color="auto"/>
            <w:bottom w:val="none" w:sz="0" w:space="0" w:color="auto"/>
            <w:right w:val="none" w:sz="0" w:space="0" w:color="auto"/>
          </w:divBdr>
          <w:divsChild>
            <w:div w:id="970206715">
              <w:marLeft w:val="0"/>
              <w:marRight w:val="0"/>
              <w:marTop w:val="0"/>
              <w:marBottom w:val="0"/>
              <w:divBdr>
                <w:top w:val="none" w:sz="0" w:space="0" w:color="auto"/>
                <w:left w:val="none" w:sz="0" w:space="0" w:color="auto"/>
                <w:bottom w:val="none" w:sz="0" w:space="0" w:color="auto"/>
                <w:right w:val="none" w:sz="0" w:space="0" w:color="auto"/>
              </w:divBdr>
            </w:div>
          </w:divsChild>
        </w:div>
        <w:div w:id="255021179">
          <w:marLeft w:val="0"/>
          <w:marRight w:val="0"/>
          <w:marTop w:val="0"/>
          <w:marBottom w:val="0"/>
          <w:divBdr>
            <w:top w:val="none" w:sz="0" w:space="0" w:color="auto"/>
            <w:left w:val="none" w:sz="0" w:space="0" w:color="auto"/>
            <w:bottom w:val="none" w:sz="0" w:space="0" w:color="auto"/>
            <w:right w:val="none" w:sz="0" w:space="0" w:color="auto"/>
          </w:divBdr>
          <w:divsChild>
            <w:div w:id="1588808743">
              <w:marLeft w:val="0"/>
              <w:marRight w:val="0"/>
              <w:marTop w:val="0"/>
              <w:marBottom w:val="0"/>
              <w:divBdr>
                <w:top w:val="none" w:sz="0" w:space="0" w:color="auto"/>
                <w:left w:val="none" w:sz="0" w:space="0" w:color="auto"/>
                <w:bottom w:val="none" w:sz="0" w:space="0" w:color="auto"/>
                <w:right w:val="none" w:sz="0" w:space="0" w:color="auto"/>
              </w:divBdr>
            </w:div>
            <w:div w:id="99230509">
              <w:marLeft w:val="0"/>
              <w:marRight w:val="0"/>
              <w:marTop w:val="0"/>
              <w:marBottom w:val="0"/>
              <w:divBdr>
                <w:top w:val="none" w:sz="0" w:space="0" w:color="auto"/>
                <w:left w:val="none" w:sz="0" w:space="0" w:color="auto"/>
                <w:bottom w:val="none" w:sz="0" w:space="0" w:color="auto"/>
                <w:right w:val="none" w:sz="0" w:space="0" w:color="auto"/>
              </w:divBdr>
            </w:div>
          </w:divsChild>
        </w:div>
        <w:div w:id="779641731">
          <w:marLeft w:val="0"/>
          <w:marRight w:val="0"/>
          <w:marTop w:val="0"/>
          <w:marBottom w:val="0"/>
          <w:divBdr>
            <w:top w:val="none" w:sz="0" w:space="0" w:color="auto"/>
            <w:left w:val="none" w:sz="0" w:space="0" w:color="auto"/>
            <w:bottom w:val="none" w:sz="0" w:space="0" w:color="auto"/>
            <w:right w:val="none" w:sz="0" w:space="0" w:color="auto"/>
          </w:divBdr>
          <w:divsChild>
            <w:div w:id="205264255">
              <w:marLeft w:val="0"/>
              <w:marRight w:val="0"/>
              <w:marTop w:val="0"/>
              <w:marBottom w:val="0"/>
              <w:divBdr>
                <w:top w:val="none" w:sz="0" w:space="0" w:color="auto"/>
                <w:left w:val="none" w:sz="0" w:space="0" w:color="auto"/>
                <w:bottom w:val="none" w:sz="0" w:space="0" w:color="auto"/>
                <w:right w:val="none" w:sz="0" w:space="0" w:color="auto"/>
              </w:divBdr>
            </w:div>
          </w:divsChild>
        </w:div>
        <w:div w:id="13728453">
          <w:marLeft w:val="0"/>
          <w:marRight w:val="0"/>
          <w:marTop w:val="0"/>
          <w:marBottom w:val="0"/>
          <w:divBdr>
            <w:top w:val="none" w:sz="0" w:space="0" w:color="auto"/>
            <w:left w:val="none" w:sz="0" w:space="0" w:color="auto"/>
            <w:bottom w:val="none" w:sz="0" w:space="0" w:color="auto"/>
            <w:right w:val="none" w:sz="0" w:space="0" w:color="auto"/>
          </w:divBdr>
          <w:divsChild>
            <w:div w:id="942302946">
              <w:marLeft w:val="0"/>
              <w:marRight w:val="0"/>
              <w:marTop w:val="0"/>
              <w:marBottom w:val="0"/>
              <w:divBdr>
                <w:top w:val="none" w:sz="0" w:space="0" w:color="auto"/>
                <w:left w:val="none" w:sz="0" w:space="0" w:color="auto"/>
                <w:bottom w:val="none" w:sz="0" w:space="0" w:color="auto"/>
                <w:right w:val="none" w:sz="0" w:space="0" w:color="auto"/>
              </w:divBdr>
            </w:div>
          </w:divsChild>
        </w:div>
        <w:div w:id="1986547014">
          <w:marLeft w:val="0"/>
          <w:marRight w:val="0"/>
          <w:marTop w:val="0"/>
          <w:marBottom w:val="0"/>
          <w:divBdr>
            <w:top w:val="none" w:sz="0" w:space="0" w:color="auto"/>
            <w:left w:val="none" w:sz="0" w:space="0" w:color="auto"/>
            <w:bottom w:val="none" w:sz="0" w:space="0" w:color="auto"/>
            <w:right w:val="none" w:sz="0" w:space="0" w:color="auto"/>
          </w:divBdr>
          <w:divsChild>
            <w:div w:id="1959407762">
              <w:marLeft w:val="0"/>
              <w:marRight w:val="0"/>
              <w:marTop w:val="0"/>
              <w:marBottom w:val="0"/>
              <w:divBdr>
                <w:top w:val="none" w:sz="0" w:space="0" w:color="auto"/>
                <w:left w:val="none" w:sz="0" w:space="0" w:color="auto"/>
                <w:bottom w:val="none" w:sz="0" w:space="0" w:color="auto"/>
                <w:right w:val="none" w:sz="0" w:space="0" w:color="auto"/>
              </w:divBdr>
            </w:div>
          </w:divsChild>
        </w:div>
        <w:div w:id="1548687065">
          <w:marLeft w:val="0"/>
          <w:marRight w:val="0"/>
          <w:marTop w:val="0"/>
          <w:marBottom w:val="0"/>
          <w:divBdr>
            <w:top w:val="none" w:sz="0" w:space="0" w:color="auto"/>
            <w:left w:val="none" w:sz="0" w:space="0" w:color="auto"/>
            <w:bottom w:val="none" w:sz="0" w:space="0" w:color="auto"/>
            <w:right w:val="none" w:sz="0" w:space="0" w:color="auto"/>
          </w:divBdr>
          <w:divsChild>
            <w:div w:id="582834198">
              <w:marLeft w:val="0"/>
              <w:marRight w:val="0"/>
              <w:marTop w:val="0"/>
              <w:marBottom w:val="0"/>
              <w:divBdr>
                <w:top w:val="none" w:sz="0" w:space="0" w:color="auto"/>
                <w:left w:val="none" w:sz="0" w:space="0" w:color="auto"/>
                <w:bottom w:val="none" w:sz="0" w:space="0" w:color="auto"/>
                <w:right w:val="none" w:sz="0" w:space="0" w:color="auto"/>
              </w:divBdr>
            </w:div>
          </w:divsChild>
        </w:div>
        <w:div w:id="81070940">
          <w:marLeft w:val="0"/>
          <w:marRight w:val="0"/>
          <w:marTop w:val="0"/>
          <w:marBottom w:val="0"/>
          <w:divBdr>
            <w:top w:val="none" w:sz="0" w:space="0" w:color="auto"/>
            <w:left w:val="none" w:sz="0" w:space="0" w:color="auto"/>
            <w:bottom w:val="none" w:sz="0" w:space="0" w:color="auto"/>
            <w:right w:val="none" w:sz="0" w:space="0" w:color="auto"/>
          </w:divBdr>
          <w:divsChild>
            <w:div w:id="173614670">
              <w:marLeft w:val="0"/>
              <w:marRight w:val="0"/>
              <w:marTop w:val="0"/>
              <w:marBottom w:val="0"/>
              <w:divBdr>
                <w:top w:val="none" w:sz="0" w:space="0" w:color="auto"/>
                <w:left w:val="none" w:sz="0" w:space="0" w:color="auto"/>
                <w:bottom w:val="none" w:sz="0" w:space="0" w:color="auto"/>
                <w:right w:val="none" w:sz="0" w:space="0" w:color="auto"/>
              </w:divBdr>
            </w:div>
          </w:divsChild>
        </w:div>
        <w:div w:id="1532761493">
          <w:marLeft w:val="0"/>
          <w:marRight w:val="0"/>
          <w:marTop w:val="0"/>
          <w:marBottom w:val="0"/>
          <w:divBdr>
            <w:top w:val="none" w:sz="0" w:space="0" w:color="auto"/>
            <w:left w:val="none" w:sz="0" w:space="0" w:color="auto"/>
            <w:bottom w:val="none" w:sz="0" w:space="0" w:color="auto"/>
            <w:right w:val="none" w:sz="0" w:space="0" w:color="auto"/>
          </w:divBdr>
        </w:div>
        <w:div w:id="299964389">
          <w:marLeft w:val="0"/>
          <w:marRight w:val="0"/>
          <w:marTop w:val="0"/>
          <w:marBottom w:val="0"/>
          <w:divBdr>
            <w:top w:val="none" w:sz="0" w:space="0" w:color="auto"/>
            <w:left w:val="none" w:sz="0" w:space="0" w:color="auto"/>
            <w:bottom w:val="none" w:sz="0" w:space="0" w:color="auto"/>
            <w:right w:val="none" w:sz="0" w:space="0" w:color="auto"/>
          </w:divBdr>
          <w:divsChild>
            <w:div w:id="2078162702">
              <w:marLeft w:val="0"/>
              <w:marRight w:val="0"/>
              <w:marTop w:val="0"/>
              <w:marBottom w:val="0"/>
              <w:divBdr>
                <w:top w:val="none" w:sz="0" w:space="0" w:color="auto"/>
                <w:left w:val="none" w:sz="0" w:space="0" w:color="auto"/>
                <w:bottom w:val="none" w:sz="0" w:space="0" w:color="auto"/>
                <w:right w:val="none" w:sz="0" w:space="0" w:color="auto"/>
              </w:divBdr>
            </w:div>
          </w:divsChild>
        </w:div>
        <w:div w:id="483401145">
          <w:marLeft w:val="0"/>
          <w:marRight w:val="0"/>
          <w:marTop w:val="0"/>
          <w:marBottom w:val="0"/>
          <w:divBdr>
            <w:top w:val="none" w:sz="0" w:space="0" w:color="auto"/>
            <w:left w:val="none" w:sz="0" w:space="0" w:color="auto"/>
            <w:bottom w:val="none" w:sz="0" w:space="0" w:color="auto"/>
            <w:right w:val="none" w:sz="0" w:space="0" w:color="auto"/>
          </w:divBdr>
          <w:divsChild>
            <w:div w:id="1013797874">
              <w:marLeft w:val="0"/>
              <w:marRight w:val="0"/>
              <w:marTop w:val="0"/>
              <w:marBottom w:val="0"/>
              <w:divBdr>
                <w:top w:val="none" w:sz="0" w:space="0" w:color="auto"/>
                <w:left w:val="none" w:sz="0" w:space="0" w:color="auto"/>
                <w:bottom w:val="none" w:sz="0" w:space="0" w:color="auto"/>
                <w:right w:val="none" w:sz="0" w:space="0" w:color="auto"/>
              </w:divBdr>
            </w:div>
          </w:divsChild>
        </w:div>
        <w:div w:id="1820146253">
          <w:marLeft w:val="0"/>
          <w:marRight w:val="0"/>
          <w:marTop w:val="0"/>
          <w:marBottom w:val="0"/>
          <w:divBdr>
            <w:top w:val="none" w:sz="0" w:space="0" w:color="auto"/>
            <w:left w:val="none" w:sz="0" w:space="0" w:color="auto"/>
            <w:bottom w:val="none" w:sz="0" w:space="0" w:color="auto"/>
            <w:right w:val="none" w:sz="0" w:space="0" w:color="auto"/>
          </w:divBdr>
          <w:divsChild>
            <w:div w:id="1453088324">
              <w:marLeft w:val="0"/>
              <w:marRight w:val="0"/>
              <w:marTop w:val="0"/>
              <w:marBottom w:val="0"/>
              <w:divBdr>
                <w:top w:val="none" w:sz="0" w:space="0" w:color="auto"/>
                <w:left w:val="none" w:sz="0" w:space="0" w:color="auto"/>
                <w:bottom w:val="none" w:sz="0" w:space="0" w:color="auto"/>
                <w:right w:val="none" w:sz="0" w:space="0" w:color="auto"/>
              </w:divBdr>
            </w:div>
          </w:divsChild>
        </w:div>
        <w:div w:id="1635866300">
          <w:marLeft w:val="0"/>
          <w:marRight w:val="0"/>
          <w:marTop w:val="0"/>
          <w:marBottom w:val="0"/>
          <w:divBdr>
            <w:top w:val="none" w:sz="0" w:space="0" w:color="auto"/>
            <w:left w:val="none" w:sz="0" w:space="0" w:color="auto"/>
            <w:bottom w:val="none" w:sz="0" w:space="0" w:color="auto"/>
            <w:right w:val="none" w:sz="0" w:space="0" w:color="auto"/>
          </w:divBdr>
          <w:divsChild>
            <w:div w:id="576982473">
              <w:marLeft w:val="0"/>
              <w:marRight w:val="0"/>
              <w:marTop w:val="0"/>
              <w:marBottom w:val="0"/>
              <w:divBdr>
                <w:top w:val="none" w:sz="0" w:space="0" w:color="auto"/>
                <w:left w:val="none" w:sz="0" w:space="0" w:color="auto"/>
                <w:bottom w:val="none" w:sz="0" w:space="0" w:color="auto"/>
                <w:right w:val="none" w:sz="0" w:space="0" w:color="auto"/>
              </w:divBdr>
            </w:div>
          </w:divsChild>
        </w:div>
        <w:div w:id="1020886972">
          <w:marLeft w:val="0"/>
          <w:marRight w:val="0"/>
          <w:marTop w:val="0"/>
          <w:marBottom w:val="0"/>
          <w:divBdr>
            <w:top w:val="none" w:sz="0" w:space="0" w:color="auto"/>
            <w:left w:val="none" w:sz="0" w:space="0" w:color="auto"/>
            <w:bottom w:val="none" w:sz="0" w:space="0" w:color="auto"/>
            <w:right w:val="none" w:sz="0" w:space="0" w:color="auto"/>
          </w:divBdr>
          <w:divsChild>
            <w:div w:id="2097048425">
              <w:marLeft w:val="0"/>
              <w:marRight w:val="0"/>
              <w:marTop w:val="0"/>
              <w:marBottom w:val="0"/>
              <w:divBdr>
                <w:top w:val="none" w:sz="0" w:space="0" w:color="auto"/>
                <w:left w:val="none" w:sz="0" w:space="0" w:color="auto"/>
                <w:bottom w:val="none" w:sz="0" w:space="0" w:color="auto"/>
                <w:right w:val="none" w:sz="0" w:space="0" w:color="auto"/>
              </w:divBdr>
            </w:div>
          </w:divsChild>
        </w:div>
        <w:div w:id="183713740">
          <w:marLeft w:val="0"/>
          <w:marRight w:val="0"/>
          <w:marTop w:val="0"/>
          <w:marBottom w:val="0"/>
          <w:divBdr>
            <w:top w:val="none" w:sz="0" w:space="0" w:color="auto"/>
            <w:left w:val="none" w:sz="0" w:space="0" w:color="auto"/>
            <w:bottom w:val="none" w:sz="0" w:space="0" w:color="auto"/>
            <w:right w:val="none" w:sz="0" w:space="0" w:color="auto"/>
          </w:divBdr>
        </w:div>
        <w:div w:id="1342314279">
          <w:marLeft w:val="0"/>
          <w:marRight w:val="0"/>
          <w:marTop w:val="0"/>
          <w:marBottom w:val="0"/>
          <w:divBdr>
            <w:top w:val="none" w:sz="0" w:space="0" w:color="auto"/>
            <w:left w:val="none" w:sz="0" w:space="0" w:color="auto"/>
            <w:bottom w:val="none" w:sz="0" w:space="0" w:color="auto"/>
            <w:right w:val="none" w:sz="0" w:space="0" w:color="auto"/>
          </w:divBdr>
          <w:divsChild>
            <w:div w:id="258681484">
              <w:marLeft w:val="0"/>
              <w:marRight w:val="0"/>
              <w:marTop w:val="0"/>
              <w:marBottom w:val="0"/>
              <w:divBdr>
                <w:top w:val="none" w:sz="0" w:space="0" w:color="auto"/>
                <w:left w:val="none" w:sz="0" w:space="0" w:color="auto"/>
                <w:bottom w:val="none" w:sz="0" w:space="0" w:color="auto"/>
                <w:right w:val="none" w:sz="0" w:space="0" w:color="auto"/>
              </w:divBdr>
            </w:div>
          </w:divsChild>
        </w:div>
        <w:div w:id="1391611134">
          <w:marLeft w:val="0"/>
          <w:marRight w:val="0"/>
          <w:marTop w:val="0"/>
          <w:marBottom w:val="0"/>
          <w:divBdr>
            <w:top w:val="none" w:sz="0" w:space="0" w:color="auto"/>
            <w:left w:val="none" w:sz="0" w:space="0" w:color="auto"/>
            <w:bottom w:val="none" w:sz="0" w:space="0" w:color="auto"/>
            <w:right w:val="none" w:sz="0" w:space="0" w:color="auto"/>
          </w:divBdr>
          <w:divsChild>
            <w:div w:id="1160923607">
              <w:marLeft w:val="0"/>
              <w:marRight w:val="0"/>
              <w:marTop w:val="0"/>
              <w:marBottom w:val="0"/>
              <w:divBdr>
                <w:top w:val="none" w:sz="0" w:space="0" w:color="auto"/>
                <w:left w:val="none" w:sz="0" w:space="0" w:color="auto"/>
                <w:bottom w:val="none" w:sz="0" w:space="0" w:color="auto"/>
                <w:right w:val="none" w:sz="0" w:space="0" w:color="auto"/>
              </w:divBdr>
            </w:div>
          </w:divsChild>
        </w:div>
        <w:div w:id="1027491065">
          <w:marLeft w:val="0"/>
          <w:marRight w:val="0"/>
          <w:marTop w:val="0"/>
          <w:marBottom w:val="0"/>
          <w:divBdr>
            <w:top w:val="none" w:sz="0" w:space="0" w:color="auto"/>
            <w:left w:val="none" w:sz="0" w:space="0" w:color="auto"/>
            <w:bottom w:val="none" w:sz="0" w:space="0" w:color="auto"/>
            <w:right w:val="none" w:sz="0" w:space="0" w:color="auto"/>
          </w:divBdr>
          <w:divsChild>
            <w:div w:id="1096704609">
              <w:marLeft w:val="0"/>
              <w:marRight w:val="0"/>
              <w:marTop w:val="0"/>
              <w:marBottom w:val="0"/>
              <w:divBdr>
                <w:top w:val="none" w:sz="0" w:space="0" w:color="auto"/>
                <w:left w:val="none" w:sz="0" w:space="0" w:color="auto"/>
                <w:bottom w:val="none" w:sz="0" w:space="0" w:color="auto"/>
                <w:right w:val="none" w:sz="0" w:space="0" w:color="auto"/>
              </w:divBdr>
            </w:div>
          </w:divsChild>
        </w:div>
        <w:div w:id="769665004">
          <w:marLeft w:val="0"/>
          <w:marRight w:val="0"/>
          <w:marTop w:val="0"/>
          <w:marBottom w:val="0"/>
          <w:divBdr>
            <w:top w:val="none" w:sz="0" w:space="0" w:color="auto"/>
            <w:left w:val="none" w:sz="0" w:space="0" w:color="auto"/>
            <w:bottom w:val="none" w:sz="0" w:space="0" w:color="auto"/>
            <w:right w:val="none" w:sz="0" w:space="0" w:color="auto"/>
          </w:divBdr>
          <w:divsChild>
            <w:div w:id="275799339">
              <w:marLeft w:val="0"/>
              <w:marRight w:val="0"/>
              <w:marTop w:val="0"/>
              <w:marBottom w:val="0"/>
              <w:divBdr>
                <w:top w:val="none" w:sz="0" w:space="0" w:color="auto"/>
                <w:left w:val="none" w:sz="0" w:space="0" w:color="auto"/>
                <w:bottom w:val="none" w:sz="0" w:space="0" w:color="auto"/>
                <w:right w:val="none" w:sz="0" w:space="0" w:color="auto"/>
              </w:divBdr>
            </w:div>
            <w:div w:id="1607076312">
              <w:marLeft w:val="0"/>
              <w:marRight w:val="0"/>
              <w:marTop w:val="0"/>
              <w:marBottom w:val="0"/>
              <w:divBdr>
                <w:top w:val="none" w:sz="0" w:space="0" w:color="auto"/>
                <w:left w:val="none" w:sz="0" w:space="0" w:color="auto"/>
                <w:bottom w:val="none" w:sz="0" w:space="0" w:color="auto"/>
                <w:right w:val="none" w:sz="0" w:space="0" w:color="auto"/>
              </w:divBdr>
            </w:div>
            <w:div w:id="1005085240">
              <w:marLeft w:val="0"/>
              <w:marRight w:val="0"/>
              <w:marTop w:val="0"/>
              <w:marBottom w:val="0"/>
              <w:divBdr>
                <w:top w:val="none" w:sz="0" w:space="0" w:color="auto"/>
                <w:left w:val="none" w:sz="0" w:space="0" w:color="auto"/>
                <w:bottom w:val="none" w:sz="0" w:space="0" w:color="auto"/>
                <w:right w:val="none" w:sz="0" w:space="0" w:color="auto"/>
              </w:divBdr>
            </w:div>
          </w:divsChild>
        </w:div>
        <w:div w:id="1066951857">
          <w:marLeft w:val="0"/>
          <w:marRight w:val="0"/>
          <w:marTop w:val="0"/>
          <w:marBottom w:val="0"/>
          <w:divBdr>
            <w:top w:val="none" w:sz="0" w:space="0" w:color="auto"/>
            <w:left w:val="none" w:sz="0" w:space="0" w:color="auto"/>
            <w:bottom w:val="none" w:sz="0" w:space="0" w:color="auto"/>
            <w:right w:val="none" w:sz="0" w:space="0" w:color="auto"/>
          </w:divBdr>
          <w:divsChild>
            <w:div w:id="305866787">
              <w:marLeft w:val="0"/>
              <w:marRight w:val="0"/>
              <w:marTop w:val="0"/>
              <w:marBottom w:val="0"/>
              <w:divBdr>
                <w:top w:val="none" w:sz="0" w:space="0" w:color="auto"/>
                <w:left w:val="none" w:sz="0" w:space="0" w:color="auto"/>
                <w:bottom w:val="none" w:sz="0" w:space="0" w:color="auto"/>
                <w:right w:val="none" w:sz="0" w:space="0" w:color="auto"/>
              </w:divBdr>
            </w:div>
            <w:div w:id="1573813782">
              <w:marLeft w:val="0"/>
              <w:marRight w:val="0"/>
              <w:marTop w:val="0"/>
              <w:marBottom w:val="0"/>
              <w:divBdr>
                <w:top w:val="none" w:sz="0" w:space="0" w:color="auto"/>
                <w:left w:val="none" w:sz="0" w:space="0" w:color="auto"/>
                <w:bottom w:val="none" w:sz="0" w:space="0" w:color="auto"/>
                <w:right w:val="none" w:sz="0" w:space="0" w:color="auto"/>
              </w:divBdr>
            </w:div>
          </w:divsChild>
        </w:div>
        <w:div w:id="190073881">
          <w:marLeft w:val="0"/>
          <w:marRight w:val="0"/>
          <w:marTop w:val="0"/>
          <w:marBottom w:val="0"/>
          <w:divBdr>
            <w:top w:val="none" w:sz="0" w:space="0" w:color="auto"/>
            <w:left w:val="none" w:sz="0" w:space="0" w:color="auto"/>
            <w:bottom w:val="none" w:sz="0" w:space="0" w:color="auto"/>
            <w:right w:val="none" w:sz="0" w:space="0" w:color="auto"/>
          </w:divBdr>
        </w:div>
        <w:div w:id="1330675389">
          <w:marLeft w:val="0"/>
          <w:marRight w:val="0"/>
          <w:marTop w:val="0"/>
          <w:marBottom w:val="0"/>
          <w:divBdr>
            <w:top w:val="none" w:sz="0" w:space="0" w:color="auto"/>
            <w:left w:val="none" w:sz="0" w:space="0" w:color="auto"/>
            <w:bottom w:val="none" w:sz="0" w:space="0" w:color="auto"/>
            <w:right w:val="none" w:sz="0" w:space="0" w:color="auto"/>
          </w:divBdr>
          <w:divsChild>
            <w:div w:id="188106922">
              <w:marLeft w:val="0"/>
              <w:marRight w:val="0"/>
              <w:marTop w:val="0"/>
              <w:marBottom w:val="0"/>
              <w:divBdr>
                <w:top w:val="none" w:sz="0" w:space="0" w:color="auto"/>
                <w:left w:val="none" w:sz="0" w:space="0" w:color="auto"/>
                <w:bottom w:val="none" w:sz="0" w:space="0" w:color="auto"/>
                <w:right w:val="none" w:sz="0" w:space="0" w:color="auto"/>
              </w:divBdr>
            </w:div>
          </w:divsChild>
        </w:div>
        <w:div w:id="1255086360">
          <w:marLeft w:val="0"/>
          <w:marRight w:val="0"/>
          <w:marTop w:val="0"/>
          <w:marBottom w:val="0"/>
          <w:divBdr>
            <w:top w:val="none" w:sz="0" w:space="0" w:color="auto"/>
            <w:left w:val="none" w:sz="0" w:space="0" w:color="auto"/>
            <w:bottom w:val="none" w:sz="0" w:space="0" w:color="auto"/>
            <w:right w:val="none" w:sz="0" w:space="0" w:color="auto"/>
          </w:divBdr>
          <w:divsChild>
            <w:div w:id="1109088487">
              <w:marLeft w:val="0"/>
              <w:marRight w:val="0"/>
              <w:marTop w:val="0"/>
              <w:marBottom w:val="0"/>
              <w:divBdr>
                <w:top w:val="none" w:sz="0" w:space="0" w:color="auto"/>
                <w:left w:val="none" w:sz="0" w:space="0" w:color="auto"/>
                <w:bottom w:val="none" w:sz="0" w:space="0" w:color="auto"/>
                <w:right w:val="none" w:sz="0" w:space="0" w:color="auto"/>
              </w:divBdr>
            </w:div>
          </w:divsChild>
        </w:div>
        <w:div w:id="1699504691">
          <w:marLeft w:val="0"/>
          <w:marRight w:val="0"/>
          <w:marTop w:val="0"/>
          <w:marBottom w:val="0"/>
          <w:divBdr>
            <w:top w:val="none" w:sz="0" w:space="0" w:color="auto"/>
            <w:left w:val="none" w:sz="0" w:space="0" w:color="auto"/>
            <w:bottom w:val="none" w:sz="0" w:space="0" w:color="auto"/>
            <w:right w:val="none" w:sz="0" w:space="0" w:color="auto"/>
          </w:divBdr>
          <w:divsChild>
            <w:div w:id="1060638553">
              <w:marLeft w:val="0"/>
              <w:marRight w:val="0"/>
              <w:marTop w:val="0"/>
              <w:marBottom w:val="0"/>
              <w:divBdr>
                <w:top w:val="none" w:sz="0" w:space="0" w:color="auto"/>
                <w:left w:val="none" w:sz="0" w:space="0" w:color="auto"/>
                <w:bottom w:val="none" w:sz="0" w:space="0" w:color="auto"/>
                <w:right w:val="none" w:sz="0" w:space="0" w:color="auto"/>
              </w:divBdr>
            </w:div>
          </w:divsChild>
        </w:div>
        <w:div w:id="1481996314">
          <w:marLeft w:val="0"/>
          <w:marRight w:val="0"/>
          <w:marTop w:val="0"/>
          <w:marBottom w:val="0"/>
          <w:divBdr>
            <w:top w:val="none" w:sz="0" w:space="0" w:color="auto"/>
            <w:left w:val="none" w:sz="0" w:space="0" w:color="auto"/>
            <w:bottom w:val="none" w:sz="0" w:space="0" w:color="auto"/>
            <w:right w:val="none" w:sz="0" w:space="0" w:color="auto"/>
          </w:divBdr>
          <w:divsChild>
            <w:div w:id="1876842105">
              <w:marLeft w:val="0"/>
              <w:marRight w:val="0"/>
              <w:marTop w:val="0"/>
              <w:marBottom w:val="0"/>
              <w:divBdr>
                <w:top w:val="none" w:sz="0" w:space="0" w:color="auto"/>
                <w:left w:val="none" w:sz="0" w:space="0" w:color="auto"/>
                <w:bottom w:val="none" w:sz="0" w:space="0" w:color="auto"/>
                <w:right w:val="none" w:sz="0" w:space="0" w:color="auto"/>
              </w:divBdr>
            </w:div>
            <w:div w:id="140925277">
              <w:marLeft w:val="0"/>
              <w:marRight w:val="0"/>
              <w:marTop w:val="0"/>
              <w:marBottom w:val="0"/>
              <w:divBdr>
                <w:top w:val="none" w:sz="0" w:space="0" w:color="auto"/>
                <w:left w:val="none" w:sz="0" w:space="0" w:color="auto"/>
                <w:bottom w:val="none" w:sz="0" w:space="0" w:color="auto"/>
                <w:right w:val="none" w:sz="0" w:space="0" w:color="auto"/>
              </w:divBdr>
            </w:div>
          </w:divsChild>
        </w:div>
        <w:div w:id="174344016">
          <w:marLeft w:val="0"/>
          <w:marRight w:val="0"/>
          <w:marTop w:val="0"/>
          <w:marBottom w:val="0"/>
          <w:divBdr>
            <w:top w:val="none" w:sz="0" w:space="0" w:color="auto"/>
            <w:left w:val="none" w:sz="0" w:space="0" w:color="auto"/>
            <w:bottom w:val="none" w:sz="0" w:space="0" w:color="auto"/>
            <w:right w:val="none" w:sz="0" w:space="0" w:color="auto"/>
          </w:divBdr>
          <w:divsChild>
            <w:div w:id="856582021">
              <w:marLeft w:val="0"/>
              <w:marRight w:val="0"/>
              <w:marTop w:val="0"/>
              <w:marBottom w:val="0"/>
              <w:divBdr>
                <w:top w:val="none" w:sz="0" w:space="0" w:color="auto"/>
                <w:left w:val="none" w:sz="0" w:space="0" w:color="auto"/>
                <w:bottom w:val="none" w:sz="0" w:space="0" w:color="auto"/>
                <w:right w:val="none" w:sz="0" w:space="0" w:color="auto"/>
              </w:divBdr>
            </w:div>
          </w:divsChild>
        </w:div>
        <w:div w:id="1721632025">
          <w:marLeft w:val="0"/>
          <w:marRight w:val="0"/>
          <w:marTop w:val="0"/>
          <w:marBottom w:val="0"/>
          <w:divBdr>
            <w:top w:val="none" w:sz="0" w:space="0" w:color="auto"/>
            <w:left w:val="none" w:sz="0" w:space="0" w:color="auto"/>
            <w:bottom w:val="none" w:sz="0" w:space="0" w:color="auto"/>
            <w:right w:val="none" w:sz="0" w:space="0" w:color="auto"/>
          </w:divBdr>
          <w:divsChild>
            <w:div w:id="1630239871">
              <w:marLeft w:val="0"/>
              <w:marRight w:val="0"/>
              <w:marTop w:val="0"/>
              <w:marBottom w:val="0"/>
              <w:divBdr>
                <w:top w:val="none" w:sz="0" w:space="0" w:color="auto"/>
                <w:left w:val="none" w:sz="0" w:space="0" w:color="auto"/>
                <w:bottom w:val="none" w:sz="0" w:space="0" w:color="auto"/>
                <w:right w:val="none" w:sz="0" w:space="0" w:color="auto"/>
              </w:divBdr>
            </w:div>
            <w:div w:id="1272281880">
              <w:marLeft w:val="0"/>
              <w:marRight w:val="0"/>
              <w:marTop w:val="0"/>
              <w:marBottom w:val="0"/>
              <w:divBdr>
                <w:top w:val="none" w:sz="0" w:space="0" w:color="auto"/>
                <w:left w:val="none" w:sz="0" w:space="0" w:color="auto"/>
                <w:bottom w:val="none" w:sz="0" w:space="0" w:color="auto"/>
                <w:right w:val="none" w:sz="0" w:space="0" w:color="auto"/>
              </w:divBdr>
            </w:div>
          </w:divsChild>
        </w:div>
        <w:div w:id="1540312782">
          <w:marLeft w:val="0"/>
          <w:marRight w:val="0"/>
          <w:marTop w:val="0"/>
          <w:marBottom w:val="0"/>
          <w:divBdr>
            <w:top w:val="none" w:sz="0" w:space="0" w:color="auto"/>
            <w:left w:val="none" w:sz="0" w:space="0" w:color="auto"/>
            <w:bottom w:val="none" w:sz="0" w:space="0" w:color="auto"/>
            <w:right w:val="none" w:sz="0" w:space="0" w:color="auto"/>
          </w:divBdr>
          <w:divsChild>
            <w:div w:id="423959906">
              <w:marLeft w:val="0"/>
              <w:marRight w:val="0"/>
              <w:marTop w:val="0"/>
              <w:marBottom w:val="0"/>
              <w:divBdr>
                <w:top w:val="none" w:sz="0" w:space="0" w:color="auto"/>
                <w:left w:val="none" w:sz="0" w:space="0" w:color="auto"/>
                <w:bottom w:val="none" w:sz="0" w:space="0" w:color="auto"/>
                <w:right w:val="none" w:sz="0" w:space="0" w:color="auto"/>
              </w:divBdr>
            </w:div>
          </w:divsChild>
        </w:div>
        <w:div w:id="1785029867">
          <w:marLeft w:val="0"/>
          <w:marRight w:val="0"/>
          <w:marTop w:val="0"/>
          <w:marBottom w:val="0"/>
          <w:divBdr>
            <w:top w:val="none" w:sz="0" w:space="0" w:color="auto"/>
            <w:left w:val="none" w:sz="0" w:space="0" w:color="auto"/>
            <w:bottom w:val="none" w:sz="0" w:space="0" w:color="auto"/>
            <w:right w:val="none" w:sz="0" w:space="0" w:color="auto"/>
          </w:divBdr>
          <w:divsChild>
            <w:div w:id="1140730599">
              <w:marLeft w:val="0"/>
              <w:marRight w:val="0"/>
              <w:marTop w:val="0"/>
              <w:marBottom w:val="0"/>
              <w:divBdr>
                <w:top w:val="none" w:sz="0" w:space="0" w:color="auto"/>
                <w:left w:val="none" w:sz="0" w:space="0" w:color="auto"/>
                <w:bottom w:val="none" w:sz="0" w:space="0" w:color="auto"/>
                <w:right w:val="none" w:sz="0" w:space="0" w:color="auto"/>
              </w:divBdr>
            </w:div>
          </w:divsChild>
        </w:div>
        <w:div w:id="1292126994">
          <w:marLeft w:val="0"/>
          <w:marRight w:val="0"/>
          <w:marTop w:val="0"/>
          <w:marBottom w:val="0"/>
          <w:divBdr>
            <w:top w:val="none" w:sz="0" w:space="0" w:color="auto"/>
            <w:left w:val="none" w:sz="0" w:space="0" w:color="auto"/>
            <w:bottom w:val="none" w:sz="0" w:space="0" w:color="auto"/>
            <w:right w:val="none" w:sz="0" w:space="0" w:color="auto"/>
          </w:divBdr>
          <w:divsChild>
            <w:div w:id="781922226">
              <w:marLeft w:val="0"/>
              <w:marRight w:val="0"/>
              <w:marTop w:val="0"/>
              <w:marBottom w:val="0"/>
              <w:divBdr>
                <w:top w:val="none" w:sz="0" w:space="0" w:color="auto"/>
                <w:left w:val="none" w:sz="0" w:space="0" w:color="auto"/>
                <w:bottom w:val="none" w:sz="0" w:space="0" w:color="auto"/>
                <w:right w:val="none" w:sz="0" w:space="0" w:color="auto"/>
              </w:divBdr>
            </w:div>
          </w:divsChild>
        </w:div>
        <w:div w:id="451873120">
          <w:marLeft w:val="0"/>
          <w:marRight w:val="0"/>
          <w:marTop w:val="0"/>
          <w:marBottom w:val="0"/>
          <w:divBdr>
            <w:top w:val="none" w:sz="0" w:space="0" w:color="auto"/>
            <w:left w:val="none" w:sz="0" w:space="0" w:color="auto"/>
            <w:bottom w:val="none" w:sz="0" w:space="0" w:color="auto"/>
            <w:right w:val="none" w:sz="0" w:space="0" w:color="auto"/>
          </w:divBdr>
          <w:divsChild>
            <w:div w:id="33119466">
              <w:marLeft w:val="0"/>
              <w:marRight w:val="0"/>
              <w:marTop w:val="0"/>
              <w:marBottom w:val="0"/>
              <w:divBdr>
                <w:top w:val="none" w:sz="0" w:space="0" w:color="auto"/>
                <w:left w:val="none" w:sz="0" w:space="0" w:color="auto"/>
                <w:bottom w:val="none" w:sz="0" w:space="0" w:color="auto"/>
                <w:right w:val="none" w:sz="0" w:space="0" w:color="auto"/>
              </w:divBdr>
            </w:div>
          </w:divsChild>
        </w:div>
        <w:div w:id="1421560125">
          <w:marLeft w:val="0"/>
          <w:marRight w:val="0"/>
          <w:marTop w:val="0"/>
          <w:marBottom w:val="0"/>
          <w:divBdr>
            <w:top w:val="none" w:sz="0" w:space="0" w:color="auto"/>
            <w:left w:val="none" w:sz="0" w:space="0" w:color="auto"/>
            <w:bottom w:val="none" w:sz="0" w:space="0" w:color="auto"/>
            <w:right w:val="none" w:sz="0" w:space="0" w:color="auto"/>
          </w:divBdr>
          <w:divsChild>
            <w:div w:id="664670585">
              <w:marLeft w:val="0"/>
              <w:marRight w:val="0"/>
              <w:marTop w:val="0"/>
              <w:marBottom w:val="0"/>
              <w:divBdr>
                <w:top w:val="none" w:sz="0" w:space="0" w:color="auto"/>
                <w:left w:val="none" w:sz="0" w:space="0" w:color="auto"/>
                <w:bottom w:val="none" w:sz="0" w:space="0" w:color="auto"/>
                <w:right w:val="none" w:sz="0" w:space="0" w:color="auto"/>
              </w:divBdr>
            </w:div>
          </w:divsChild>
        </w:div>
        <w:div w:id="1785536421">
          <w:marLeft w:val="0"/>
          <w:marRight w:val="0"/>
          <w:marTop w:val="0"/>
          <w:marBottom w:val="0"/>
          <w:divBdr>
            <w:top w:val="none" w:sz="0" w:space="0" w:color="auto"/>
            <w:left w:val="none" w:sz="0" w:space="0" w:color="auto"/>
            <w:bottom w:val="none" w:sz="0" w:space="0" w:color="auto"/>
            <w:right w:val="none" w:sz="0" w:space="0" w:color="auto"/>
          </w:divBdr>
          <w:divsChild>
            <w:div w:id="1130394651">
              <w:marLeft w:val="0"/>
              <w:marRight w:val="0"/>
              <w:marTop w:val="0"/>
              <w:marBottom w:val="0"/>
              <w:divBdr>
                <w:top w:val="none" w:sz="0" w:space="0" w:color="auto"/>
                <w:left w:val="none" w:sz="0" w:space="0" w:color="auto"/>
                <w:bottom w:val="none" w:sz="0" w:space="0" w:color="auto"/>
                <w:right w:val="none" w:sz="0" w:space="0" w:color="auto"/>
              </w:divBdr>
            </w:div>
          </w:divsChild>
        </w:div>
        <w:div w:id="1164466883">
          <w:marLeft w:val="0"/>
          <w:marRight w:val="0"/>
          <w:marTop w:val="0"/>
          <w:marBottom w:val="0"/>
          <w:divBdr>
            <w:top w:val="none" w:sz="0" w:space="0" w:color="auto"/>
            <w:left w:val="none" w:sz="0" w:space="0" w:color="auto"/>
            <w:bottom w:val="none" w:sz="0" w:space="0" w:color="auto"/>
            <w:right w:val="none" w:sz="0" w:space="0" w:color="auto"/>
          </w:divBdr>
          <w:divsChild>
            <w:div w:id="287052903">
              <w:marLeft w:val="0"/>
              <w:marRight w:val="0"/>
              <w:marTop w:val="0"/>
              <w:marBottom w:val="0"/>
              <w:divBdr>
                <w:top w:val="none" w:sz="0" w:space="0" w:color="auto"/>
                <w:left w:val="none" w:sz="0" w:space="0" w:color="auto"/>
                <w:bottom w:val="none" w:sz="0" w:space="0" w:color="auto"/>
                <w:right w:val="none" w:sz="0" w:space="0" w:color="auto"/>
              </w:divBdr>
            </w:div>
          </w:divsChild>
        </w:div>
        <w:div w:id="690032552">
          <w:marLeft w:val="0"/>
          <w:marRight w:val="0"/>
          <w:marTop w:val="0"/>
          <w:marBottom w:val="0"/>
          <w:divBdr>
            <w:top w:val="none" w:sz="0" w:space="0" w:color="auto"/>
            <w:left w:val="none" w:sz="0" w:space="0" w:color="auto"/>
            <w:bottom w:val="none" w:sz="0" w:space="0" w:color="auto"/>
            <w:right w:val="none" w:sz="0" w:space="0" w:color="auto"/>
          </w:divBdr>
          <w:divsChild>
            <w:div w:id="533427643">
              <w:marLeft w:val="0"/>
              <w:marRight w:val="0"/>
              <w:marTop w:val="0"/>
              <w:marBottom w:val="0"/>
              <w:divBdr>
                <w:top w:val="none" w:sz="0" w:space="0" w:color="auto"/>
                <w:left w:val="none" w:sz="0" w:space="0" w:color="auto"/>
                <w:bottom w:val="none" w:sz="0" w:space="0" w:color="auto"/>
                <w:right w:val="none" w:sz="0" w:space="0" w:color="auto"/>
              </w:divBdr>
            </w:div>
          </w:divsChild>
        </w:div>
        <w:div w:id="37046312">
          <w:marLeft w:val="0"/>
          <w:marRight w:val="0"/>
          <w:marTop w:val="0"/>
          <w:marBottom w:val="0"/>
          <w:divBdr>
            <w:top w:val="none" w:sz="0" w:space="0" w:color="auto"/>
            <w:left w:val="none" w:sz="0" w:space="0" w:color="auto"/>
            <w:bottom w:val="none" w:sz="0" w:space="0" w:color="auto"/>
            <w:right w:val="none" w:sz="0" w:space="0" w:color="auto"/>
          </w:divBdr>
          <w:divsChild>
            <w:div w:id="868879274">
              <w:marLeft w:val="0"/>
              <w:marRight w:val="0"/>
              <w:marTop w:val="0"/>
              <w:marBottom w:val="0"/>
              <w:divBdr>
                <w:top w:val="none" w:sz="0" w:space="0" w:color="auto"/>
                <w:left w:val="none" w:sz="0" w:space="0" w:color="auto"/>
                <w:bottom w:val="none" w:sz="0" w:space="0" w:color="auto"/>
                <w:right w:val="none" w:sz="0" w:space="0" w:color="auto"/>
              </w:divBdr>
            </w:div>
          </w:divsChild>
        </w:div>
        <w:div w:id="867723292">
          <w:marLeft w:val="0"/>
          <w:marRight w:val="0"/>
          <w:marTop w:val="0"/>
          <w:marBottom w:val="0"/>
          <w:divBdr>
            <w:top w:val="none" w:sz="0" w:space="0" w:color="auto"/>
            <w:left w:val="none" w:sz="0" w:space="0" w:color="auto"/>
            <w:bottom w:val="none" w:sz="0" w:space="0" w:color="auto"/>
            <w:right w:val="none" w:sz="0" w:space="0" w:color="auto"/>
          </w:divBdr>
          <w:divsChild>
            <w:div w:id="932590754">
              <w:marLeft w:val="0"/>
              <w:marRight w:val="0"/>
              <w:marTop w:val="0"/>
              <w:marBottom w:val="0"/>
              <w:divBdr>
                <w:top w:val="none" w:sz="0" w:space="0" w:color="auto"/>
                <w:left w:val="none" w:sz="0" w:space="0" w:color="auto"/>
                <w:bottom w:val="none" w:sz="0" w:space="0" w:color="auto"/>
                <w:right w:val="none" w:sz="0" w:space="0" w:color="auto"/>
              </w:divBdr>
            </w:div>
          </w:divsChild>
        </w:div>
        <w:div w:id="1178420330">
          <w:marLeft w:val="0"/>
          <w:marRight w:val="0"/>
          <w:marTop w:val="0"/>
          <w:marBottom w:val="0"/>
          <w:divBdr>
            <w:top w:val="none" w:sz="0" w:space="0" w:color="auto"/>
            <w:left w:val="none" w:sz="0" w:space="0" w:color="auto"/>
            <w:bottom w:val="none" w:sz="0" w:space="0" w:color="auto"/>
            <w:right w:val="none" w:sz="0" w:space="0" w:color="auto"/>
          </w:divBdr>
          <w:divsChild>
            <w:div w:id="559944830">
              <w:marLeft w:val="0"/>
              <w:marRight w:val="0"/>
              <w:marTop w:val="0"/>
              <w:marBottom w:val="0"/>
              <w:divBdr>
                <w:top w:val="none" w:sz="0" w:space="0" w:color="auto"/>
                <w:left w:val="none" w:sz="0" w:space="0" w:color="auto"/>
                <w:bottom w:val="none" w:sz="0" w:space="0" w:color="auto"/>
                <w:right w:val="none" w:sz="0" w:space="0" w:color="auto"/>
              </w:divBdr>
            </w:div>
          </w:divsChild>
        </w:div>
        <w:div w:id="1523086139">
          <w:marLeft w:val="0"/>
          <w:marRight w:val="0"/>
          <w:marTop w:val="0"/>
          <w:marBottom w:val="0"/>
          <w:divBdr>
            <w:top w:val="none" w:sz="0" w:space="0" w:color="auto"/>
            <w:left w:val="none" w:sz="0" w:space="0" w:color="auto"/>
            <w:bottom w:val="none" w:sz="0" w:space="0" w:color="auto"/>
            <w:right w:val="none" w:sz="0" w:space="0" w:color="auto"/>
          </w:divBdr>
          <w:divsChild>
            <w:div w:id="10498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186480938">
      <w:bodyDiv w:val="1"/>
      <w:marLeft w:val="0"/>
      <w:marRight w:val="0"/>
      <w:marTop w:val="0"/>
      <w:marBottom w:val="0"/>
      <w:divBdr>
        <w:top w:val="none" w:sz="0" w:space="0" w:color="auto"/>
        <w:left w:val="none" w:sz="0" w:space="0" w:color="auto"/>
        <w:bottom w:val="none" w:sz="0" w:space="0" w:color="auto"/>
        <w:right w:val="none" w:sz="0" w:space="0" w:color="auto"/>
      </w:divBdr>
      <w:divsChild>
        <w:div w:id="792754386">
          <w:marLeft w:val="0"/>
          <w:marRight w:val="0"/>
          <w:marTop w:val="0"/>
          <w:marBottom w:val="0"/>
          <w:divBdr>
            <w:top w:val="none" w:sz="0" w:space="0" w:color="auto"/>
            <w:left w:val="none" w:sz="0" w:space="0" w:color="auto"/>
            <w:bottom w:val="none" w:sz="0" w:space="0" w:color="auto"/>
            <w:right w:val="none" w:sz="0" w:space="0" w:color="auto"/>
          </w:divBdr>
          <w:divsChild>
            <w:div w:id="1678311812">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508644102">
                      <w:marLeft w:val="0"/>
                      <w:marRight w:val="0"/>
                      <w:marTop w:val="0"/>
                      <w:marBottom w:val="0"/>
                      <w:divBdr>
                        <w:top w:val="none" w:sz="0" w:space="0" w:color="auto"/>
                        <w:left w:val="none" w:sz="0" w:space="0" w:color="auto"/>
                        <w:bottom w:val="none" w:sz="0" w:space="0" w:color="auto"/>
                        <w:right w:val="none" w:sz="0" w:space="0" w:color="auto"/>
                      </w:divBdr>
                      <w:divsChild>
                        <w:div w:id="1729186815">
                          <w:marLeft w:val="0"/>
                          <w:marRight w:val="0"/>
                          <w:marTop w:val="0"/>
                          <w:marBottom w:val="0"/>
                          <w:divBdr>
                            <w:top w:val="none" w:sz="0" w:space="0" w:color="auto"/>
                            <w:left w:val="none" w:sz="0" w:space="0" w:color="auto"/>
                            <w:bottom w:val="none" w:sz="0" w:space="0" w:color="auto"/>
                            <w:right w:val="none" w:sz="0" w:space="0" w:color="auto"/>
                          </w:divBdr>
                          <w:divsChild>
                            <w:div w:id="1390111170">
                              <w:marLeft w:val="0"/>
                              <w:marRight w:val="0"/>
                              <w:marTop w:val="0"/>
                              <w:marBottom w:val="0"/>
                              <w:divBdr>
                                <w:top w:val="none" w:sz="0" w:space="0" w:color="auto"/>
                                <w:left w:val="none" w:sz="0" w:space="0" w:color="auto"/>
                                <w:bottom w:val="none" w:sz="0" w:space="0" w:color="auto"/>
                                <w:right w:val="none" w:sz="0" w:space="0" w:color="auto"/>
                              </w:divBdr>
                              <w:divsChild>
                                <w:div w:id="1108507509">
                                  <w:marLeft w:val="0"/>
                                  <w:marRight w:val="0"/>
                                  <w:marTop w:val="0"/>
                                  <w:marBottom w:val="0"/>
                                  <w:divBdr>
                                    <w:top w:val="none" w:sz="0" w:space="0" w:color="auto"/>
                                    <w:left w:val="none" w:sz="0" w:space="0" w:color="auto"/>
                                    <w:bottom w:val="none" w:sz="0" w:space="0" w:color="auto"/>
                                    <w:right w:val="none" w:sz="0" w:space="0" w:color="auto"/>
                                  </w:divBdr>
                                  <w:divsChild>
                                    <w:div w:id="529759459">
                                      <w:marLeft w:val="0"/>
                                      <w:marRight w:val="0"/>
                                      <w:marTop w:val="0"/>
                                      <w:marBottom w:val="0"/>
                                      <w:divBdr>
                                        <w:top w:val="none" w:sz="0" w:space="0" w:color="auto"/>
                                        <w:left w:val="none" w:sz="0" w:space="0" w:color="auto"/>
                                        <w:bottom w:val="none" w:sz="0" w:space="0" w:color="auto"/>
                                        <w:right w:val="none" w:sz="0" w:space="0" w:color="auto"/>
                                      </w:divBdr>
                                      <w:divsChild>
                                        <w:div w:id="348143907">
                                          <w:marLeft w:val="0"/>
                                          <w:marRight w:val="0"/>
                                          <w:marTop w:val="0"/>
                                          <w:marBottom w:val="0"/>
                                          <w:divBdr>
                                            <w:top w:val="none" w:sz="0" w:space="0" w:color="auto"/>
                                            <w:left w:val="none" w:sz="0" w:space="0" w:color="auto"/>
                                            <w:bottom w:val="none" w:sz="0" w:space="0" w:color="auto"/>
                                            <w:right w:val="none" w:sz="0" w:space="0" w:color="auto"/>
                                          </w:divBdr>
                                          <w:divsChild>
                                            <w:div w:id="980622609">
                                              <w:marLeft w:val="0"/>
                                              <w:marRight w:val="0"/>
                                              <w:marTop w:val="0"/>
                                              <w:marBottom w:val="0"/>
                                              <w:divBdr>
                                                <w:top w:val="none" w:sz="0" w:space="0" w:color="auto"/>
                                                <w:left w:val="none" w:sz="0" w:space="0" w:color="auto"/>
                                                <w:bottom w:val="none" w:sz="0" w:space="0" w:color="auto"/>
                                                <w:right w:val="none" w:sz="0" w:space="0" w:color="auto"/>
                                              </w:divBdr>
                                            </w:div>
                                          </w:divsChild>
                                        </w:div>
                                        <w:div w:id="1005745782">
                                          <w:marLeft w:val="0"/>
                                          <w:marRight w:val="0"/>
                                          <w:marTop w:val="0"/>
                                          <w:marBottom w:val="0"/>
                                          <w:divBdr>
                                            <w:top w:val="none" w:sz="0" w:space="0" w:color="auto"/>
                                            <w:left w:val="none" w:sz="0" w:space="0" w:color="auto"/>
                                            <w:bottom w:val="none" w:sz="0" w:space="0" w:color="auto"/>
                                            <w:right w:val="none" w:sz="0" w:space="0" w:color="auto"/>
                                          </w:divBdr>
                                          <w:divsChild>
                                            <w:div w:id="1824615460">
                                              <w:marLeft w:val="0"/>
                                              <w:marRight w:val="0"/>
                                              <w:marTop w:val="0"/>
                                              <w:marBottom w:val="0"/>
                                              <w:divBdr>
                                                <w:top w:val="none" w:sz="0" w:space="0" w:color="auto"/>
                                                <w:left w:val="none" w:sz="0" w:space="0" w:color="auto"/>
                                                <w:bottom w:val="none" w:sz="0" w:space="0" w:color="auto"/>
                                                <w:right w:val="none" w:sz="0" w:space="0" w:color="auto"/>
                                              </w:divBdr>
                                            </w:div>
                                          </w:divsChild>
                                        </w:div>
                                        <w:div w:id="541986099">
                                          <w:marLeft w:val="0"/>
                                          <w:marRight w:val="0"/>
                                          <w:marTop w:val="0"/>
                                          <w:marBottom w:val="0"/>
                                          <w:divBdr>
                                            <w:top w:val="none" w:sz="0" w:space="0" w:color="auto"/>
                                            <w:left w:val="none" w:sz="0" w:space="0" w:color="auto"/>
                                            <w:bottom w:val="none" w:sz="0" w:space="0" w:color="auto"/>
                                            <w:right w:val="none" w:sz="0" w:space="0" w:color="auto"/>
                                          </w:divBdr>
                                          <w:divsChild>
                                            <w:div w:id="1257208257">
                                              <w:marLeft w:val="0"/>
                                              <w:marRight w:val="0"/>
                                              <w:marTop w:val="0"/>
                                              <w:marBottom w:val="0"/>
                                              <w:divBdr>
                                                <w:top w:val="none" w:sz="0" w:space="0" w:color="auto"/>
                                                <w:left w:val="none" w:sz="0" w:space="0" w:color="auto"/>
                                                <w:bottom w:val="none" w:sz="0" w:space="0" w:color="auto"/>
                                                <w:right w:val="none" w:sz="0" w:space="0" w:color="auto"/>
                                              </w:divBdr>
                                            </w:div>
                                          </w:divsChild>
                                        </w:div>
                                        <w:div w:id="1406300555">
                                          <w:marLeft w:val="0"/>
                                          <w:marRight w:val="0"/>
                                          <w:marTop w:val="0"/>
                                          <w:marBottom w:val="0"/>
                                          <w:divBdr>
                                            <w:top w:val="none" w:sz="0" w:space="0" w:color="auto"/>
                                            <w:left w:val="none" w:sz="0" w:space="0" w:color="auto"/>
                                            <w:bottom w:val="none" w:sz="0" w:space="0" w:color="auto"/>
                                            <w:right w:val="none" w:sz="0" w:space="0" w:color="auto"/>
                                          </w:divBdr>
                                          <w:divsChild>
                                            <w:div w:id="1899703958">
                                              <w:marLeft w:val="0"/>
                                              <w:marRight w:val="0"/>
                                              <w:marTop w:val="0"/>
                                              <w:marBottom w:val="0"/>
                                              <w:divBdr>
                                                <w:top w:val="none" w:sz="0" w:space="0" w:color="auto"/>
                                                <w:left w:val="none" w:sz="0" w:space="0" w:color="auto"/>
                                                <w:bottom w:val="none" w:sz="0" w:space="0" w:color="auto"/>
                                                <w:right w:val="none" w:sz="0" w:space="0" w:color="auto"/>
                                              </w:divBdr>
                                            </w:div>
                                          </w:divsChild>
                                        </w:div>
                                        <w:div w:id="302581096">
                                          <w:marLeft w:val="0"/>
                                          <w:marRight w:val="0"/>
                                          <w:marTop w:val="0"/>
                                          <w:marBottom w:val="0"/>
                                          <w:divBdr>
                                            <w:top w:val="none" w:sz="0" w:space="0" w:color="auto"/>
                                            <w:left w:val="none" w:sz="0" w:space="0" w:color="auto"/>
                                            <w:bottom w:val="none" w:sz="0" w:space="0" w:color="auto"/>
                                            <w:right w:val="none" w:sz="0" w:space="0" w:color="auto"/>
                                          </w:divBdr>
                                          <w:divsChild>
                                            <w:div w:id="260721225">
                                              <w:marLeft w:val="0"/>
                                              <w:marRight w:val="0"/>
                                              <w:marTop w:val="0"/>
                                              <w:marBottom w:val="0"/>
                                              <w:divBdr>
                                                <w:top w:val="none" w:sz="0" w:space="0" w:color="auto"/>
                                                <w:left w:val="none" w:sz="0" w:space="0" w:color="auto"/>
                                                <w:bottom w:val="none" w:sz="0" w:space="0" w:color="auto"/>
                                                <w:right w:val="none" w:sz="0" w:space="0" w:color="auto"/>
                                              </w:divBdr>
                                            </w:div>
                                            <w:div w:id="1638414123">
                                              <w:marLeft w:val="0"/>
                                              <w:marRight w:val="0"/>
                                              <w:marTop w:val="0"/>
                                              <w:marBottom w:val="0"/>
                                              <w:divBdr>
                                                <w:top w:val="none" w:sz="0" w:space="0" w:color="auto"/>
                                                <w:left w:val="none" w:sz="0" w:space="0" w:color="auto"/>
                                                <w:bottom w:val="none" w:sz="0" w:space="0" w:color="auto"/>
                                                <w:right w:val="none" w:sz="0" w:space="0" w:color="auto"/>
                                              </w:divBdr>
                                            </w:div>
                                          </w:divsChild>
                                        </w:div>
                                        <w:div w:id="1527788869">
                                          <w:marLeft w:val="0"/>
                                          <w:marRight w:val="0"/>
                                          <w:marTop w:val="0"/>
                                          <w:marBottom w:val="0"/>
                                          <w:divBdr>
                                            <w:top w:val="none" w:sz="0" w:space="0" w:color="auto"/>
                                            <w:left w:val="none" w:sz="0" w:space="0" w:color="auto"/>
                                            <w:bottom w:val="none" w:sz="0" w:space="0" w:color="auto"/>
                                            <w:right w:val="none" w:sz="0" w:space="0" w:color="auto"/>
                                          </w:divBdr>
                                          <w:divsChild>
                                            <w:div w:id="1922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902151">
      <w:bodyDiv w:val="1"/>
      <w:marLeft w:val="0"/>
      <w:marRight w:val="0"/>
      <w:marTop w:val="0"/>
      <w:marBottom w:val="0"/>
      <w:divBdr>
        <w:top w:val="none" w:sz="0" w:space="0" w:color="auto"/>
        <w:left w:val="none" w:sz="0" w:space="0" w:color="auto"/>
        <w:bottom w:val="none" w:sz="0" w:space="0" w:color="auto"/>
        <w:right w:val="none" w:sz="0" w:space="0" w:color="auto"/>
      </w:divBdr>
    </w:div>
    <w:div w:id="1229195892">
      <w:bodyDiv w:val="1"/>
      <w:marLeft w:val="0"/>
      <w:marRight w:val="0"/>
      <w:marTop w:val="0"/>
      <w:marBottom w:val="0"/>
      <w:divBdr>
        <w:top w:val="none" w:sz="0" w:space="0" w:color="auto"/>
        <w:left w:val="none" w:sz="0" w:space="0" w:color="auto"/>
        <w:bottom w:val="none" w:sz="0" w:space="0" w:color="auto"/>
        <w:right w:val="none" w:sz="0" w:space="0" w:color="auto"/>
      </w:divBdr>
    </w:div>
    <w:div w:id="1339890354">
      <w:bodyDiv w:val="1"/>
      <w:marLeft w:val="0"/>
      <w:marRight w:val="0"/>
      <w:marTop w:val="0"/>
      <w:marBottom w:val="0"/>
      <w:divBdr>
        <w:top w:val="none" w:sz="0" w:space="0" w:color="auto"/>
        <w:left w:val="none" w:sz="0" w:space="0" w:color="auto"/>
        <w:bottom w:val="none" w:sz="0" w:space="0" w:color="auto"/>
        <w:right w:val="none" w:sz="0" w:space="0" w:color="auto"/>
      </w:divBdr>
      <w:divsChild>
        <w:div w:id="1092161986">
          <w:marLeft w:val="0"/>
          <w:marRight w:val="0"/>
          <w:marTop w:val="0"/>
          <w:marBottom w:val="0"/>
          <w:divBdr>
            <w:top w:val="none" w:sz="0" w:space="0" w:color="auto"/>
            <w:left w:val="none" w:sz="0" w:space="0" w:color="auto"/>
            <w:bottom w:val="none" w:sz="0" w:space="0" w:color="auto"/>
            <w:right w:val="none" w:sz="0" w:space="0" w:color="auto"/>
          </w:divBdr>
          <w:divsChild>
            <w:div w:id="313684181">
              <w:marLeft w:val="0"/>
              <w:marRight w:val="0"/>
              <w:marTop w:val="0"/>
              <w:marBottom w:val="0"/>
              <w:divBdr>
                <w:top w:val="none" w:sz="0" w:space="0" w:color="auto"/>
                <w:left w:val="none" w:sz="0" w:space="0" w:color="auto"/>
                <w:bottom w:val="none" w:sz="0" w:space="0" w:color="auto"/>
                <w:right w:val="none" w:sz="0" w:space="0" w:color="auto"/>
              </w:divBdr>
              <w:divsChild>
                <w:div w:id="611058368">
                  <w:marLeft w:val="0"/>
                  <w:marRight w:val="0"/>
                  <w:marTop w:val="0"/>
                  <w:marBottom w:val="0"/>
                  <w:divBdr>
                    <w:top w:val="none" w:sz="0" w:space="0" w:color="auto"/>
                    <w:left w:val="none" w:sz="0" w:space="0" w:color="auto"/>
                    <w:bottom w:val="none" w:sz="0" w:space="0" w:color="auto"/>
                    <w:right w:val="none" w:sz="0" w:space="0" w:color="auto"/>
                  </w:divBdr>
                  <w:divsChild>
                    <w:div w:id="486172243">
                      <w:marLeft w:val="0"/>
                      <w:marRight w:val="0"/>
                      <w:marTop w:val="0"/>
                      <w:marBottom w:val="0"/>
                      <w:divBdr>
                        <w:top w:val="none" w:sz="0" w:space="0" w:color="auto"/>
                        <w:left w:val="none" w:sz="0" w:space="0" w:color="auto"/>
                        <w:bottom w:val="none" w:sz="0" w:space="0" w:color="auto"/>
                        <w:right w:val="none" w:sz="0" w:space="0" w:color="auto"/>
                      </w:divBdr>
                      <w:divsChild>
                        <w:div w:id="688679290">
                          <w:marLeft w:val="0"/>
                          <w:marRight w:val="0"/>
                          <w:marTop w:val="0"/>
                          <w:marBottom w:val="0"/>
                          <w:divBdr>
                            <w:top w:val="none" w:sz="0" w:space="0" w:color="auto"/>
                            <w:left w:val="none" w:sz="0" w:space="0" w:color="auto"/>
                            <w:bottom w:val="none" w:sz="0" w:space="0" w:color="auto"/>
                            <w:right w:val="none" w:sz="0" w:space="0" w:color="auto"/>
                          </w:divBdr>
                          <w:divsChild>
                            <w:div w:id="1162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985086116">
                  <w:marLeft w:val="0"/>
                  <w:marRight w:val="0"/>
                  <w:marTop w:val="0"/>
                  <w:marBottom w:val="0"/>
                  <w:divBdr>
                    <w:top w:val="none" w:sz="0" w:space="0" w:color="auto"/>
                    <w:left w:val="none" w:sz="0" w:space="0" w:color="auto"/>
                    <w:bottom w:val="none" w:sz="0" w:space="0" w:color="auto"/>
                    <w:right w:val="none" w:sz="0" w:space="0" w:color="auto"/>
                  </w:divBdr>
                </w:div>
                <w:div w:id="1162887122">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2737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839999671">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78261818">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387725506">
      <w:bodyDiv w:val="1"/>
      <w:marLeft w:val="0"/>
      <w:marRight w:val="0"/>
      <w:marTop w:val="0"/>
      <w:marBottom w:val="0"/>
      <w:divBdr>
        <w:top w:val="none" w:sz="0" w:space="0" w:color="auto"/>
        <w:left w:val="none" w:sz="0" w:space="0" w:color="auto"/>
        <w:bottom w:val="none" w:sz="0" w:space="0" w:color="auto"/>
        <w:right w:val="none" w:sz="0" w:space="0" w:color="auto"/>
      </w:divBdr>
    </w:div>
    <w:div w:id="1430278925">
      <w:bodyDiv w:val="1"/>
      <w:marLeft w:val="0"/>
      <w:marRight w:val="0"/>
      <w:marTop w:val="0"/>
      <w:marBottom w:val="0"/>
      <w:divBdr>
        <w:top w:val="none" w:sz="0" w:space="0" w:color="auto"/>
        <w:left w:val="none" w:sz="0" w:space="0" w:color="auto"/>
        <w:bottom w:val="none" w:sz="0" w:space="0" w:color="auto"/>
        <w:right w:val="none" w:sz="0" w:space="0" w:color="auto"/>
      </w:divBdr>
      <w:divsChild>
        <w:div w:id="1630164280">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394624176">
                  <w:marLeft w:val="0"/>
                  <w:marRight w:val="0"/>
                  <w:marTop w:val="0"/>
                  <w:marBottom w:val="0"/>
                  <w:divBdr>
                    <w:top w:val="none" w:sz="0" w:space="0" w:color="auto"/>
                    <w:left w:val="none" w:sz="0" w:space="0" w:color="auto"/>
                    <w:bottom w:val="none" w:sz="0" w:space="0" w:color="auto"/>
                    <w:right w:val="none" w:sz="0" w:space="0" w:color="auto"/>
                  </w:divBdr>
                  <w:divsChild>
                    <w:div w:id="1110785871">
                      <w:marLeft w:val="0"/>
                      <w:marRight w:val="0"/>
                      <w:marTop w:val="0"/>
                      <w:marBottom w:val="0"/>
                      <w:divBdr>
                        <w:top w:val="none" w:sz="0" w:space="0" w:color="auto"/>
                        <w:left w:val="none" w:sz="0" w:space="0" w:color="auto"/>
                        <w:bottom w:val="none" w:sz="0" w:space="0" w:color="auto"/>
                        <w:right w:val="none" w:sz="0" w:space="0" w:color="auto"/>
                      </w:divBdr>
                      <w:divsChild>
                        <w:div w:id="1770806674">
                          <w:marLeft w:val="0"/>
                          <w:marRight w:val="0"/>
                          <w:marTop w:val="0"/>
                          <w:marBottom w:val="0"/>
                          <w:divBdr>
                            <w:top w:val="none" w:sz="0" w:space="0" w:color="auto"/>
                            <w:left w:val="none" w:sz="0" w:space="0" w:color="auto"/>
                            <w:bottom w:val="none" w:sz="0" w:space="0" w:color="auto"/>
                            <w:right w:val="none" w:sz="0" w:space="0" w:color="auto"/>
                          </w:divBdr>
                          <w:divsChild>
                            <w:div w:id="2021158472">
                              <w:marLeft w:val="0"/>
                              <w:marRight w:val="0"/>
                              <w:marTop w:val="0"/>
                              <w:marBottom w:val="0"/>
                              <w:divBdr>
                                <w:top w:val="none" w:sz="0" w:space="0" w:color="auto"/>
                                <w:left w:val="none" w:sz="0" w:space="0" w:color="auto"/>
                                <w:bottom w:val="none" w:sz="0" w:space="0" w:color="auto"/>
                                <w:right w:val="none" w:sz="0" w:space="0" w:color="auto"/>
                              </w:divBdr>
                              <w:divsChild>
                                <w:div w:id="1876233984">
                                  <w:marLeft w:val="0"/>
                                  <w:marRight w:val="0"/>
                                  <w:marTop w:val="0"/>
                                  <w:marBottom w:val="0"/>
                                  <w:divBdr>
                                    <w:top w:val="none" w:sz="0" w:space="0" w:color="auto"/>
                                    <w:left w:val="none" w:sz="0" w:space="0" w:color="auto"/>
                                    <w:bottom w:val="none" w:sz="0" w:space="0" w:color="auto"/>
                                    <w:right w:val="none" w:sz="0" w:space="0" w:color="auto"/>
                                  </w:divBdr>
                                  <w:divsChild>
                                    <w:div w:id="203711288">
                                      <w:marLeft w:val="0"/>
                                      <w:marRight w:val="0"/>
                                      <w:marTop w:val="0"/>
                                      <w:marBottom w:val="0"/>
                                      <w:divBdr>
                                        <w:top w:val="none" w:sz="0" w:space="0" w:color="auto"/>
                                        <w:left w:val="none" w:sz="0" w:space="0" w:color="auto"/>
                                        <w:bottom w:val="none" w:sz="0" w:space="0" w:color="auto"/>
                                        <w:right w:val="none" w:sz="0" w:space="0" w:color="auto"/>
                                      </w:divBdr>
                                      <w:divsChild>
                                        <w:div w:id="1880825184">
                                          <w:marLeft w:val="0"/>
                                          <w:marRight w:val="0"/>
                                          <w:marTop w:val="0"/>
                                          <w:marBottom w:val="0"/>
                                          <w:divBdr>
                                            <w:top w:val="none" w:sz="0" w:space="0" w:color="auto"/>
                                            <w:left w:val="none" w:sz="0" w:space="0" w:color="auto"/>
                                            <w:bottom w:val="none" w:sz="0" w:space="0" w:color="auto"/>
                                            <w:right w:val="none" w:sz="0" w:space="0" w:color="auto"/>
                                          </w:divBdr>
                                          <w:divsChild>
                                            <w:div w:id="681052283">
                                              <w:marLeft w:val="0"/>
                                              <w:marRight w:val="0"/>
                                              <w:marTop w:val="0"/>
                                              <w:marBottom w:val="0"/>
                                              <w:divBdr>
                                                <w:top w:val="none" w:sz="0" w:space="0" w:color="auto"/>
                                                <w:left w:val="none" w:sz="0" w:space="0" w:color="auto"/>
                                                <w:bottom w:val="none" w:sz="0" w:space="0" w:color="auto"/>
                                                <w:right w:val="none" w:sz="0" w:space="0" w:color="auto"/>
                                              </w:divBdr>
                                            </w:div>
                                          </w:divsChild>
                                        </w:div>
                                        <w:div w:id="2064253282">
                                          <w:marLeft w:val="0"/>
                                          <w:marRight w:val="0"/>
                                          <w:marTop w:val="0"/>
                                          <w:marBottom w:val="0"/>
                                          <w:divBdr>
                                            <w:top w:val="none" w:sz="0" w:space="0" w:color="auto"/>
                                            <w:left w:val="none" w:sz="0" w:space="0" w:color="auto"/>
                                            <w:bottom w:val="none" w:sz="0" w:space="0" w:color="auto"/>
                                            <w:right w:val="none" w:sz="0" w:space="0" w:color="auto"/>
                                          </w:divBdr>
                                          <w:divsChild>
                                            <w:div w:id="2138402337">
                                              <w:marLeft w:val="0"/>
                                              <w:marRight w:val="0"/>
                                              <w:marTop w:val="0"/>
                                              <w:marBottom w:val="0"/>
                                              <w:divBdr>
                                                <w:top w:val="none" w:sz="0" w:space="0" w:color="auto"/>
                                                <w:left w:val="none" w:sz="0" w:space="0" w:color="auto"/>
                                                <w:bottom w:val="none" w:sz="0" w:space="0" w:color="auto"/>
                                                <w:right w:val="none" w:sz="0" w:space="0" w:color="auto"/>
                                              </w:divBdr>
                                            </w:div>
                                            <w:div w:id="170334570">
                                              <w:marLeft w:val="0"/>
                                              <w:marRight w:val="0"/>
                                              <w:marTop w:val="0"/>
                                              <w:marBottom w:val="0"/>
                                              <w:divBdr>
                                                <w:top w:val="none" w:sz="0" w:space="0" w:color="auto"/>
                                                <w:left w:val="none" w:sz="0" w:space="0" w:color="auto"/>
                                                <w:bottom w:val="none" w:sz="0" w:space="0" w:color="auto"/>
                                                <w:right w:val="none" w:sz="0" w:space="0" w:color="auto"/>
                                              </w:divBdr>
                                            </w:div>
                                          </w:divsChild>
                                        </w:div>
                                        <w:div w:id="2056612246">
                                          <w:marLeft w:val="0"/>
                                          <w:marRight w:val="0"/>
                                          <w:marTop w:val="0"/>
                                          <w:marBottom w:val="0"/>
                                          <w:divBdr>
                                            <w:top w:val="none" w:sz="0" w:space="0" w:color="auto"/>
                                            <w:left w:val="none" w:sz="0" w:space="0" w:color="auto"/>
                                            <w:bottom w:val="none" w:sz="0" w:space="0" w:color="auto"/>
                                            <w:right w:val="none" w:sz="0" w:space="0" w:color="auto"/>
                                          </w:divBdr>
                                          <w:divsChild>
                                            <w:div w:id="311106044">
                                              <w:marLeft w:val="0"/>
                                              <w:marRight w:val="0"/>
                                              <w:marTop w:val="0"/>
                                              <w:marBottom w:val="0"/>
                                              <w:divBdr>
                                                <w:top w:val="none" w:sz="0" w:space="0" w:color="auto"/>
                                                <w:left w:val="none" w:sz="0" w:space="0" w:color="auto"/>
                                                <w:bottom w:val="none" w:sz="0" w:space="0" w:color="auto"/>
                                                <w:right w:val="none" w:sz="0" w:space="0" w:color="auto"/>
                                              </w:divBdr>
                                            </w:div>
                                          </w:divsChild>
                                        </w:div>
                                        <w:div w:id="2040886194">
                                          <w:marLeft w:val="0"/>
                                          <w:marRight w:val="0"/>
                                          <w:marTop w:val="0"/>
                                          <w:marBottom w:val="0"/>
                                          <w:divBdr>
                                            <w:top w:val="none" w:sz="0" w:space="0" w:color="auto"/>
                                            <w:left w:val="none" w:sz="0" w:space="0" w:color="auto"/>
                                            <w:bottom w:val="none" w:sz="0" w:space="0" w:color="auto"/>
                                            <w:right w:val="none" w:sz="0" w:space="0" w:color="auto"/>
                                          </w:divBdr>
                                          <w:divsChild>
                                            <w:div w:id="1321811425">
                                              <w:marLeft w:val="0"/>
                                              <w:marRight w:val="0"/>
                                              <w:marTop w:val="0"/>
                                              <w:marBottom w:val="0"/>
                                              <w:divBdr>
                                                <w:top w:val="none" w:sz="0" w:space="0" w:color="auto"/>
                                                <w:left w:val="none" w:sz="0" w:space="0" w:color="auto"/>
                                                <w:bottom w:val="none" w:sz="0" w:space="0" w:color="auto"/>
                                                <w:right w:val="none" w:sz="0" w:space="0" w:color="auto"/>
                                              </w:divBdr>
                                            </w:div>
                                          </w:divsChild>
                                        </w:div>
                                        <w:div w:id="1621491962">
                                          <w:marLeft w:val="0"/>
                                          <w:marRight w:val="0"/>
                                          <w:marTop w:val="0"/>
                                          <w:marBottom w:val="0"/>
                                          <w:divBdr>
                                            <w:top w:val="none" w:sz="0" w:space="0" w:color="auto"/>
                                            <w:left w:val="none" w:sz="0" w:space="0" w:color="auto"/>
                                            <w:bottom w:val="none" w:sz="0" w:space="0" w:color="auto"/>
                                            <w:right w:val="none" w:sz="0" w:space="0" w:color="auto"/>
                                          </w:divBdr>
                                          <w:divsChild>
                                            <w:div w:id="605965464">
                                              <w:marLeft w:val="0"/>
                                              <w:marRight w:val="0"/>
                                              <w:marTop w:val="0"/>
                                              <w:marBottom w:val="0"/>
                                              <w:divBdr>
                                                <w:top w:val="none" w:sz="0" w:space="0" w:color="auto"/>
                                                <w:left w:val="none" w:sz="0" w:space="0" w:color="auto"/>
                                                <w:bottom w:val="none" w:sz="0" w:space="0" w:color="auto"/>
                                                <w:right w:val="none" w:sz="0" w:space="0" w:color="auto"/>
                                              </w:divBdr>
                                            </w:div>
                                            <w:div w:id="296647216">
                                              <w:marLeft w:val="0"/>
                                              <w:marRight w:val="0"/>
                                              <w:marTop w:val="0"/>
                                              <w:marBottom w:val="0"/>
                                              <w:divBdr>
                                                <w:top w:val="none" w:sz="0" w:space="0" w:color="auto"/>
                                                <w:left w:val="none" w:sz="0" w:space="0" w:color="auto"/>
                                                <w:bottom w:val="none" w:sz="0" w:space="0" w:color="auto"/>
                                                <w:right w:val="none" w:sz="0" w:space="0" w:color="auto"/>
                                              </w:divBdr>
                                            </w:div>
                                            <w:div w:id="1075082015">
                                              <w:marLeft w:val="0"/>
                                              <w:marRight w:val="0"/>
                                              <w:marTop w:val="0"/>
                                              <w:marBottom w:val="0"/>
                                              <w:divBdr>
                                                <w:top w:val="none" w:sz="0" w:space="0" w:color="auto"/>
                                                <w:left w:val="none" w:sz="0" w:space="0" w:color="auto"/>
                                                <w:bottom w:val="none" w:sz="0" w:space="0" w:color="auto"/>
                                                <w:right w:val="none" w:sz="0" w:space="0" w:color="auto"/>
                                              </w:divBdr>
                                            </w:div>
                                            <w:div w:id="468980286">
                                              <w:marLeft w:val="0"/>
                                              <w:marRight w:val="0"/>
                                              <w:marTop w:val="0"/>
                                              <w:marBottom w:val="0"/>
                                              <w:divBdr>
                                                <w:top w:val="none" w:sz="0" w:space="0" w:color="auto"/>
                                                <w:left w:val="none" w:sz="0" w:space="0" w:color="auto"/>
                                                <w:bottom w:val="none" w:sz="0" w:space="0" w:color="auto"/>
                                                <w:right w:val="none" w:sz="0" w:space="0" w:color="auto"/>
                                              </w:divBdr>
                                            </w:div>
                                            <w:div w:id="1884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992455">
      <w:bodyDiv w:val="1"/>
      <w:marLeft w:val="0"/>
      <w:marRight w:val="0"/>
      <w:marTop w:val="0"/>
      <w:marBottom w:val="0"/>
      <w:divBdr>
        <w:top w:val="none" w:sz="0" w:space="0" w:color="auto"/>
        <w:left w:val="none" w:sz="0" w:space="0" w:color="auto"/>
        <w:bottom w:val="none" w:sz="0" w:space="0" w:color="auto"/>
        <w:right w:val="none" w:sz="0" w:space="0" w:color="auto"/>
      </w:divBdr>
      <w:divsChild>
        <w:div w:id="1734162920">
          <w:marLeft w:val="0"/>
          <w:marRight w:val="0"/>
          <w:marTop w:val="0"/>
          <w:marBottom w:val="0"/>
          <w:divBdr>
            <w:top w:val="none" w:sz="0" w:space="0" w:color="auto"/>
            <w:left w:val="none" w:sz="0" w:space="0" w:color="auto"/>
            <w:bottom w:val="none" w:sz="0" w:space="0" w:color="auto"/>
            <w:right w:val="none" w:sz="0" w:space="0" w:color="auto"/>
          </w:divBdr>
        </w:div>
        <w:div w:id="242186034">
          <w:marLeft w:val="0"/>
          <w:marRight w:val="0"/>
          <w:marTop w:val="0"/>
          <w:marBottom w:val="0"/>
          <w:divBdr>
            <w:top w:val="none" w:sz="0" w:space="0" w:color="auto"/>
            <w:left w:val="none" w:sz="0" w:space="0" w:color="auto"/>
            <w:bottom w:val="none" w:sz="0" w:space="0" w:color="auto"/>
            <w:right w:val="none" w:sz="0" w:space="0" w:color="auto"/>
          </w:divBdr>
        </w:div>
      </w:divsChild>
    </w:div>
    <w:div w:id="1541437897">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649624670">
      <w:bodyDiv w:val="1"/>
      <w:marLeft w:val="0"/>
      <w:marRight w:val="0"/>
      <w:marTop w:val="0"/>
      <w:marBottom w:val="0"/>
      <w:divBdr>
        <w:top w:val="none" w:sz="0" w:space="0" w:color="auto"/>
        <w:left w:val="none" w:sz="0" w:space="0" w:color="auto"/>
        <w:bottom w:val="none" w:sz="0" w:space="0" w:color="auto"/>
        <w:right w:val="none" w:sz="0" w:space="0" w:color="auto"/>
      </w:divBdr>
    </w:div>
    <w:div w:id="1714188446">
      <w:bodyDiv w:val="1"/>
      <w:marLeft w:val="0"/>
      <w:marRight w:val="0"/>
      <w:marTop w:val="0"/>
      <w:marBottom w:val="0"/>
      <w:divBdr>
        <w:top w:val="none" w:sz="0" w:space="0" w:color="auto"/>
        <w:left w:val="none" w:sz="0" w:space="0" w:color="auto"/>
        <w:bottom w:val="none" w:sz="0" w:space="0" w:color="auto"/>
        <w:right w:val="none" w:sz="0" w:space="0" w:color="auto"/>
      </w:divBdr>
      <w:divsChild>
        <w:div w:id="1627614883">
          <w:marLeft w:val="0"/>
          <w:marRight w:val="0"/>
          <w:marTop w:val="0"/>
          <w:marBottom w:val="0"/>
          <w:divBdr>
            <w:top w:val="none" w:sz="0" w:space="0" w:color="auto"/>
            <w:left w:val="none" w:sz="0" w:space="0" w:color="auto"/>
            <w:bottom w:val="none" w:sz="0" w:space="0" w:color="auto"/>
            <w:right w:val="none" w:sz="0" w:space="0" w:color="auto"/>
          </w:divBdr>
        </w:div>
        <w:div w:id="223566313">
          <w:marLeft w:val="0"/>
          <w:marRight w:val="0"/>
          <w:marTop w:val="0"/>
          <w:marBottom w:val="0"/>
          <w:divBdr>
            <w:top w:val="none" w:sz="0" w:space="0" w:color="auto"/>
            <w:left w:val="none" w:sz="0" w:space="0" w:color="auto"/>
            <w:bottom w:val="none" w:sz="0" w:space="0" w:color="auto"/>
            <w:right w:val="none" w:sz="0" w:space="0" w:color="auto"/>
          </w:divBdr>
        </w:div>
      </w:divsChild>
    </w:div>
    <w:div w:id="1721439094">
      <w:bodyDiv w:val="1"/>
      <w:marLeft w:val="0"/>
      <w:marRight w:val="0"/>
      <w:marTop w:val="0"/>
      <w:marBottom w:val="0"/>
      <w:divBdr>
        <w:top w:val="none" w:sz="0" w:space="0" w:color="auto"/>
        <w:left w:val="none" w:sz="0" w:space="0" w:color="auto"/>
        <w:bottom w:val="none" w:sz="0" w:space="0" w:color="auto"/>
        <w:right w:val="none" w:sz="0" w:space="0" w:color="auto"/>
      </w:divBdr>
      <w:divsChild>
        <w:div w:id="2087412037">
          <w:marLeft w:val="0"/>
          <w:marRight w:val="0"/>
          <w:marTop w:val="0"/>
          <w:marBottom w:val="0"/>
          <w:divBdr>
            <w:top w:val="none" w:sz="0" w:space="0" w:color="auto"/>
            <w:left w:val="none" w:sz="0" w:space="0" w:color="auto"/>
            <w:bottom w:val="none" w:sz="0" w:space="0" w:color="auto"/>
            <w:right w:val="none" w:sz="0" w:space="0" w:color="auto"/>
          </w:divBdr>
          <w:divsChild>
            <w:div w:id="2057971292">
              <w:marLeft w:val="0"/>
              <w:marRight w:val="0"/>
              <w:marTop w:val="0"/>
              <w:marBottom w:val="0"/>
              <w:divBdr>
                <w:top w:val="none" w:sz="0" w:space="0" w:color="auto"/>
                <w:left w:val="none" w:sz="0" w:space="0" w:color="auto"/>
                <w:bottom w:val="none" w:sz="0" w:space="0" w:color="auto"/>
                <w:right w:val="none" w:sz="0" w:space="0" w:color="auto"/>
              </w:divBdr>
            </w:div>
            <w:div w:id="483281938">
              <w:marLeft w:val="0"/>
              <w:marRight w:val="0"/>
              <w:marTop w:val="0"/>
              <w:marBottom w:val="0"/>
              <w:divBdr>
                <w:top w:val="none" w:sz="0" w:space="0" w:color="auto"/>
                <w:left w:val="none" w:sz="0" w:space="0" w:color="auto"/>
                <w:bottom w:val="none" w:sz="0" w:space="0" w:color="auto"/>
                <w:right w:val="none" w:sz="0" w:space="0" w:color="auto"/>
              </w:divBdr>
            </w:div>
          </w:divsChild>
        </w:div>
        <w:div w:id="1689604807">
          <w:marLeft w:val="0"/>
          <w:marRight w:val="0"/>
          <w:marTop w:val="0"/>
          <w:marBottom w:val="0"/>
          <w:divBdr>
            <w:top w:val="none" w:sz="0" w:space="0" w:color="auto"/>
            <w:left w:val="none" w:sz="0" w:space="0" w:color="auto"/>
            <w:bottom w:val="none" w:sz="0" w:space="0" w:color="auto"/>
            <w:right w:val="none" w:sz="0" w:space="0" w:color="auto"/>
          </w:divBdr>
          <w:divsChild>
            <w:div w:id="1012613007">
              <w:marLeft w:val="0"/>
              <w:marRight w:val="0"/>
              <w:marTop w:val="0"/>
              <w:marBottom w:val="0"/>
              <w:divBdr>
                <w:top w:val="none" w:sz="0" w:space="0" w:color="auto"/>
                <w:left w:val="none" w:sz="0" w:space="0" w:color="auto"/>
                <w:bottom w:val="none" w:sz="0" w:space="0" w:color="auto"/>
                <w:right w:val="none" w:sz="0" w:space="0" w:color="auto"/>
              </w:divBdr>
            </w:div>
          </w:divsChild>
        </w:div>
        <w:div w:id="759906424">
          <w:marLeft w:val="0"/>
          <w:marRight w:val="0"/>
          <w:marTop w:val="0"/>
          <w:marBottom w:val="0"/>
          <w:divBdr>
            <w:top w:val="none" w:sz="0" w:space="0" w:color="auto"/>
            <w:left w:val="none" w:sz="0" w:space="0" w:color="auto"/>
            <w:bottom w:val="none" w:sz="0" w:space="0" w:color="auto"/>
            <w:right w:val="none" w:sz="0" w:space="0" w:color="auto"/>
          </w:divBdr>
        </w:div>
      </w:divsChild>
    </w:div>
    <w:div w:id="1737775552">
      <w:bodyDiv w:val="1"/>
      <w:marLeft w:val="0"/>
      <w:marRight w:val="0"/>
      <w:marTop w:val="0"/>
      <w:marBottom w:val="0"/>
      <w:divBdr>
        <w:top w:val="none" w:sz="0" w:space="0" w:color="auto"/>
        <w:left w:val="none" w:sz="0" w:space="0" w:color="auto"/>
        <w:bottom w:val="none" w:sz="0" w:space="0" w:color="auto"/>
        <w:right w:val="none" w:sz="0" w:space="0" w:color="auto"/>
      </w:divBdr>
    </w:div>
    <w:div w:id="1886142927">
      <w:bodyDiv w:val="1"/>
      <w:marLeft w:val="0"/>
      <w:marRight w:val="0"/>
      <w:marTop w:val="0"/>
      <w:marBottom w:val="0"/>
      <w:divBdr>
        <w:top w:val="none" w:sz="0" w:space="0" w:color="auto"/>
        <w:left w:val="none" w:sz="0" w:space="0" w:color="auto"/>
        <w:bottom w:val="none" w:sz="0" w:space="0" w:color="auto"/>
        <w:right w:val="none" w:sz="0" w:space="0" w:color="auto"/>
      </w:divBdr>
      <w:divsChild>
        <w:div w:id="1897887526">
          <w:marLeft w:val="0"/>
          <w:marRight w:val="0"/>
          <w:marTop w:val="0"/>
          <w:marBottom w:val="0"/>
          <w:divBdr>
            <w:top w:val="none" w:sz="0" w:space="0" w:color="auto"/>
            <w:left w:val="none" w:sz="0" w:space="0" w:color="auto"/>
            <w:bottom w:val="none" w:sz="0" w:space="0" w:color="auto"/>
            <w:right w:val="none" w:sz="0" w:space="0" w:color="auto"/>
          </w:divBdr>
          <w:divsChild>
            <w:div w:id="75790714">
              <w:marLeft w:val="0"/>
              <w:marRight w:val="0"/>
              <w:marTop w:val="0"/>
              <w:marBottom w:val="0"/>
              <w:divBdr>
                <w:top w:val="none" w:sz="0" w:space="0" w:color="auto"/>
                <w:left w:val="none" w:sz="0" w:space="0" w:color="auto"/>
                <w:bottom w:val="none" w:sz="0" w:space="0" w:color="auto"/>
                <w:right w:val="none" w:sz="0" w:space="0" w:color="auto"/>
              </w:divBdr>
            </w:div>
          </w:divsChild>
        </w:div>
        <w:div w:id="99567614">
          <w:marLeft w:val="0"/>
          <w:marRight w:val="0"/>
          <w:marTop w:val="0"/>
          <w:marBottom w:val="0"/>
          <w:divBdr>
            <w:top w:val="none" w:sz="0" w:space="0" w:color="auto"/>
            <w:left w:val="none" w:sz="0" w:space="0" w:color="auto"/>
            <w:bottom w:val="none" w:sz="0" w:space="0" w:color="auto"/>
            <w:right w:val="none" w:sz="0" w:space="0" w:color="auto"/>
          </w:divBdr>
        </w:div>
        <w:div w:id="245500697">
          <w:marLeft w:val="0"/>
          <w:marRight w:val="0"/>
          <w:marTop w:val="0"/>
          <w:marBottom w:val="0"/>
          <w:divBdr>
            <w:top w:val="none" w:sz="0" w:space="0" w:color="auto"/>
            <w:left w:val="none" w:sz="0" w:space="0" w:color="auto"/>
            <w:bottom w:val="none" w:sz="0" w:space="0" w:color="auto"/>
            <w:right w:val="none" w:sz="0" w:space="0" w:color="auto"/>
          </w:divBdr>
          <w:divsChild>
            <w:div w:id="1858083515">
              <w:marLeft w:val="0"/>
              <w:marRight w:val="0"/>
              <w:marTop w:val="0"/>
              <w:marBottom w:val="0"/>
              <w:divBdr>
                <w:top w:val="none" w:sz="0" w:space="0" w:color="auto"/>
                <w:left w:val="none" w:sz="0" w:space="0" w:color="auto"/>
                <w:bottom w:val="none" w:sz="0" w:space="0" w:color="auto"/>
                <w:right w:val="none" w:sz="0" w:space="0" w:color="auto"/>
              </w:divBdr>
            </w:div>
          </w:divsChild>
        </w:div>
        <w:div w:id="1339623226">
          <w:marLeft w:val="0"/>
          <w:marRight w:val="0"/>
          <w:marTop w:val="0"/>
          <w:marBottom w:val="0"/>
          <w:divBdr>
            <w:top w:val="none" w:sz="0" w:space="0" w:color="auto"/>
            <w:left w:val="none" w:sz="0" w:space="0" w:color="auto"/>
            <w:bottom w:val="none" w:sz="0" w:space="0" w:color="auto"/>
            <w:right w:val="none" w:sz="0" w:space="0" w:color="auto"/>
          </w:divBdr>
        </w:div>
        <w:div w:id="659844400">
          <w:marLeft w:val="0"/>
          <w:marRight w:val="0"/>
          <w:marTop w:val="0"/>
          <w:marBottom w:val="0"/>
          <w:divBdr>
            <w:top w:val="none" w:sz="0" w:space="0" w:color="auto"/>
            <w:left w:val="none" w:sz="0" w:space="0" w:color="auto"/>
            <w:bottom w:val="none" w:sz="0" w:space="0" w:color="auto"/>
            <w:right w:val="none" w:sz="0" w:space="0" w:color="auto"/>
          </w:divBdr>
          <w:divsChild>
            <w:div w:id="1428650537">
              <w:marLeft w:val="0"/>
              <w:marRight w:val="0"/>
              <w:marTop w:val="0"/>
              <w:marBottom w:val="0"/>
              <w:divBdr>
                <w:top w:val="none" w:sz="0" w:space="0" w:color="auto"/>
                <w:left w:val="none" w:sz="0" w:space="0" w:color="auto"/>
                <w:bottom w:val="none" w:sz="0" w:space="0" w:color="auto"/>
                <w:right w:val="none" w:sz="0" w:space="0" w:color="auto"/>
              </w:divBdr>
            </w:div>
          </w:divsChild>
        </w:div>
        <w:div w:id="1874490776">
          <w:marLeft w:val="0"/>
          <w:marRight w:val="0"/>
          <w:marTop w:val="0"/>
          <w:marBottom w:val="0"/>
          <w:divBdr>
            <w:top w:val="none" w:sz="0" w:space="0" w:color="auto"/>
            <w:left w:val="none" w:sz="0" w:space="0" w:color="auto"/>
            <w:bottom w:val="none" w:sz="0" w:space="0" w:color="auto"/>
            <w:right w:val="none" w:sz="0" w:space="0" w:color="auto"/>
          </w:divBdr>
        </w:div>
        <w:div w:id="756095925">
          <w:marLeft w:val="0"/>
          <w:marRight w:val="0"/>
          <w:marTop w:val="0"/>
          <w:marBottom w:val="0"/>
          <w:divBdr>
            <w:top w:val="none" w:sz="0" w:space="0" w:color="auto"/>
            <w:left w:val="none" w:sz="0" w:space="0" w:color="auto"/>
            <w:bottom w:val="none" w:sz="0" w:space="0" w:color="auto"/>
            <w:right w:val="none" w:sz="0" w:space="0" w:color="auto"/>
          </w:divBdr>
          <w:divsChild>
            <w:div w:id="2055546479">
              <w:marLeft w:val="0"/>
              <w:marRight w:val="0"/>
              <w:marTop w:val="0"/>
              <w:marBottom w:val="0"/>
              <w:divBdr>
                <w:top w:val="none" w:sz="0" w:space="0" w:color="auto"/>
                <w:left w:val="none" w:sz="0" w:space="0" w:color="auto"/>
                <w:bottom w:val="none" w:sz="0" w:space="0" w:color="auto"/>
                <w:right w:val="none" w:sz="0" w:space="0" w:color="auto"/>
              </w:divBdr>
            </w:div>
            <w:div w:id="262763369">
              <w:marLeft w:val="0"/>
              <w:marRight w:val="0"/>
              <w:marTop w:val="0"/>
              <w:marBottom w:val="0"/>
              <w:divBdr>
                <w:top w:val="none" w:sz="0" w:space="0" w:color="auto"/>
                <w:left w:val="none" w:sz="0" w:space="0" w:color="auto"/>
                <w:bottom w:val="none" w:sz="0" w:space="0" w:color="auto"/>
                <w:right w:val="none" w:sz="0" w:space="0" w:color="auto"/>
              </w:divBdr>
            </w:div>
          </w:divsChild>
        </w:div>
        <w:div w:id="1837383541">
          <w:marLeft w:val="0"/>
          <w:marRight w:val="0"/>
          <w:marTop w:val="0"/>
          <w:marBottom w:val="0"/>
          <w:divBdr>
            <w:top w:val="none" w:sz="0" w:space="0" w:color="auto"/>
            <w:left w:val="none" w:sz="0" w:space="0" w:color="auto"/>
            <w:bottom w:val="none" w:sz="0" w:space="0" w:color="auto"/>
            <w:right w:val="none" w:sz="0" w:space="0" w:color="auto"/>
          </w:divBdr>
        </w:div>
        <w:div w:id="24795942">
          <w:marLeft w:val="0"/>
          <w:marRight w:val="0"/>
          <w:marTop w:val="0"/>
          <w:marBottom w:val="0"/>
          <w:divBdr>
            <w:top w:val="none" w:sz="0" w:space="0" w:color="auto"/>
            <w:left w:val="none" w:sz="0" w:space="0" w:color="auto"/>
            <w:bottom w:val="none" w:sz="0" w:space="0" w:color="auto"/>
            <w:right w:val="none" w:sz="0" w:space="0" w:color="auto"/>
          </w:divBdr>
          <w:divsChild>
            <w:div w:id="1814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700">
      <w:bodyDiv w:val="1"/>
      <w:marLeft w:val="0"/>
      <w:marRight w:val="0"/>
      <w:marTop w:val="0"/>
      <w:marBottom w:val="0"/>
      <w:divBdr>
        <w:top w:val="none" w:sz="0" w:space="0" w:color="auto"/>
        <w:left w:val="none" w:sz="0" w:space="0" w:color="auto"/>
        <w:bottom w:val="none" w:sz="0" w:space="0" w:color="auto"/>
        <w:right w:val="none" w:sz="0" w:space="0" w:color="auto"/>
      </w:divBdr>
    </w:div>
    <w:div w:id="1923638898">
      <w:bodyDiv w:val="1"/>
      <w:marLeft w:val="0"/>
      <w:marRight w:val="0"/>
      <w:marTop w:val="0"/>
      <w:marBottom w:val="0"/>
      <w:divBdr>
        <w:top w:val="none" w:sz="0" w:space="0" w:color="auto"/>
        <w:left w:val="none" w:sz="0" w:space="0" w:color="auto"/>
        <w:bottom w:val="none" w:sz="0" w:space="0" w:color="auto"/>
        <w:right w:val="none" w:sz="0" w:space="0" w:color="auto"/>
      </w:divBdr>
    </w:div>
    <w:div w:id="2063945917">
      <w:bodyDiv w:val="1"/>
      <w:marLeft w:val="0"/>
      <w:marRight w:val="0"/>
      <w:marTop w:val="0"/>
      <w:marBottom w:val="0"/>
      <w:divBdr>
        <w:top w:val="none" w:sz="0" w:space="0" w:color="auto"/>
        <w:left w:val="none" w:sz="0" w:space="0" w:color="auto"/>
        <w:bottom w:val="none" w:sz="0" w:space="0" w:color="auto"/>
        <w:right w:val="none" w:sz="0" w:space="0" w:color="auto"/>
      </w:divBdr>
    </w:div>
    <w:div w:id="2086412468">
      <w:bodyDiv w:val="1"/>
      <w:marLeft w:val="0"/>
      <w:marRight w:val="0"/>
      <w:marTop w:val="0"/>
      <w:marBottom w:val="0"/>
      <w:divBdr>
        <w:top w:val="none" w:sz="0" w:space="0" w:color="auto"/>
        <w:left w:val="none" w:sz="0" w:space="0" w:color="auto"/>
        <w:bottom w:val="none" w:sz="0" w:space="0" w:color="auto"/>
        <w:right w:val="none" w:sz="0" w:space="0" w:color="auto"/>
      </w:divBdr>
      <w:divsChild>
        <w:div w:id="420374961">
          <w:marLeft w:val="0"/>
          <w:marRight w:val="0"/>
          <w:marTop w:val="0"/>
          <w:marBottom w:val="0"/>
          <w:divBdr>
            <w:top w:val="none" w:sz="0" w:space="0" w:color="auto"/>
            <w:left w:val="none" w:sz="0" w:space="0" w:color="auto"/>
            <w:bottom w:val="none" w:sz="0" w:space="0" w:color="auto"/>
            <w:right w:val="none" w:sz="0" w:space="0" w:color="auto"/>
          </w:divBdr>
          <w:divsChild>
            <w:div w:id="1708138912">
              <w:marLeft w:val="0"/>
              <w:marRight w:val="0"/>
              <w:marTop w:val="0"/>
              <w:marBottom w:val="0"/>
              <w:divBdr>
                <w:top w:val="none" w:sz="0" w:space="0" w:color="auto"/>
                <w:left w:val="none" w:sz="0" w:space="0" w:color="auto"/>
                <w:bottom w:val="none" w:sz="0" w:space="0" w:color="auto"/>
                <w:right w:val="none" w:sz="0" w:space="0" w:color="auto"/>
              </w:divBdr>
            </w:div>
          </w:divsChild>
        </w:div>
        <w:div w:id="280306853">
          <w:marLeft w:val="0"/>
          <w:marRight w:val="0"/>
          <w:marTop w:val="0"/>
          <w:marBottom w:val="0"/>
          <w:divBdr>
            <w:top w:val="none" w:sz="0" w:space="0" w:color="auto"/>
            <w:left w:val="none" w:sz="0" w:space="0" w:color="auto"/>
            <w:bottom w:val="none" w:sz="0" w:space="0" w:color="auto"/>
            <w:right w:val="none" w:sz="0" w:space="0" w:color="auto"/>
          </w:divBdr>
          <w:divsChild>
            <w:div w:id="1450852538">
              <w:marLeft w:val="0"/>
              <w:marRight w:val="0"/>
              <w:marTop w:val="0"/>
              <w:marBottom w:val="0"/>
              <w:divBdr>
                <w:top w:val="none" w:sz="0" w:space="0" w:color="auto"/>
                <w:left w:val="none" w:sz="0" w:space="0" w:color="auto"/>
                <w:bottom w:val="none" w:sz="0" w:space="0" w:color="auto"/>
                <w:right w:val="none" w:sz="0" w:space="0" w:color="auto"/>
              </w:divBdr>
            </w:div>
            <w:div w:id="850603111">
              <w:marLeft w:val="0"/>
              <w:marRight w:val="0"/>
              <w:marTop w:val="0"/>
              <w:marBottom w:val="0"/>
              <w:divBdr>
                <w:top w:val="none" w:sz="0" w:space="0" w:color="auto"/>
                <w:left w:val="none" w:sz="0" w:space="0" w:color="auto"/>
                <w:bottom w:val="none" w:sz="0" w:space="0" w:color="auto"/>
                <w:right w:val="none" w:sz="0" w:space="0" w:color="auto"/>
              </w:divBdr>
            </w:div>
          </w:divsChild>
        </w:div>
        <w:div w:id="1806582278">
          <w:marLeft w:val="0"/>
          <w:marRight w:val="0"/>
          <w:marTop w:val="0"/>
          <w:marBottom w:val="0"/>
          <w:divBdr>
            <w:top w:val="none" w:sz="0" w:space="0" w:color="auto"/>
            <w:left w:val="none" w:sz="0" w:space="0" w:color="auto"/>
            <w:bottom w:val="none" w:sz="0" w:space="0" w:color="auto"/>
            <w:right w:val="none" w:sz="0" w:space="0" w:color="auto"/>
          </w:divBdr>
          <w:divsChild>
            <w:div w:id="1514688120">
              <w:marLeft w:val="0"/>
              <w:marRight w:val="0"/>
              <w:marTop w:val="0"/>
              <w:marBottom w:val="0"/>
              <w:divBdr>
                <w:top w:val="none" w:sz="0" w:space="0" w:color="auto"/>
                <w:left w:val="none" w:sz="0" w:space="0" w:color="auto"/>
                <w:bottom w:val="none" w:sz="0" w:space="0" w:color="auto"/>
                <w:right w:val="none" w:sz="0" w:space="0" w:color="auto"/>
              </w:divBdr>
            </w:div>
          </w:divsChild>
        </w:div>
        <w:div w:id="517038369">
          <w:marLeft w:val="0"/>
          <w:marRight w:val="0"/>
          <w:marTop w:val="0"/>
          <w:marBottom w:val="0"/>
          <w:divBdr>
            <w:top w:val="none" w:sz="0" w:space="0" w:color="auto"/>
            <w:left w:val="none" w:sz="0" w:space="0" w:color="auto"/>
            <w:bottom w:val="none" w:sz="0" w:space="0" w:color="auto"/>
            <w:right w:val="none" w:sz="0" w:space="0" w:color="auto"/>
          </w:divBdr>
          <w:divsChild>
            <w:div w:id="2105956028">
              <w:marLeft w:val="0"/>
              <w:marRight w:val="0"/>
              <w:marTop w:val="0"/>
              <w:marBottom w:val="0"/>
              <w:divBdr>
                <w:top w:val="none" w:sz="0" w:space="0" w:color="auto"/>
                <w:left w:val="none" w:sz="0" w:space="0" w:color="auto"/>
                <w:bottom w:val="none" w:sz="0" w:space="0" w:color="auto"/>
                <w:right w:val="none" w:sz="0" w:space="0" w:color="auto"/>
              </w:divBdr>
            </w:div>
          </w:divsChild>
        </w:div>
        <w:div w:id="1743525839">
          <w:marLeft w:val="0"/>
          <w:marRight w:val="0"/>
          <w:marTop w:val="0"/>
          <w:marBottom w:val="0"/>
          <w:divBdr>
            <w:top w:val="none" w:sz="0" w:space="0" w:color="auto"/>
            <w:left w:val="none" w:sz="0" w:space="0" w:color="auto"/>
            <w:bottom w:val="none" w:sz="0" w:space="0" w:color="auto"/>
            <w:right w:val="none" w:sz="0" w:space="0" w:color="auto"/>
          </w:divBdr>
          <w:divsChild>
            <w:div w:id="12335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Cardif.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_protectia_datelor@cardif.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bnpparibas/uploads/file/bnpparibas_personal_data_privacy_charter.pdf" TargetMode="External"/><Relationship Id="rId5" Type="http://schemas.openxmlformats.org/officeDocument/2006/relationships/numbering" Target="numbering.xml"/><Relationship Id="rId15" Type="http://schemas.openxmlformats.org/officeDocument/2006/relationships/hyperlink" Target="mailto:ro_protectia_datelor@cardif.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_protectia_datelor@cardif.com" TargetMode="Externa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BD06D9223774C9B02175689A41D00" ma:contentTypeVersion="6" ma:contentTypeDescription="Crée un document." ma:contentTypeScope="" ma:versionID="2cfc0e1ddb1dab7d9c76e90f22793557">
  <xsd:schema xmlns:xsd="http://www.w3.org/2001/XMLSchema" xmlns:xs="http://www.w3.org/2001/XMLSchema" xmlns:p="http://schemas.microsoft.com/office/2006/metadata/properties" xmlns:ns2="5a2f2245-74a5-499f-8201-b55087592d54" targetNamespace="http://schemas.microsoft.com/office/2006/metadata/properties" ma:root="true" ma:fieldsID="56899a7915e0ab859c9a3efd6cde5952" ns2:_="">
    <xsd:import namespace="5a2f2245-74a5-499f-8201-b55087592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f2245-74a5-499f-8201-b55087592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1496B-1679-4CD3-8A1E-8273A689E31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a2f2245-74a5-499f-8201-b55087592d54"/>
    <ds:schemaRef ds:uri="http://www.w3.org/XML/1998/namespace"/>
    <ds:schemaRef ds:uri="http://purl.org/dc/terms/"/>
  </ds:schemaRefs>
</ds:datastoreItem>
</file>

<file path=customXml/itemProps2.xml><?xml version="1.0" encoding="utf-8"?>
<ds:datastoreItem xmlns:ds="http://schemas.openxmlformats.org/officeDocument/2006/customXml" ds:itemID="{150E0CB6-96CA-4EFE-9150-C92CF599C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f2245-74a5-499f-8201-b5508759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4C81B-469C-43BA-8456-F19CB81ABC08}">
  <ds:schemaRefs>
    <ds:schemaRef ds:uri="http://schemas.openxmlformats.org/officeDocument/2006/bibliography"/>
  </ds:schemaRefs>
</ds:datastoreItem>
</file>

<file path=customXml/itemProps4.xml><?xml version="1.0" encoding="utf-8"?>
<ds:datastoreItem xmlns:ds="http://schemas.openxmlformats.org/officeDocument/2006/customXml" ds:itemID="{287A6A3C-4FA6-44E4-81D8-BDC94BF58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5975</Words>
  <Characters>34658</Characters>
  <Application>Microsoft Office Word</Application>
  <DocSecurity>4</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BNP Paribas</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dc:creator>
  <cp:keywords>Classification=Select Classification Level, Classification=Internal</cp:keywords>
  <cp:lastModifiedBy>Mihaela HEREA</cp:lastModifiedBy>
  <cp:revision>2</cp:revision>
  <cp:lastPrinted>2020-01-31T11:12:00Z</cp:lastPrinted>
  <dcterms:created xsi:type="dcterms:W3CDTF">2025-01-03T07:52:00Z</dcterms:created>
  <dcterms:modified xsi:type="dcterms:W3CDTF">2025-01-03T07:52:00Z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0x01010038DBD06D9223774C9B02175689A41D00</vt:lpwstr>
  </property>
  <property fmtid="{D5CDD505-2E9C-101B-9397-08002B2CF9AE}" pid="3" name="_dlc_DocIdItemGuid">
    <vt:lpwstr>1774aa26-25e4-4113-ab7e-c10550a53ed2</vt:lpwstr>
  </property>
  <property fmtid="{D5CDD505-2E9C-101B-9397-08002B2CF9AE}" pid="4" name="DEDocumentLocation">
    <vt:lpwstr>C:\Users\vhereman\AppData\Local\Linklaters\DocExplorer\Attachments\A45998692 v1.0 BNPP_Privacy Notice_2021_English.docx</vt:lpwstr>
  </property>
  <property fmtid="{D5CDD505-2E9C-101B-9397-08002B2CF9AE}" pid="5" name="Document Number">
    <vt:lpwstr>A45998692</vt:lpwstr>
  </property>
  <property fmtid="{D5CDD505-2E9C-101B-9397-08002B2CF9AE}" pid="6" name="Last Modified">
    <vt:lpwstr>28 Sep 2021</vt:lpwstr>
  </property>
  <property fmtid="{D5CDD505-2E9C-101B-9397-08002B2CF9AE}" pid="7" name="Mode">
    <vt:lpwstr>SendAs</vt:lpwstr>
  </property>
  <property fmtid="{D5CDD505-2E9C-101B-9397-08002B2CF9AE}" pid="8" name="Version">
    <vt:lpwstr>1.0</vt:lpwstr>
  </property>
  <property fmtid="{D5CDD505-2E9C-101B-9397-08002B2CF9AE}" pid="9" name="MSIP_Label_8ffbc0b8-e97b-47d1-beac-cb0955d66f3b_Enabled">
    <vt:lpwstr>True</vt:lpwstr>
  </property>
  <property fmtid="{D5CDD505-2E9C-101B-9397-08002B2CF9AE}" pid="10" name="MSIP_Label_8ffbc0b8-e97b-47d1-beac-cb0955d66f3b_SiteId">
    <vt:lpwstr>614f9c25-bffa-42c7-86d8-964101f55fa2</vt:lpwstr>
  </property>
  <property fmtid="{D5CDD505-2E9C-101B-9397-08002B2CF9AE}" pid="11" name="MSIP_Label_8ffbc0b8-e97b-47d1-beac-cb0955d66f3b_Owner">
    <vt:lpwstr>albane.richard@bnpparibas.com</vt:lpwstr>
  </property>
  <property fmtid="{D5CDD505-2E9C-101B-9397-08002B2CF9AE}" pid="12" name="MSIP_Label_8ffbc0b8-e97b-47d1-beac-cb0955d66f3b_SetDate">
    <vt:lpwstr>2019-12-17T09:17:03.7766829Z</vt:lpwstr>
  </property>
  <property fmtid="{D5CDD505-2E9C-101B-9397-08002B2CF9AE}" pid="13" name="MSIP_Label_8ffbc0b8-e97b-47d1-beac-cb0955d66f3b_Name">
    <vt:lpwstr>BNPP Internal</vt:lpwstr>
  </property>
  <property fmtid="{D5CDD505-2E9C-101B-9397-08002B2CF9AE}" pid="14" name="MSIP_Label_8ffbc0b8-e97b-47d1-beac-cb0955d66f3b_Application">
    <vt:lpwstr>Microsoft Azure Information Protection</vt:lpwstr>
  </property>
  <property fmtid="{D5CDD505-2E9C-101B-9397-08002B2CF9AE}" pid="15" name="MSIP_Label_8ffbc0b8-e97b-47d1-beac-cb0955d66f3b_ActionId">
    <vt:lpwstr>d11b164d-6c56-470f-9ee7-ca7adab7ac06</vt:lpwstr>
  </property>
  <property fmtid="{D5CDD505-2E9C-101B-9397-08002B2CF9AE}" pid="16" name="MSIP_Label_8ffbc0b8-e97b-47d1-beac-cb0955d66f3b_Extended_MSFT_Method">
    <vt:lpwstr>Automatic</vt:lpwstr>
  </property>
  <property fmtid="{D5CDD505-2E9C-101B-9397-08002B2CF9AE}" pid="17" name="Sensitivity">
    <vt:lpwstr>BNPP Internal</vt:lpwstr>
  </property>
  <property fmtid="{D5CDD505-2E9C-101B-9397-08002B2CF9AE}" pid="18" name="TitusGUID">
    <vt:lpwstr>4cb7d7c6-9fbd-4fbf-b274-bf631f4e0eb8</vt:lpwstr>
  </property>
  <property fmtid="{D5CDD505-2E9C-101B-9397-08002B2CF9AE}" pid="19" name="Classification">
    <vt:lpwstr>Internal</vt:lpwstr>
  </property>
  <property fmtid="{D5CDD505-2E9C-101B-9397-08002B2CF9AE}" pid="20" name="PIIGDPR">
    <vt:lpwstr>No</vt:lpwstr>
  </property>
  <property fmtid="{D5CDD505-2E9C-101B-9397-08002B2CF9AE}" pid="21" name="ApplyVisualMarking">
    <vt:lpwstr>None</vt:lpwstr>
  </property>
  <property fmtid="{D5CDD505-2E9C-101B-9397-08002B2CF9AE}" pid="22" name="Client Code">
    <vt:lpwstr/>
  </property>
  <property fmtid="{D5CDD505-2E9C-101B-9397-08002B2CF9AE}" pid="23" name="Matter Number">
    <vt:lpwstr/>
  </property>
  <property fmtid="{D5CDD505-2E9C-101B-9397-08002B2CF9AE}" pid="24" name="ObjectID">
    <vt:lpwstr>09001dc89631b821</vt:lpwstr>
  </property>
  <property fmtid="{D5CDD505-2E9C-101B-9397-08002B2CF9AE}" pid="25" name="_MarkAsFinal">
    <vt:bool>false</vt:bool>
  </property>
</Properties>
</file>